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195B" w14:textId="77777777" w:rsidR="005D1F9C" w:rsidRPr="00420447" w:rsidRDefault="005D1F9C" w:rsidP="005D1F9C">
      <w:pPr>
        <w:pStyle w:val="Titolo1"/>
        <w:rPr>
          <w:rFonts w:ascii="Times New Roman" w:hAnsi="Times New Roman"/>
          <w:noProof w:val="0"/>
          <w:lang w:val="en-GB"/>
        </w:rPr>
      </w:pPr>
      <w:r w:rsidRPr="005D1F9C">
        <w:rPr>
          <w:rFonts w:ascii="Times New Roman" w:hAnsi="Times New Roman"/>
          <w:noProof w:val="0"/>
          <w:lang w:val="en-GB"/>
        </w:rPr>
        <w:t xml:space="preserve">. </w:t>
      </w:r>
      <w:r w:rsidRPr="00420447">
        <w:rPr>
          <w:rFonts w:ascii="Times New Roman" w:hAnsi="Times New Roman"/>
          <w:noProof w:val="0"/>
          <w:lang w:val="en-GB"/>
        </w:rPr>
        <w:t>- Education Innovation and Social Integration Methodology</w:t>
      </w:r>
    </w:p>
    <w:p w14:paraId="54825820" w14:textId="4A71C35B" w:rsidR="00420447" w:rsidRDefault="005D1F9C" w:rsidP="00420447">
      <w:pPr>
        <w:pStyle w:val="Titolo2"/>
        <w:rPr>
          <w:rFonts w:ascii="Times New Roman" w:hAnsi="Times New Roman"/>
          <w:noProof w:val="0"/>
          <w:szCs w:val="18"/>
        </w:rPr>
      </w:pPr>
      <w:r w:rsidRPr="00443198">
        <w:rPr>
          <w:rFonts w:ascii="Times New Roman" w:hAnsi="Times New Roman"/>
          <w:noProof w:val="0"/>
          <w:szCs w:val="18"/>
        </w:rPr>
        <w:t>Prof. Gerolamo Spreafico; Prof. Giovanni Zampieri</w:t>
      </w:r>
    </w:p>
    <w:p w14:paraId="73E1D545" w14:textId="0AB47EC2" w:rsidR="0091397C" w:rsidRPr="00420447" w:rsidRDefault="00420447" w:rsidP="0091397C">
      <w:pPr>
        <w:spacing w:before="240"/>
        <w:rPr>
          <w:rFonts w:eastAsia="Calibri"/>
          <w:smallCaps/>
          <w:sz w:val="18"/>
          <w:lang w:val="en-GB" w:eastAsia="en-US"/>
        </w:rPr>
      </w:pPr>
      <w:r w:rsidRPr="00420447">
        <w:rPr>
          <w:rFonts w:eastAsia="Calibri"/>
          <w:lang w:val="en-GB" w:eastAsia="en-US"/>
        </w:rPr>
        <w:t xml:space="preserve">The two semesters of the course correspond to 5 </w:t>
      </w:r>
      <w:r w:rsidR="00BB0A0F">
        <w:rPr>
          <w:rFonts w:eastAsia="Calibri"/>
          <w:lang w:val="en-GB" w:eastAsia="en-US"/>
        </w:rPr>
        <w:t>ECTS</w:t>
      </w:r>
      <w:r w:rsidRPr="00420447">
        <w:rPr>
          <w:rFonts w:eastAsia="Calibri"/>
          <w:lang w:val="en-GB" w:eastAsia="en-US"/>
        </w:rPr>
        <w:t xml:space="preserve"> each. The two </w:t>
      </w:r>
      <w:r w:rsidR="00BB0A0F">
        <w:rPr>
          <w:rFonts w:eastAsia="Calibri"/>
          <w:lang w:val="en-GB" w:eastAsia="en-US"/>
        </w:rPr>
        <w:t>lecturers</w:t>
      </w:r>
      <w:r w:rsidRPr="00420447">
        <w:rPr>
          <w:rFonts w:eastAsia="Calibri"/>
          <w:lang w:val="en-GB" w:eastAsia="en-US"/>
        </w:rPr>
        <w:t xml:space="preserve"> share the </w:t>
      </w:r>
      <w:r w:rsidR="008B5669">
        <w:rPr>
          <w:rFonts w:eastAsia="Calibri"/>
          <w:lang w:val="en-GB" w:eastAsia="en-US"/>
        </w:rPr>
        <w:t xml:space="preserve">same </w:t>
      </w:r>
      <w:r w:rsidRPr="00420447">
        <w:rPr>
          <w:rFonts w:eastAsia="Calibri"/>
          <w:lang w:val="en-GB" w:eastAsia="en-US"/>
        </w:rPr>
        <w:t xml:space="preserve">didactic articulation and </w:t>
      </w:r>
      <w:r w:rsidR="00BB0A0F">
        <w:rPr>
          <w:rFonts w:eastAsia="Calibri"/>
          <w:lang w:val="en-GB" w:eastAsia="en-US"/>
        </w:rPr>
        <w:t>assessment</w:t>
      </w:r>
      <w:r w:rsidRPr="00420447">
        <w:rPr>
          <w:rFonts w:eastAsia="Calibri"/>
          <w:lang w:val="en-GB" w:eastAsia="en-US"/>
        </w:rPr>
        <w:t xml:space="preserve"> criteria by proposing an integrated exam in </w:t>
      </w:r>
      <w:r w:rsidR="00BB0A0F">
        <w:rPr>
          <w:rFonts w:eastAsia="Calibri"/>
          <w:lang w:val="en-GB" w:eastAsia="en-US"/>
        </w:rPr>
        <w:t xml:space="preserve">all </w:t>
      </w:r>
      <w:r w:rsidRPr="00420447">
        <w:rPr>
          <w:rFonts w:eastAsia="Calibri"/>
          <w:lang w:val="en-GB" w:eastAsia="en-US"/>
        </w:rPr>
        <w:t>its aspects</w:t>
      </w:r>
      <w:r w:rsidR="0091397C" w:rsidRPr="00420447">
        <w:rPr>
          <w:rFonts w:eastAsia="Calibri"/>
          <w:lang w:val="en-GB" w:eastAsia="en-US"/>
        </w:rPr>
        <w:t>.</w:t>
      </w:r>
    </w:p>
    <w:p w14:paraId="034E74C1" w14:textId="77777777" w:rsidR="0091397C" w:rsidRPr="00420447" w:rsidRDefault="0091397C" w:rsidP="0091397C">
      <w:pPr>
        <w:rPr>
          <w:lang w:val="en-GB"/>
        </w:rPr>
      </w:pPr>
    </w:p>
    <w:p w14:paraId="32FECF2A" w14:textId="5EBD4A95" w:rsidR="00D93B4E" w:rsidRPr="00420447" w:rsidRDefault="00BB0A0F" w:rsidP="00D93B4E">
      <w:pPr>
        <w:pStyle w:val="Titolo3"/>
        <w:rPr>
          <w:lang w:val="en-GB"/>
        </w:rPr>
      </w:pPr>
      <w:r>
        <w:rPr>
          <w:u w:val="single"/>
          <w:lang w:val="en-GB"/>
        </w:rPr>
        <w:t>First semester</w:t>
      </w:r>
      <w:r w:rsidR="00D93B4E" w:rsidRPr="00420447">
        <w:rPr>
          <w:lang w:val="en-GB"/>
        </w:rPr>
        <w:t xml:space="preserve"> – </w:t>
      </w:r>
      <w:r w:rsidRPr="00BB0A0F">
        <w:rPr>
          <w:lang w:val="en-GB"/>
        </w:rPr>
        <w:t>PEDAGOGICAL DESIGN FOR INNOVATION</w:t>
      </w:r>
    </w:p>
    <w:p w14:paraId="745E5732" w14:textId="77777777" w:rsidR="00D93B4E" w:rsidRPr="00420447" w:rsidRDefault="00D93B4E" w:rsidP="00D93B4E">
      <w:pPr>
        <w:pStyle w:val="Titolo2"/>
        <w:jc w:val="both"/>
        <w:rPr>
          <w:lang w:val="en-GB"/>
        </w:rPr>
      </w:pPr>
      <w:r w:rsidRPr="00420447">
        <w:rPr>
          <w:lang w:val="en-GB"/>
        </w:rPr>
        <w:t>Prof. Giovanni Zampieri</w:t>
      </w:r>
    </w:p>
    <w:p w14:paraId="62440A4E" w14:textId="04FE0F94" w:rsidR="00D93B4E" w:rsidRPr="00420447" w:rsidRDefault="00394FA7" w:rsidP="00D93B4E">
      <w:pPr>
        <w:spacing w:before="240" w:after="120"/>
        <w:rPr>
          <w:b/>
          <w:noProof/>
          <w:sz w:val="18"/>
          <w:lang w:val="en-GB"/>
        </w:rPr>
      </w:pPr>
      <w:bookmarkStart w:id="0" w:name="_Hlk76557115"/>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bookmarkEnd w:id="0"/>
    </w:p>
    <w:p w14:paraId="674C36F6" w14:textId="72CB76D7" w:rsidR="00D93B4E" w:rsidRPr="00420447" w:rsidRDefault="001108A9" w:rsidP="00D93B4E">
      <w:pPr>
        <w:rPr>
          <w:noProof/>
          <w:lang w:val="en-GB"/>
        </w:rPr>
      </w:pPr>
      <w:r w:rsidRPr="001108A9">
        <w:rPr>
          <w:noProof/>
          <w:lang w:val="en-GB"/>
        </w:rPr>
        <w:t xml:space="preserve">The module aims to </w:t>
      </w:r>
      <w:r>
        <w:rPr>
          <w:noProof/>
          <w:lang w:val="en-GB"/>
        </w:rPr>
        <w:t xml:space="preserve">provide an insight into </w:t>
      </w:r>
      <w:r w:rsidRPr="001108A9">
        <w:rPr>
          <w:noProof/>
          <w:lang w:val="en-GB"/>
        </w:rPr>
        <w:t xml:space="preserve">the issues </w:t>
      </w:r>
      <w:r w:rsidR="005601A2">
        <w:rPr>
          <w:noProof/>
          <w:lang w:val="en-GB"/>
        </w:rPr>
        <w:t>concerning</w:t>
      </w:r>
      <w:r w:rsidRPr="001108A9">
        <w:rPr>
          <w:noProof/>
          <w:lang w:val="en-GB"/>
        </w:rPr>
        <w:t xml:space="preserve"> educational processes aimed at social inclusion</w:t>
      </w:r>
      <w:r>
        <w:rPr>
          <w:noProof/>
          <w:lang w:val="en-GB"/>
        </w:rPr>
        <w:t xml:space="preserve"> in the territory</w:t>
      </w:r>
      <w:r w:rsidRPr="001108A9">
        <w:rPr>
          <w:noProof/>
          <w:lang w:val="en-GB"/>
        </w:rPr>
        <w:t xml:space="preserve">, </w:t>
      </w:r>
      <w:r>
        <w:rPr>
          <w:noProof/>
          <w:lang w:val="en-GB"/>
        </w:rPr>
        <w:t xml:space="preserve">by relating them to </w:t>
      </w:r>
      <w:r w:rsidRPr="001108A9">
        <w:rPr>
          <w:noProof/>
          <w:lang w:val="en-GB"/>
        </w:rPr>
        <w:t xml:space="preserve">innovation in the field of </w:t>
      </w:r>
      <w:r>
        <w:rPr>
          <w:noProof/>
          <w:lang w:val="en-GB"/>
        </w:rPr>
        <w:t xml:space="preserve">social and </w:t>
      </w:r>
      <w:r w:rsidRPr="001108A9">
        <w:rPr>
          <w:noProof/>
          <w:lang w:val="en-GB"/>
        </w:rPr>
        <w:t>personal services, with particular attention to the tools of pedagogical planning and team work</w:t>
      </w:r>
      <w:r w:rsidR="00D93B4E" w:rsidRPr="00420447">
        <w:rPr>
          <w:noProof/>
          <w:lang w:val="en-GB"/>
        </w:rPr>
        <w:t>.</w:t>
      </w:r>
    </w:p>
    <w:p w14:paraId="71E57965" w14:textId="4EFA68D4" w:rsidR="00D93B4E" w:rsidRPr="00420447" w:rsidRDefault="001108A9" w:rsidP="00D93B4E">
      <w:pPr>
        <w:pStyle w:val="NormaleWeb"/>
        <w:spacing w:before="0" w:beforeAutospacing="0" w:after="0" w:afterAutospacing="0" w:line="240" w:lineRule="exact"/>
        <w:jc w:val="both"/>
        <w:rPr>
          <w:rFonts w:ascii="Times" w:hAnsi="Times"/>
          <w:noProof/>
          <w:sz w:val="20"/>
          <w:szCs w:val="20"/>
          <w:lang w:val="en-GB"/>
        </w:rPr>
      </w:pPr>
      <w:r w:rsidRPr="001108A9">
        <w:rPr>
          <w:rFonts w:ascii="Times" w:hAnsi="Times"/>
          <w:noProof/>
          <w:sz w:val="20"/>
          <w:szCs w:val="20"/>
          <w:lang w:val="en-GB"/>
        </w:rPr>
        <w:t xml:space="preserve">The </w:t>
      </w:r>
      <w:r w:rsidR="005601A2">
        <w:rPr>
          <w:rFonts w:ascii="Times" w:hAnsi="Times"/>
          <w:noProof/>
          <w:sz w:val="20"/>
          <w:szCs w:val="20"/>
          <w:lang w:val="en-GB"/>
        </w:rPr>
        <w:t>aim</w:t>
      </w:r>
      <w:r w:rsidRPr="001108A9">
        <w:rPr>
          <w:rFonts w:ascii="Times" w:hAnsi="Times"/>
          <w:noProof/>
          <w:sz w:val="20"/>
          <w:szCs w:val="20"/>
          <w:lang w:val="en-GB"/>
        </w:rPr>
        <w:t xml:space="preserve"> of the </w:t>
      </w:r>
      <w:r>
        <w:rPr>
          <w:rFonts w:ascii="Times" w:hAnsi="Times"/>
          <w:noProof/>
          <w:sz w:val="20"/>
          <w:szCs w:val="20"/>
          <w:lang w:val="en-GB"/>
        </w:rPr>
        <w:t>course</w:t>
      </w:r>
      <w:r w:rsidRPr="001108A9">
        <w:rPr>
          <w:rFonts w:ascii="Times" w:hAnsi="Times"/>
          <w:noProof/>
          <w:sz w:val="20"/>
          <w:szCs w:val="20"/>
          <w:lang w:val="en-GB"/>
        </w:rPr>
        <w:t xml:space="preserve"> is to promote knowledge of the design of pedagogical interventions capable of responding to new emerging needs in a specific social context.</w:t>
      </w:r>
      <w:r>
        <w:rPr>
          <w:rFonts w:ascii="Times" w:hAnsi="Times"/>
          <w:noProof/>
          <w:sz w:val="20"/>
          <w:szCs w:val="20"/>
          <w:lang w:val="en-GB"/>
        </w:rPr>
        <w:t xml:space="preserve"> </w:t>
      </w:r>
      <w:r w:rsidRPr="001108A9">
        <w:rPr>
          <w:rFonts w:ascii="Times" w:hAnsi="Times"/>
          <w:noProof/>
          <w:sz w:val="20"/>
          <w:szCs w:val="20"/>
          <w:lang w:val="en-GB"/>
        </w:rPr>
        <w:t xml:space="preserve">The following topics will be </w:t>
      </w:r>
      <w:r>
        <w:rPr>
          <w:rFonts w:ascii="Times" w:hAnsi="Times"/>
          <w:noProof/>
          <w:sz w:val="20"/>
          <w:szCs w:val="20"/>
          <w:lang w:val="en-GB"/>
        </w:rPr>
        <w:t>explored</w:t>
      </w:r>
      <w:r w:rsidRPr="001108A9">
        <w:rPr>
          <w:rFonts w:ascii="Times" w:hAnsi="Times"/>
          <w:noProof/>
          <w:sz w:val="20"/>
          <w:szCs w:val="20"/>
          <w:lang w:val="en-GB"/>
        </w:rPr>
        <w:t xml:space="preserve">: the concepts of integration, inclusion and </w:t>
      </w:r>
      <w:r>
        <w:rPr>
          <w:rFonts w:ascii="Times" w:hAnsi="Times"/>
          <w:noProof/>
          <w:sz w:val="20"/>
          <w:szCs w:val="20"/>
          <w:lang w:val="en-GB"/>
        </w:rPr>
        <w:t>“</w:t>
      </w:r>
      <w:r w:rsidRPr="001108A9">
        <w:rPr>
          <w:rFonts w:ascii="Times" w:hAnsi="Times"/>
          <w:noProof/>
          <w:sz w:val="20"/>
          <w:szCs w:val="20"/>
          <w:lang w:val="en-GB"/>
        </w:rPr>
        <w:t>social phenomenon</w:t>
      </w:r>
      <w:r>
        <w:rPr>
          <w:rFonts w:ascii="Times" w:hAnsi="Times"/>
          <w:noProof/>
          <w:sz w:val="20"/>
          <w:szCs w:val="20"/>
          <w:lang w:val="en-GB"/>
        </w:rPr>
        <w:t>”</w:t>
      </w:r>
      <w:r w:rsidRPr="001108A9">
        <w:rPr>
          <w:rFonts w:ascii="Times" w:hAnsi="Times"/>
          <w:noProof/>
          <w:sz w:val="20"/>
          <w:szCs w:val="20"/>
          <w:lang w:val="en-GB"/>
        </w:rPr>
        <w:t xml:space="preserve">, the pedagogical </w:t>
      </w:r>
      <w:r>
        <w:rPr>
          <w:rFonts w:ascii="Times" w:hAnsi="Times"/>
          <w:noProof/>
          <w:sz w:val="20"/>
          <w:szCs w:val="20"/>
          <w:lang w:val="en-GB"/>
        </w:rPr>
        <w:t>design</w:t>
      </w:r>
      <w:r w:rsidRPr="001108A9">
        <w:rPr>
          <w:rFonts w:ascii="Times" w:hAnsi="Times"/>
          <w:noProof/>
          <w:sz w:val="20"/>
          <w:szCs w:val="20"/>
          <w:lang w:val="en-GB"/>
        </w:rPr>
        <w:t xml:space="preserve"> path capable of responding to the needs of the territory, the criteria for evaluating the efficiency and effectiveness of a project, the devices that can be used to finance innovation</w:t>
      </w:r>
      <w:r w:rsidR="00D93B4E" w:rsidRPr="00420447">
        <w:rPr>
          <w:rFonts w:ascii="Times" w:hAnsi="Times"/>
          <w:noProof/>
          <w:sz w:val="20"/>
          <w:szCs w:val="20"/>
          <w:lang w:val="en-GB"/>
        </w:rPr>
        <w:t>.</w:t>
      </w:r>
    </w:p>
    <w:p w14:paraId="0B6F0577" w14:textId="77777777" w:rsidR="00D93B4E" w:rsidRPr="00420447" w:rsidRDefault="00D93B4E" w:rsidP="00D93B4E">
      <w:pPr>
        <w:pStyle w:val="NormaleWeb"/>
        <w:spacing w:before="0" w:beforeAutospacing="0" w:after="0" w:afterAutospacing="0" w:line="240" w:lineRule="exact"/>
        <w:jc w:val="both"/>
        <w:rPr>
          <w:rFonts w:ascii="Times" w:hAnsi="Times"/>
          <w:noProof/>
          <w:sz w:val="20"/>
          <w:szCs w:val="20"/>
          <w:lang w:val="en-GB"/>
        </w:rPr>
      </w:pPr>
    </w:p>
    <w:p w14:paraId="3D315DC1" w14:textId="1BD6E7B6" w:rsidR="00D93B4E" w:rsidRPr="00420447" w:rsidRDefault="00AE235D" w:rsidP="00D93B4E">
      <w:pPr>
        <w:rPr>
          <w:lang w:val="en-GB"/>
        </w:rPr>
      </w:pPr>
      <w:r w:rsidRPr="00AE235D">
        <w:rPr>
          <w:lang w:val="en-GB"/>
        </w:rPr>
        <w:t xml:space="preserve">The </w:t>
      </w:r>
      <w:r w:rsidR="004B5233">
        <w:rPr>
          <w:lang w:val="en-GB"/>
        </w:rPr>
        <w:t>intended</w:t>
      </w:r>
      <w:r w:rsidRPr="00AE235D">
        <w:rPr>
          <w:lang w:val="en-GB"/>
        </w:rPr>
        <w:t xml:space="preserve"> learning outcomes </w:t>
      </w:r>
      <w:r w:rsidR="004B5233">
        <w:rPr>
          <w:lang w:val="en-GB"/>
        </w:rPr>
        <w:t>in terms of</w:t>
      </w:r>
      <w:r w:rsidRPr="00AE235D">
        <w:rPr>
          <w:lang w:val="en-GB"/>
        </w:rPr>
        <w:t xml:space="preserve"> knowledge and understanding are</w:t>
      </w:r>
      <w:r w:rsidR="00D93B4E" w:rsidRPr="00420447">
        <w:rPr>
          <w:lang w:val="en-GB"/>
        </w:rPr>
        <w:t>:</w:t>
      </w:r>
    </w:p>
    <w:p w14:paraId="29E67F72" w14:textId="4AD4867D" w:rsidR="00D93B4E" w:rsidRPr="00420447" w:rsidRDefault="00D93B4E" w:rsidP="00D93B4E">
      <w:pPr>
        <w:pStyle w:val="NormaleWeb"/>
        <w:spacing w:before="0" w:beforeAutospacing="0" w:after="0" w:afterAutospacing="0" w:line="240" w:lineRule="exact"/>
        <w:jc w:val="both"/>
        <w:rPr>
          <w:rFonts w:ascii="Times" w:hAnsi="Times"/>
          <w:noProof/>
          <w:sz w:val="20"/>
          <w:szCs w:val="20"/>
          <w:lang w:val="en-GB"/>
        </w:rPr>
      </w:pPr>
      <w:r w:rsidRPr="00420447">
        <w:rPr>
          <w:rFonts w:ascii="Times" w:hAnsi="Times"/>
          <w:noProof/>
          <w:sz w:val="20"/>
          <w:szCs w:val="20"/>
          <w:lang w:val="en-GB"/>
        </w:rPr>
        <w:t xml:space="preserve">- </w:t>
      </w:r>
      <w:r w:rsidR="00AE235D" w:rsidRPr="00AE235D">
        <w:rPr>
          <w:rFonts w:ascii="Times" w:hAnsi="Times"/>
          <w:noProof/>
          <w:sz w:val="20"/>
          <w:szCs w:val="20"/>
          <w:lang w:val="en-GB"/>
        </w:rPr>
        <w:t>know</w:t>
      </w:r>
      <w:r w:rsidR="004B5233">
        <w:rPr>
          <w:rFonts w:ascii="Times" w:hAnsi="Times"/>
          <w:noProof/>
          <w:sz w:val="20"/>
          <w:szCs w:val="20"/>
          <w:lang w:val="en-GB"/>
        </w:rPr>
        <w:t>ledge of</w:t>
      </w:r>
      <w:r w:rsidR="00AE235D" w:rsidRPr="00AE235D">
        <w:rPr>
          <w:rFonts w:ascii="Times" w:hAnsi="Times"/>
          <w:noProof/>
          <w:sz w:val="20"/>
          <w:szCs w:val="20"/>
          <w:lang w:val="en-GB"/>
        </w:rPr>
        <w:t xml:space="preserve"> the principles and paradigms that underpin the concept of integration and inclusion</w:t>
      </w:r>
      <w:r w:rsidRPr="00420447">
        <w:rPr>
          <w:rFonts w:ascii="Times" w:hAnsi="Times"/>
          <w:noProof/>
          <w:sz w:val="20"/>
          <w:szCs w:val="20"/>
          <w:lang w:val="en-GB"/>
        </w:rPr>
        <w:t xml:space="preserve">; </w:t>
      </w:r>
    </w:p>
    <w:p w14:paraId="0AB3F316" w14:textId="58D5FAF9" w:rsidR="00D93B4E" w:rsidRPr="00420447" w:rsidRDefault="00D93B4E" w:rsidP="00D93B4E">
      <w:pPr>
        <w:pStyle w:val="NormaleWeb"/>
        <w:spacing w:before="0" w:beforeAutospacing="0" w:after="0" w:afterAutospacing="0" w:line="240" w:lineRule="exact"/>
        <w:jc w:val="both"/>
        <w:rPr>
          <w:rFonts w:ascii="Times" w:hAnsi="Times"/>
          <w:noProof/>
          <w:sz w:val="20"/>
          <w:szCs w:val="20"/>
          <w:lang w:val="en-GB"/>
        </w:rPr>
      </w:pPr>
      <w:r w:rsidRPr="00420447">
        <w:rPr>
          <w:rFonts w:ascii="Times" w:hAnsi="Times"/>
          <w:noProof/>
          <w:sz w:val="20"/>
          <w:szCs w:val="20"/>
          <w:lang w:val="en-GB"/>
        </w:rPr>
        <w:t xml:space="preserve">- </w:t>
      </w:r>
      <w:r w:rsidR="00AE235D" w:rsidRPr="00AE235D">
        <w:rPr>
          <w:rFonts w:ascii="Times" w:hAnsi="Times"/>
          <w:noProof/>
          <w:sz w:val="20"/>
          <w:szCs w:val="20"/>
          <w:lang w:val="en-GB"/>
        </w:rPr>
        <w:t>know</w:t>
      </w:r>
      <w:r w:rsidR="004B5233">
        <w:rPr>
          <w:rFonts w:ascii="Times" w:hAnsi="Times"/>
          <w:noProof/>
          <w:sz w:val="20"/>
          <w:szCs w:val="20"/>
          <w:lang w:val="en-GB"/>
        </w:rPr>
        <w:t>ledge of</w:t>
      </w:r>
      <w:r w:rsidR="00AE235D" w:rsidRPr="00AE235D">
        <w:rPr>
          <w:rFonts w:ascii="Times" w:hAnsi="Times"/>
          <w:noProof/>
          <w:sz w:val="20"/>
          <w:szCs w:val="20"/>
          <w:lang w:val="en-GB"/>
        </w:rPr>
        <w:t xml:space="preserve"> the main financing devices that can be used to carry out innovation projects (ESF, regional projects, foundations, etc.);</w:t>
      </w:r>
      <w:r w:rsidR="00AE235D">
        <w:rPr>
          <w:rFonts w:ascii="Times" w:hAnsi="Times"/>
          <w:noProof/>
          <w:sz w:val="20"/>
          <w:szCs w:val="20"/>
          <w:lang w:val="en-GB"/>
        </w:rPr>
        <w:t xml:space="preserve"> </w:t>
      </w:r>
    </w:p>
    <w:p w14:paraId="34814F16" w14:textId="77777777" w:rsidR="00D93B4E" w:rsidRPr="00420447" w:rsidRDefault="00D93B4E" w:rsidP="00D93B4E">
      <w:pPr>
        <w:pStyle w:val="NormaleWeb"/>
        <w:spacing w:before="0" w:beforeAutospacing="0" w:after="0" w:afterAutospacing="0" w:line="240" w:lineRule="exact"/>
        <w:jc w:val="both"/>
        <w:rPr>
          <w:rFonts w:ascii="Times" w:hAnsi="Times"/>
          <w:noProof/>
          <w:sz w:val="20"/>
          <w:szCs w:val="20"/>
          <w:lang w:val="en-GB"/>
        </w:rPr>
      </w:pPr>
    </w:p>
    <w:p w14:paraId="5FC3CC64" w14:textId="44A960CB" w:rsidR="00D93B4E" w:rsidRPr="00420447" w:rsidRDefault="0069055B" w:rsidP="00D93B4E">
      <w:pPr>
        <w:rPr>
          <w:lang w:val="en-GB"/>
        </w:rPr>
      </w:pPr>
      <w:r w:rsidRPr="0069055B">
        <w:rPr>
          <w:lang w:val="en-GB"/>
        </w:rPr>
        <w:t xml:space="preserve">The </w:t>
      </w:r>
      <w:r>
        <w:rPr>
          <w:lang w:val="en-GB"/>
        </w:rPr>
        <w:t>intended</w:t>
      </w:r>
      <w:r w:rsidRPr="0069055B">
        <w:rPr>
          <w:lang w:val="en-GB"/>
        </w:rPr>
        <w:t xml:space="preserve"> learning outcomes regarding the ability to apply knowledge and understanding are</w:t>
      </w:r>
      <w:r w:rsidR="00D93B4E" w:rsidRPr="00420447">
        <w:rPr>
          <w:lang w:val="en-GB"/>
        </w:rPr>
        <w:t>:</w:t>
      </w:r>
    </w:p>
    <w:p w14:paraId="75850A84" w14:textId="3D92F5A6" w:rsidR="00D93B4E" w:rsidRPr="00420447" w:rsidRDefault="00D93B4E" w:rsidP="00D93B4E">
      <w:pPr>
        <w:pStyle w:val="NormaleWeb"/>
        <w:spacing w:before="0" w:beforeAutospacing="0" w:after="0" w:afterAutospacing="0" w:line="240" w:lineRule="exact"/>
        <w:jc w:val="both"/>
        <w:rPr>
          <w:rFonts w:ascii="Times" w:hAnsi="Times"/>
          <w:noProof/>
          <w:sz w:val="20"/>
          <w:szCs w:val="20"/>
          <w:lang w:val="en-GB"/>
        </w:rPr>
      </w:pPr>
      <w:r w:rsidRPr="00420447">
        <w:rPr>
          <w:rFonts w:ascii="Times" w:hAnsi="Times"/>
          <w:noProof/>
          <w:sz w:val="20"/>
          <w:szCs w:val="20"/>
          <w:lang w:val="en-GB"/>
        </w:rPr>
        <w:t xml:space="preserve">- </w:t>
      </w:r>
      <w:r w:rsidR="0069055B" w:rsidRPr="0069055B">
        <w:rPr>
          <w:rFonts w:ascii="Times" w:hAnsi="Times"/>
          <w:noProof/>
          <w:sz w:val="20"/>
          <w:szCs w:val="20"/>
          <w:lang w:val="en-GB"/>
        </w:rPr>
        <w:t>rigorously and thoroughly analy</w:t>
      </w:r>
      <w:r w:rsidR="0069055B">
        <w:rPr>
          <w:rFonts w:ascii="Times" w:hAnsi="Times"/>
          <w:noProof/>
          <w:sz w:val="20"/>
          <w:szCs w:val="20"/>
          <w:lang w:val="en-GB"/>
        </w:rPr>
        <w:t>s</w:t>
      </w:r>
      <w:r w:rsidR="0069055B" w:rsidRPr="0069055B">
        <w:rPr>
          <w:rFonts w:ascii="Times" w:hAnsi="Times"/>
          <w:noProof/>
          <w:sz w:val="20"/>
          <w:szCs w:val="20"/>
          <w:lang w:val="en-GB"/>
        </w:rPr>
        <w:t>e the educational needs of the different contexts, also using pedagogical research tools</w:t>
      </w:r>
      <w:r w:rsidRPr="00420447">
        <w:rPr>
          <w:rFonts w:ascii="Times" w:hAnsi="Times"/>
          <w:noProof/>
          <w:sz w:val="20"/>
          <w:szCs w:val="20"/>
          <w:lang w:val="en-GB"/>
        </w:rPr>
        <w:t>;</w:t>
      </w:r>
    </w:p>
    <w:p w14:paraId="0BF16344" w14:textId="63B828BA" w:rsidR="00D93B4E" w:rsidRPr="00420447" w:rsidRDefault="00D93B4E" w:rsidP="00D93B4E">
      <w:pPr>
        <w:pStyle w:val="NormaleWeb"/>
        <w:spacing w:before="0" w:beforeAutospacing="0" w:after="0" w:afterAutospacing="0" w:line="240" w:lineRule="exact"/>
        <w:jc w:val="both"/>
        <w:rPr>
          <w:rFonts w:ascii="Times" w:hAnsi="Times"/>
          <w:noProof/>
          <w:sz w:val="20"/>
          <w:szCs w:val="20"/>
          <w:lang w:val="en-GB"/>
        </w:rPr>
      </w:pPr>
      <w:r w:rsidRPr="00420447">
        <w:rPr>
          <w:rFonts w:ascii="Times" w:hAnsi="Times"/>
          <w:noProof/>
          <w:sz w:val="20"/>
          <w:szCs w:val="20"/>
          <w:lang w:val="en-GB"/>
        </w:rPr>
        <w:t xml:space="preserve">- </w:t>
      </w:r>
      <w:r w:rsidR="0069055B" w:rsidRPr="0069055B">
        <w:rPr>
          <w:rFonts w:ascii="Times" w:hAnsi="Times"/>
          <w:noProof/>
          <w:sz w:val="20"/>
          <w:szCs w:val="20"/>
          <w:lang w:val="en-GB"/>
        </w:rPr>
        <w:t>adequately build a pedagogical innovation project capable of responding to the needs of the territory</w:t>
      </w:r>
      <w:r w:rsidRPr="00420447">
        <w:rPr>
          <w:rFonts w:ascii="Times" w:hAnsi="Times"/>
          <w:noProof/>
          <w:sz w:val="20"/>
          <w:szCs w:val="20"/>
          <w:lang w:val="en-GB"/>
        </w:rPr>
        <w:t>;</w:t>
      </w:r>
    </w:p>
    <w:p w14:paraId="4679DE2D" w14:textId="2BE60E7A" w:rsidR="00D93B4E" w:rsidRPr="00420447" w:rsidRDefault="00394FA7" w:rsidP="00D93B4E">
      <w:pPr>
        <w:spacing w:before="240" w:after="120"/>
        <w:rPr>
          <w:b/>
          <w:noProof/>
          <w:sz w:val="18"/>
          <w:lang w:val="en-GB"/>
        </w:rPr>
      </w:pPr>
      <w:bookmarkStart w:id="1" w:name="_Hlk76557154"/>
      <w:r w:rsidRPr="00514034">
        <w:rPr>
          <w:b/>
          <w:i/>
          <w:sz w:val="18"/>
          <w:lang w:val="en-US"/>
        </w:rPr>
        <w:t>COURSE CONTENT</w:t>
      </w:r>
      <w:bookmarkEnd w:id="1"/>
    </w:p>
    <w:p w14:paraId="4C4D4036" w14:textId="727BD7A2" w:rsidR="00D93B4E" w:rsidRPr="00420447" w:rsidRDefault="000A5FC8" w:rsidP="00D93B4E">
      <w:pPr>
        <w:numPr>
          <w:ilvl w:val="0"/>
          <w:numId w:val="4"/>
        </w:numPr>
        <w:ind w:left="714" w:hanging="357"/>
        <w:rPr>
          <w:noProof/>
          <w:lang w:val="en-GB"/>
        </w:rPr>
      </w:pPr>
      <w:r w:rsidRPr="000A5FC8">
        <w:rPr>
          <w:noProof/>
          <w:lang w:val="en-GB"/>
        </w:rPr>
        <w:lastRenderedPageBreak/>
        <w:t xml:space="preserve">The concept of educational intervention in the </w:t>
      </w:r>
      <w:r>
        <w:rPr>
          <w:noProof/>
          <w:lang w:val="en-GB"/>
        </w:rPr>
        <w:t>territory</w:t>
      </w:r>
      <w:r w:rsidRPr="000A5FC8">
        <w:rPr>
          <w:noProof/>
          <w:lang w:val="en-GB"/>
        </w:rPr>
        <w:t xml:space="preserve"> and the pedagogical issues related to the concept of social inclusion</w:t>
      </w:r>
      <w:r w:rsidR="00D93B4E" w:rsidRPr="00420447">
        <w:rPr>
          <w:noProof/>
          <w:lang w:val="en-GB"/>
        </w:rPr>
        <w:t xml:space="preserve">. </w:t>
      </w:r>
    </w:p>
    <w:p w14:paraId="4AA5259E" w14:textId="4266AD9A" w:rsidR="00D93B4E" w:rsidRPr="00420447" w:rsidRDefault="000A5FC8" w:rsidP="00D93B4E">
      <w:pPr>
        <w:numPr>
          <w:ilvl w:val="0"/>
          <w:numId w:val="4"/>
        </w:numPr>
        <w:ind w:left="714" w:hanging="357"/>
        <w:rPr>
          <w:noProof/>
          <w:lang w:val="en-GB"/>
        </w:rPr>
      </w:pPr>
      <w:r w:rsidRPr="000A5FC8">
        <w:rPr>
          <w:noProof/>
          <w:lang w:val="en-GB"/>
        </w:rPr>
        <w:t xml:space="preserve">The areas of intervention of an inclusive </w:t>
      </w:r>
      <w:r>
        <w:rPr>
          <w:noProof/>
          <w:lang w:val="en-GB"/>
        </w:rPr>
        <w:t>design</w:t>
      </w:r>
      <w:r w:rsidR="00D93B4E" w:rsidRPr="00420447">
        <w:rPr>
          <w:noProof/>
          <w:lang w:val="en-GB"/>
        </w:rPr>
        <w:t>.</w:t>
      </w:r>
    </w:p>
    <w:p w14:paraId="3CA0FB9C" w14:textId="58093BBE" w:rsidR="00D93B4E" w:rsidRPr="00420447" w:rsidRDefault="000A5FC8" w:rsidP="00D93B4E">
      <w:pPr>
        <w:numPr>
          <w:ilvl w:val="0"/>
          <w:numId w:val="4"/>
        </w:numPr>
        <w:ind w:left="714" w:hanging="357"/>
        <w:rPr>
          <w:noProof/>
          <w:lang w:val="en-GB"/>
        </w:rPr>
      </w:pPr>
      <w:r w:rsidRPr="000A5FC8">
        <w:rPr>
          <w:noProof/>
          <w:lang w:val="en-GB"/>
        </w:rPr>
        <w:t>The methodological choices that favo</w:t>
      </w:r>
      <w:r>
        <w:rPr>
          <w:noProof/>
          <w:lang w:val="en-GB"/>
        </w:rPr>
        <w:t>u</w:t>
      </w:r>
      <w:r w:rsidRPr="000A5FC8">
        <w:rPr>
          <w:noProof/>
          <w:lang w:val="en-GB"/>
        </w:rPr>
        <w:t>r educational innovation</w:t>
      </w:r>
      <w:r w:rsidR="00D93B4E" w:rsidRPr="00420447">
        <w:rPr>
          <w:noProof/>
          <w:lang w:val="en-GB"/>
        </w:rPr>
        <w:t xml:space="preserve">.  </w:t>
      </w:r>
    </w:p>
    <w:p w14:paraId="06E16804" w14:textId="5441D7DF" w:rsidR="00D93B4E" w:rsidRPr="00420447" w:rsidRDefault="000A5FC8" w:rsidP="00D93B4E">
      <w:pPr>
        <w:numPr>
          <w:ilvl w:val="0"/>
          <w:numId w:val="4"/>
        </w:numPr>
        <w:ind w:left="714" w:hanging="357"/>
        <w:rPr>
          <w:noProof/>
          <w:lang w:val="en-GB"/>
        </w:rPr>
      </w:pPr>
      <w:r w:rsidRPr="000A5FC8">
        <w:rPr>
          <w:noProof/>
          <w:lang w:val="en-GB"/>
        </w:rPr>
        <w:t>The territorial network as an indispensable resource for social inclusion</w:t>
      </w:r>
    </w:p>
    <w:p w14:paraId="10601ADA" w14:textId="222B5AC9" w:rsidR="00D93B4E" w:rsidRPr="00420447" w:rsidRDefault="000A5FC8" w:rsidP="00D93B4E">
      <w:pPr>
        <w:numPr>
          <w:ilvl w:val="0"/>
          <w:numId w:val="4"/>
        </w:numPr>
        <w:ind w:left="714" w:hanging="357"/>
        <w:rPr>
          <w:noProof/>
          <w:lang w:val="en-GB"/>
        </w:rPr>
      </w:pPr>
      <w:r w:rsidRPr="000A5FC8">
        <w:rPr>
          <w:noProof/>
          <w:lang w:val="en-GB"/>
        </w:rPr>
        <w:t>The educator</w:t>
      </w:r>
      <w:r>
        <w:rPr>
          <w:noProof/>
          <w:lang w:val="en-GB"/>
        </w:rPr>
        <w:t>’s</w:t>
      </w:r>
      <w:r w:rsidRPr="000A5FC8">
        <w:rPr>
          <w:noProof/>
          <w:lang w:val="en-GB"/>
        </w:rPr>
        <w:t xml:space="preserve"> skills</w:t>
      </w:r>
      <w:r w:rsidR="00D93B4E" w:rsidRPr="00420447">
        <w:rPr>
          <w:noProof/>
          <w:lang w:val="en-GB"/>
        </w:rPr>
        <w:t>.</w:t>
      </w:r>
    </w:p>
    <w:p w14:paraId="51F2D5EA" w14:textId="39469ECD" w:rsidR="00D93B4E" w:rsidRPr="00420447" w:rsidRDefault="000A5FC8" w:rsidP="00D93B4E">
      <w:pPr>
        <w:numPr>
          <w:ilvl w:val="0"/>
          <w:numId w:val="4"/>
        </w:numPr>
        <w:ind w:left="714" w:hanging="357"/>
        <w:rPr>
          <w:noProof/>
          <w:lang w:val="en-GB"/>
        </w:rPr>
      </w:pPr>
      <w:r w:rsidRPr="000A5FC8">
        <w:rPr>
          <w:noProof/>
          <w:lang w:val="en-GB"/>
        </w:rPr>
        <w:t>Success indicators of an inclusion project</w:t>
      </w:r>
      <w:r w:rsidR="00D93B4E" w:rsidRPr="00420447">
        <w:rPr>
          <w:noProof/>
          <w:lang w:val="en-GB"/>
        </w:rPr>
        <w:t xml:space="preserve">. </w:t>
      </w:r>
    </w:p>
    <w:p w14:paraId="6C055F1A" w14:textId="5074291A" w:rsidR="00D93B4E" w:rsidRPr="00420447" w:rsidRDefault="000A5FC8" w:rsidP="00D93B4E">
      <w:pPr>
        <w:numPr>
          <w:ilvl w:val="0"/>
          <w:numId w:val="4"/>
        </w:numPr>
        <w:ind w:left="714" w:hanging="357"/>
        <w:rPr>
          <w:noProof/>
          <w:lang w:val="en-GB"/>
        </w:rPr>
      </w:pPr>
      <w:r w:rsidRPr="000A5FC8">
        <w:rPr>
          <w:noProof/>
          <w:lang w:val="en-GB"/>
        </w:rPr>
        <w:t>Team work: methodological strategies and attention to promote effectiveness</w:t>
      </w:r>
      <w:r w:rsidR="00D93B4E" w:rsidRPr="00420447">
        <w:rPr>
          <w:noProof/>
          <w:lang w:val="en-GB"/>
        </w:rPr>
        <w:t>.</w:t>
      </w:r>
    </w:p>
    <w:p w14:paraId="251E5445" w14:textId="76CE1DAF" w:rsidR="00D93B4E" w:rsidRPr="00443198" w:rsidRDefault="00394FA7" w:rsidP="00D93B4E">
      <w:pPr>
        <w:spacing w:before="240" w:after="120"/>
        <w:rPr>
          <w:b/>
          <w:i/>
          <w:noProof/>
          <w:sz w:val="18"/>
        </w:rPr>
      </w:pPr>
      <w:r w:rsidRPr="00443198">
        <w:rPr>
          <w:b/>
          <w:i/>
          <w:noProof/>
          <w:sz w:val="18"/>
        </w:rPr>
        <w:t>READING LIST</w:t>
      </w:r>
    </w:p>
    <w:p w14:paraId="17939D3B" w14:textId="22346E87" w:rsidR="00D93B4E" w:rsidRPr="00443198" w:rsidRDefault="000A5FC8" w:rsidP="00D93B4E">
      <w:pPr>
        <w:rPr>
          <w:b/>
          <w:i/>
          <w:noProof/>
          <w:u w:val="single"/>
        </w:rPr>
      </w:pPr>
      <w:r w:rsidRPr="00443198">
        <w:rPr>
          <w:b/>
          <w:i/>
          <w:noProof/>
          <w:u w:val="single"/>
        </w:rPr>
        <w:t>Exam textbook</w:t>
      </w:r>
    </w:p>
    <w:p w14:paraId="1503A2D3" w14:textId="77777777" w:rsidR="00D93B4E" w:rsidRPr="00443198" w:rsidRDefault="00D93B4E" w:rsidP="00D93B4E">
      <w:pPr>
        <w:rPr>
          <w:noProof/>
        </w:rPr>
      </w:pPr>
    </w:p>
    <w:p w14:paraId="478A2995" w14:textId="0B5BB158" w:rsidR="00D93B4E" w:rsidRPr="00443198" w:rsidRDefault="00D93B4E" w:rsidP="00D93B4E">
      <w:pPr>
        <w:rPr>
          <w:noProof/>
          <w:sz w:val="18"/>
        </w:rPr>
      </w:pPr>
      <w:r w:rsidRPr="00443198">
        <w:rPr>
          <w:smallCaps/>
          <w:spacing w:val="-5"/>
          <w:sz w:val="16"/>
        </w:rPr>
        <w:t>Leone-Prezza</w:t>
      </w:r>
      <w:r w:rsidRPr="00443198">
        <w:rPr>
          <w:smallCaps/>
          <w:spacing w:val="-5"/>
        </w:rPr>
        <w:t>,</w:t>
      </w:r>
      <w:r w:rsidRPr="00443198">
        <w:rPr>
          <w:i/>
          <w:spacing w:val="-5"/>
        </w:rPr>
        <w:t xml:space="preserve"> </w:t>
      </w:r>
      <w:r w:rsidRPr="00443198">
        <w:rPr>
          <w:i/>
          <w:spacing w:val="-5"/>
          <w:sz w:val="18"/>
        </w:rPr>
        <w:t>Costruire e valutare i progetti nel sociale,</w:t>
      </w:r>
      <w:r w:rsidRPr="00443198">
        <w:rPr>
          <w:spacing w:val="-5"/>
          <w:sz w:val="18"/>
        </w:rPr>
        <w:t xml:space="preserve"> Franco Angeli, Milan, 2003.</w:t>
      </w:r>
    </w:p>
    <w:p w14:paraId="1A6A040F" w14:textId="77777777" w:rsidR="00D93B4E" w:rsidRPr="00443198" w:rsidRDefault="00D93B4E" w:rsidP="00D93B4E">
      <w:pPr>
        <w:pStyle w:val="Testo1"/>
        <w:spacing w:line="240" w:lineRule="atLeast"/>
        <w:rPr>
          <w:smallCaps/>
          <w:spacing w:val="-5"/>
          <w:sz w:val="20"/>
        </w:rPr>
      </w:pPr>
    </w:p>
    <w:p w14:paraId="702A7F80" w14:textId="6A512575" w:rsidR="00D93B4E" w:rsidRPr="00443198" w:rsidRDefault="000A5FC8" w:rsidP="00D93B4E">
      <w:pPr>
        <w:rPr>
          <w:b/>
          <w:i/>
          <w:noProof/>
        </w:rPr>
      </w:pPr>
      <w:r w:rsidRPr="00443198">
        <w:rPr>
          <w:b/>
          <w:i/>
          <w:noProof/>
          <w:u w:val="single"/>
        </w:rPr>
        <w:t>A textbook chosen among</w:t>
      </w:r>
      <w:r w:rsidR="00D93B4E" w:rsidRPr="00443198">
        <w:rPr>
          <w:b/>
          <w:i/>
          <w:noProof/>
        </w:rPr>
        <w:t>:</w:t>
      </w:r>
    </w:p>
    <w:p w14:paraId="296A395A" w14:textId="77777777" w:rsidR="00D93B4E" w:rsidRPr="00443198" w:rsidRDefault="00D93B4E" w:rsidP="00D93B4E">
      <w:pPr>
        <w:rPr>
          <w:b/>
          <w:i/>
          <w:noProof/>
        </w:rPr>
      </w:pPr>
    </w:p>
    <w:p w14:paraId="6B27023E" w14:textId="3B18F0B1" w:rsidR="00D93B4E" w:rsidRPr="00443198" w:rsidRDefault="00D93B4E" w:rsidP="00D93B4E">
      <w:pPr>
        <w:pStyle w:val="Testo1"/>
        <w:spacing w:line="240" w:lineRule="atLeast"/>
        <w:ind w:left="0" w:firstLine="0"/>
        <w:rPr>
          <w:spacing w:val="-5"/>
        </w:rPr>
      </w:pPr>
      <w:r w:rsidRPr="00443198">
        <w:rPr>
          <w:smallCaps/>
          <w:noProof w:val="0"/>
          <w:spacing w:val="-5"/>
          <w:sz w:val="16"/>
        </w:rPr>
        <w:t>L. D'Alonzo – V. Mariani – G. Zampieri - Silvia Maggiolini (</w:t>
      </w:r>
      <w:r w:rsidR="000A5FC8" w:rsidRPr="00443198">
        <w:rPr>
          <w:smallCaps/>
          <w:noProof w:val="0"/>
          <w:spacing w:val="-5"/>
          <w:sz w:val="16"/>
        </w:rPr>
        <w:t>edited by</w:t>
      </w:r>
      <w:r w:rsidRPr="00443198">
        <w:rPr>
          <w:smallCaps/>
          <w:noProof w:val="0"/>
          <w:spacing w:val="-5"/>
          <w:sz w:val="16"/>
        </w:rPr>
        <w:t>)</w:t>
      </w:r>
      <w:r w:rsidRPr="00443198">
        <w:rPr>
          <w:smallCaps/>
          <w:spacing w:val="-5"/>
          <w:sz w:val="20"/>
        </w:rPr>
        <w:t>,</w:t>
      </w:r>
      <w:r w:rsidRPr="00443198">
        <w:rPr>
          <w:i/>
          <w:spacing w:val="-5"/>
          <w:sz w:val="20"/>
        </w:rPr>
        <w:t xml:space="preserve"> </w:t>
      </w:r>
      <w:r w:rsidRPr="00443198">
        <w:rPr>
          <w:i/>
          <w:spacing w:val="-5"/>
        </w:rPr>
        <w:t>La consulenza pedagogica.</w:t>
      </w:r>
      <w:r w:rsidRPr="00443198">
        <w:rPr>
          <w:bCs/>
          <w:i/>
          <w:spacing w:val="-5"/>
        </w:rPr>
        <w:t xml:space="preserve"> Pedagogisti in azione,</w:t>
      </w:r>
      <w:r w:rsidRPr="00443198">
        <w:rPr>
          <w:bCs/>
          <w:spacing w:val="-5"/>
        </w:rPr>
        <w:t xml:space="preserve"> </w:t>
      </w:r>
      <w:r w:rsidRPr="00443198">
        <w:rPr>
          <w:spacing w:val="-5"/>
        </w:rPr>
        <w:t>Armando Editore, Rom</w:t>
      </w:r>
      <w:r w:rsidR="000A5FC8" w:rsidRPr="00443198">
        <w:rPr>
          <w:spacing w:val="-5"/>
        </w:rPr>
        <w:t>e</w:t>
      </w:r>
      <w:r w:rsidRPr="00443198">
        <w:rPr>
          <w:spacing w:val="-5"/>
        </w:rPr>
        <w:t xml:space="preserve">, 2012. </w:t>
      </w:r>
    </w:p>
    <w:p w14:paraId="528DE87A" w14:textId="77777777" w:rsidR="00D93B4E" w:rsidRPr="00443198" w:rsidRDefault="00D93B4E" w:rsidP="00D93B4E">
      <w:pPr>
        <w:pStyle w:val="Testo1"/>
        <w:spacing w:line="240" w:lineRule="atLeast"/>
        <w:rPr>
          <w:smallCaps/>
          <w:spacing w:val="-5"/>
          <w:sz w:val="20"/>
        </w:rPr>
      </w:pPr>
    </w:p>
    <w:p w14:paraId="291C7626" w14:textId="068B9C17" w:rsidR="00D93B4E" w:rsidRPr="00443198" w:rsidRDefault="00D93B4E" w:rsidP="00D93B4E">
      <w:pPr>
        <w:pStyle w:val="Testo1"/>
        <w:spacing w:line="240" w:lineRule="atLeast"/>
        <w:rPr>
          <w:spacing w:val="-5"/>
        </w:rPr>
      </w:pPr>
      <w:r w:rsidRPr="00443198">
        <w:rPr>
          <w:smallCaps/>
          <w:noProof w:val="0"/>
          <w:spacing w:val="-5"/>
          <w:sz w:val="16"/>
        </w:rPr>
        <w:t>Antonello Mura (</w:t>
      </w:r>
      <w:r w:rsidR="000A5FC8" w:rsidRPr="00443198">
        <w:rPr>
          <w:smallCaps/>
          <w:noProof w:val="0"/>
          <w:spacing w:val="-5"/>
          <w:sz w:val="16"/>
        </w:rPr>
        <w:t>various authors</w:t>
      </w:r>
      <w:r w:rsidRPr="00443198">
        <w:rPr>
          <w:smallCaps/>
          <w:noProof w:val="0"/>
          <w:spacing w:val="-5"/>
          <w:sz w:val="16"/>
        </w:rPr>
        <w:t>)</w:t>
      </w:r>
      <w:r w:rsidRPr="00443198">
        <w:rPr>
          <w:smallCaps/>
          <w:spacing w:val="-5"/>
          <w:sz w:val="20"/>
        </w:rPr>
        <w:t xml:space="preserve">, </w:t>
      </w:r>
      <w:r w:rsidRPr="00443198">
        <w:rPr>
          <w:i/>
          <w:spacing w:val="-5"/>
        </w:rPr>
        <w:t>Orientamento formativo e progetto di vita,</w:t>
      </w:r>
      <w:r w:rsidRPr="00443198">
        <w:rPr>
          <w:smallCaps/>
          <w:spacing w:val="-5"/>
        </w:rPr>
        <w:t xml:space="preserve"> </w:t>
      </w:r>
      <w:r w:rsidRPr="00443198">
        <w:rPr>
          <w:spacing w:val="-5"/>
        </w:rPr>
        <w:t>Francoangeli, Milan, 2018</w:t>
      </w:r>
    </w:p>
    <w:p w14:paraId="43ED63E0" w14:textId="77777777" w:rsidR="00D93B4E" w:rsidRPr="00443198" w:rsidRDefault="00D93B4E" w:rsidP="00D93B4E">
      <w:pPr>
        <w:pStyle w:val="Testo1"/>
        <w:spacing w:line="240" w:lineRule="atLeast"/>
        <w:ind w:left="0" w:firstLine="0"/>
        <w:rPr>
          <w:smallCaps/>
          <w:spacing w:val="-5"/>
          <w:sz w:val="20"/>
        </w:rPr>
      </w:pPr>
    </w:p>
    <w:p w14:paraId="051D5A93" w14:textId="30F04F90" w:rsidR="00D93B4E" w:rsidRPr="00443198" w:rsidRDefault="00893287" w:rsidP="00D93B4E">
      <w:pPr>
        <w:pStyle w:val="Testo1"/>
        <w:spacing w:line="240" w:lineRule="atLeast"/>
        <w:ind w:left="0" w:firstLine="0"/>
        <w:rPr>
          <w:spacing w:val="-5"/>
        </w:rPr>
      </w:pPr>
      <w:r>
        <w:rPr>
          <w:smallCaps/>
          <w:noProof w:val="0"/>
          <w:spacing w:val="-5"/>
          <w:sz w:val="16"/>
        </w:rPr>
        <w:t>V</w:t>
      </w:r>
      <w:r w:rsidR="000A5FC8" w:rsidRPr="00443198">
        <w:rPr>
          <w:smallCaps/>
          <w:noProof w:val="0"/>
          <w:spacing w:val="-5"/>
          <w:sz w:val="16"/>
        </w:rPr>
        <w:t xml:space="preserve">arious </w:t>
      </w:r>
      <w:r>
        <w:rPr>
          <w:smallCaps/>
          <w:noProof w:val="0"/>
          <w:spacing w:val="-5"/>
          <w:sz w:val="16"/>
        </w:rPr>
        <w:t>A</w:t>
      </w:r>
      <w:r w:rsidR="000A5FC8" w:rsidRPr="00443198">
        <w:rPr>
          <w:smallCaps/>
          <w:noProof w:val="0"/>
          <w:spacing w:val="-5"/>
          <w:sz w:val="16"/>
        </w:rPr>
        <w:t>uthors</w:t>
      </w:r>
      <w:r w:rsidR="00D93B4E" w:rsidRPr="00443198">
        <w:rPr>
          <w:smallCaps/>
          <w:spacing w:val="-5"/>
          <w:sz w:val="20"/>
        </w:rPr>
        <w:t xml:space="preserve">, </w:t>
      </w:r>
      <w:r w:rsidR="00D93B4E" w:rsidRPr="00443198">
        <w:rPr>
          <w:i/>
          <w:spacing w:val="-5"/>
        </w:rPr>
        <w:t xml:space="preserve">Un ponte verso il futuro. Una prospettiva pedagogica per rispondere alle emergenze educative, </w:t>
      </w:r>
      <w:r w:rsidR="00D93B4E" w:rsidRPr="00443198">
        <w:rPr>
          <w:spacing w:val="-5"/>
        </w:rPr>
        <w:t>Casa editrice il Ponte, Verona 2018</w:t>
      </w:r>
    </w:p>
    <w:p w14:paraId="522876D8" w14:textId="77777777" w:rsidR="00D93B4E" w:rsidRPr="00443198" w:rsidRDefault="00D93B4E" w:rsidP="00D93B4E">
      <w:pPr>
        <w:rPr>
          <w:rFonts w:ascii="Times New Roman" w:hAnsi="Times New Roman"/>
        </w:rPr>
      </w:pPr>
    </w:p>
    <w:p w14:paraId="75641435" w14:textId="4F949349" w:rsidR="00D93B4E" w:rsidRPr="00420447" w:rsidRDefault="000A5FC8" w:rsidP="00D93B4E">
      <w:pPr>
        <w:rPr>
          <w:rFonts w:ascii="Times New Roman" w:hAnsi="Times New Roman"/>
          <w:sz w:val="18"/>
          <w:lang w:val="en-GB"/>
        </w:rPr>
      </w:pPr>
      <w:r w:rsidRPr="000A5FC8">
        <w:rPr>
          <w:rFonts w:ascii="Times New Roman" w:hAnsi="Times New Roman"/>
          <w:sz w:val="18"/>
          <w:lang w:val="en-GB"/>
        </w:rPr>
        <w:t>Other material will be uploaded to the Blackboard platform and will be an integral part of the exam</w:t>
      </w:r>
      <w:r w:rsidR="00D93B4E" w:rsidRPr="00420447">
        <w:rPr>
          <w:rFonts w:ascii="Times New Roman" w:hAnsi="Times New Roman"/>
          <w:sz w:val="18"/>
          <w:lang w:val="en-GB"/>
        </w:rPr>
        <w:t>.</w:t>
      </w:r>
    </w:p>
    <w:p w14:paraId="1B6829FF" w14:textId="365EF035" w:rsidR="00D93B4E" w:rsidRPr="00420447" w:rsidRDefault="00394FA7" w:rsidP="00D93B4E">
      <w:pPr>
        <w:spacing w:before="240" w:after="120"/>
        <w:rPr>
          <w:b/>
          <w:i/>
          <w:noProof/>
          <w:sz w:val="18"/>
          <w:lang w:val="en-GB"/>
        </w:rPr>
      </w:pPr>
      <w:bookmarkStart w:id="2" w:name="_Hlk76557191"/>
      <w:r w:rsidRPr="00514034">
        <w:rPr>
          <w:b/>
          <w:i/>
          <w:sz w:val="18"/>
          <w:lang w:val="en-US"/>
        </w:rPr>
        <w:t>TEACHING METHOD</w:t>
      </w:r>
      <w:bookmarkEnd w:id="2"/>
    </w:p>
    <w:p w14:paraId="061FCF1E" w14:textId="3AF5AD09" w:rsidR="00D93B4E" w:rsidRPr="00420447" w:rsidRDefault="009C697B" w:rsidP="00D93B4E">
      <w:pPr>
        <w:pStyle w:val="Testo2"/>
        <w:spacing w:line="240" w:lineRule="exact"/>
        <w:ind w:firstLine="0"/>
        <w:rPr>
          <w:lang w:val="en-GB"/>
        </w:rPr>
      </w:pPr>
      <w:r>
        <w:rPr>
          <w:szCs w:val="18"/>
          <w:lang w:val="en-GB"/>
        </w:rPr>
        <w:t>The e</w:t>
      </w:r>
      <w:r w:rsidRPr="009C697B">
        <w:rPr>
          <w:szCs w:val="18"/>
          <w:lang w:val="en-GB"/>
        </w:rPr>
        <w:t xml:space="preserve">ducational activities </w:t>
      </w:r>
      <w:r>
        <w:rPr>
          <w:szCs w:val="18"/>
          <w:lang w:val="en-GB"/>
        </w:rPr>
        <w:t>of t</w:t>
      </w:r>
      <w:r w:rsidRPr="009C697B">
        <w:rPr>
          <w:szCs w:val="18"/>
          <w:lang w:val="en-GB"/>
        </w:rPr>
        <w:t xml:space="preserve">he course are carried out in the classroom </w:t>
      </w:r>
      <w:r w:rsidR="00E3271F" w:rsidRPr="00E3271F">
        <w:rPr>
          <w:szCs w:val="18"/>
          <w:lang w:val="en-GB"/>
        </w:rPr>
        <w:t>according to the format of the lesson, in the form of workshop and seminar</w:t>
      </w:r>
      <w:r w:rsidRPr="009C697B">
        <w:rPr>
          <w:szCs w:val="18"/>
          <w:lang w:val="en-GB"/>
        </w:rPr>
        <w:t>. Simulated (or real-world design work using direct student experiences). All the materials used during the lessons and the projects developed by the students in the workshops will be shared on the University's Black</w:t>
      </w:r>
      <w:r>
        <w:rPr>
          <w:szCs w:val="18"/>
          <w:lang w:val="en-GB"/>
        </w:rPr>
        <w:t>b</w:t>
      </w:r>
      <w:r w:rsidRPr="009C697B">
        <w:rPr>
          <w:szCs w:val="18"/>
          <w:lang w:val="en-GB"/>
        </w:rPr>
        <w:t>oard platform</w:t>
      </w:r>
      <w:r>
        <w:rPr>
          <w:szCs w:val="18"/>
          <w:lang w:val="en-GB"/>
        </w:rPr>
        <w:t>.</w:t>
      </w:r>
    </w:p>
    <w:p w14:paraId="0D595D36" w14:textId="49CDB288" w:rsidR="00D93B4E" w:rsidRPr="00420447" w:rsidRDefault="00394FA7" w:rsidP="00D93B4E">
      <w:pPr>
        <w:spacing w:before="240" w:after="120" w:line="220" w:lineRule="exact"/>
        <w:rPr>
          <w:b/>
          <w:i/>
          <w:noProof/>
          <w:sz w:val="18"/>
          <w:lang w:val="en-GB"/>
        </w:rPr>
      </w:pPr>
      <w:bookmarkStart w:id="3" w:name="_Hlk76557213"/>
      <w:r w:rsidRPr="00906645">
        <w:rPr>
          <w:b/>
          <w:i/>
          <w:sz w:val="18"/>
          <w:lang w:val="en-US"/>
        </w:rPr>
        <w:t>ASSESSMENT METHOD AND CRITERIA</w:t>
      </w:r>
      <w:bookmarkEnd w:id="3"/>
    </w:p>
    <w:p w14:paraId="385993A5" w14:textId="36BE2C32" w:rsidR="00D93B4E" w:rsidRPr="00420447" w:rsidRDefault="00E3271F" w:rsidP="00D93B4E">
      <w:pPr>
        <w:pStyle w:val="Testo2"/>
        <w:spacing w:line="240" w:lineRule="exact"/>
        <w:rPr>
          <w:lang w:val="en-GB"/>
        </w:rPr>
      </w:pPr>
      <w:r w:rsidRPr="00E3271F">
        <w:rPr>
          <w:lang w:val="en-GB"/>
        </w:rPr>
        <w:lastRenderedPageBreak/>
        <w:t>The exam is oral and will be preceded by an inter</w:t>
      </w:r>
      <w:r>
        <w:rPr>
          <w:lang w:val="en-GB"/>
        </w:rPr>
        <w:t>im</w:t>
      </w:r>
      <w:r w:rsidRPr="00E3271F">
        <w:rPr>
          <w:lang w:val="en-GB"/>
        </w:rPr>
        <w:t xml:space="preserve"> written test. The written test will be a simulation of an educational </w:t>
      </w:r>
      <w:r>
        <w:rPr>
          <w:lang w:val="en-GB"/>
        </w:rPr>
        <w:t>design</w:t>
      </w:r>
      <w:r w:rsidRPr="00E3271F">
        <w:rPr>
          <w:lang w:val="en-GB"/>
        </w:rPr>
        <w:t xml:space="preserve"> in the area aimed at social inclusion. The </w:t>
      </w:r>
      <w:r>
        <w:rPr>
          <w:lang w:val="en-GB"/>
        </w:rPr>
        <w:t>procedure</w:t>
      </w:r>
      <w:r w:rsidRPr="00E3271F">
        <w:rPr>
          <w:lang w:val="en-GB"/>
        </w:rPr>
        <w:t>, the type and scheduling of the inter</w:t>
      </w:r>
      <w:r>
        <w:rPr>
          <w:lang w:val="en-GB"/>
        </w:rPr>
        <w:t>im</w:t>
      </w:r>
      <w:r w:rsidRPr="00E3271F">
        <w:rPr>
          <w:lang w:val="en-GB"/>
        </w:rPr>
        <w:t xml:space="preserve"> written test will be </w:t>
      </w:r>
      <w:r>
        <w:rPr>
          <w:lang w:val="en-GB"/>
        </w:rPr>
        <w:t>specified</w:t>
      </w:r>
      <w:r w:rsidRPr="00E3271F">
        <w:rPr>
          <w:lang w:val="en-GB"/>
        </w:rPr>
        <w:t xml:space="preserve"> on the </w:t>
      </w:r>
      <w:r>
        <w:rPr>
          <w:lang w:val="en-GB"/>
        </w:rPr>
        <w:t>lecture</w:t>
      </w:r>
      <w:r w:rsidRPr="00E3271F">
        <w:rPr>
          <w:lang w:val="en-GB"/>
        </w:rPr>
        <w:t>r's web page</w:t>
      </w:r>
      <w:r w:rsidR="00D93B4E" w:rsidRPr="00420447">
        <w:rPr>
          <w:lang w:val="en-GB"/>
        </w:rPr>
        <w:t>.</w:t>
      </w:r>
    </w:p>
    <w:p w14:paraId="5F81EF2A" w14:textId="4082586E" w:rsidR="00D93B4E" w:rsidRPr="00420447" w:rsidRDefault="00E3271F" w:rsidP="00D93B4E">
      <w:pPr>
        <w:pStyle w:val="Testo2"/>
        <w:spacing w:line="240" w:lineRule="exact"/>
        <w:ind w:firstLine="0"/>
        <w:rPr>
          <w:lang w:val="en-GB"/>
        </w:rPr>
      </w:pPr>
      <w:r w:rsidRPr="00E3271F">
        <w:rPr>
          <w:lang w:val="en-GB"/>
        </w:rPr>
        <w:t xml:space="preserve">The exam is aimed at assessing the </w:t>
      </w:r>
      <w:r>
        <w:rPr>
          <w:lang w:val="en-GB"/>
        </w:rPr>
        <w:t xml:space="preserve">students’ </w:t>
      </w:r>
      <w:r w:rsidRPr="00E3271F">
        <w:rPr>
          <w:lang w:val="en-GB"/>
        </w:rPr>
        <w:t xml:space="preserve">reasoning </w:t>
      </w:r>
      <w:r>
        <w:rPr>
          <w:lang w:val="en-GB"/>
        </w:rPr>
        <w:t xml:space="preserve">skills </w:t>
      </w:r>
      <w:r w:rsidRPr="00E3271F">
        <w:rPr>
          <w:lang w:val="en-GB"/>
        </w:rPr>
        <w:t>and analytical rigo</w:t>
      </w:r>
      <w:r>
        <w:rPr>
          <w:lang w:val="en-GB"/>
        </w:rPr>
        <w:t>u</w:t>
      </w:r>
      <w:r w:rsidRPr="00E3271F">
        <w:rPr>
          <w:lang w:val="en-GB"/>
        </w:rPr>
        <w:t>r on the topics covered by the course, as well as the</w:t>
      </w:r>
      <w:r>
        <w:rPr>
          <w:lang w:val="en-GB"/>
        </w:rPr>
        <w:t>ir</w:t>
      </w:r>
      <w:r w:rsidRPr="00E3271F">
        <w:rPr>
          <w:lang w:val="en-GB"/>
        </w:rPr>
        <w:t xml:space="preserve"> </w:t>
      </w:r>
      <w:r>
        <w:rPr>
          <w:lang w:val="en-GB"/>
        </w:rPr>
        <w:t>command of the</w:t>
      </w:r>
      <w:r w:rsidRPr="00E3271F">
        <w:rPr>
          <w:lang w:val="en-GB"/>
        </w:rPr>
        <w:t xml:space="preserve"> language. The elements that will become part of the </w:t>
      </w:r>
      <w:r>
        <w:rPr>
          <w:lang w:val="en-GB"/>
        </w:rPr>
        <w:t>assessment</w:t>
      </w:r>
      <w:r w:rsidRPr="00E3271F">
        <w:rPr>
          <w:lang w:val="en-GB"/>
        </w:rPr>
        <w:t xml:space="preserve"> will be: the methodological </w:t>
      </w:r>
      <w:r w:rsidR="007B796C">
        <w:rPr>
          <w:lang w:val="en-GB"/>
        </w:rPr>
        <w:t>consistency</w:t>
      </w:r>
      <w:r w:rsidRPr="00E3271F">
        <w:rPr>
          <w:lang w:val="en-GB"/>
        </w:rPr>
        <w:t xml:space="preserve"> of the project presented, clarity of presentation, critical reflection, the ability to connect the </w:t>
      </w:r>
      <w:r w:rsidR="007B796C">
        <w:rPr>
          <w:lang w:val="en-GB"/>
        </w:rPr>
        <w:t>topics</w:t>
      </w:r>
      <w:r w:rsidRPr="00E3271F">
        <w:rPr>
          <w:lang w:val="en-GB"/>
        </w:rPr>
        <w:t xml:space="preserve"> to the related </w:t>
      </w:r>
      <w:r w:rsidR="007B796C">
        <w:rPr>
          <w:lang w:val="en-GB"/>
        </w:rPr>
        <w:t>themes</w:t>
      </w:r>
      <w:r w:rsidRPr="00E3271F">
        <w:rPr>
          <w:lang w:val="en-GB"/>
        </w:rPr>
        <w:t xml:space="preserve"> and to adequately justify statements, analy</w:t>
      </w:r>
      <w:r w:rsidR="007B796C">
        <w:rPr>
          <w:lang w:val="en-GB"/>
        </w:rPr>
        <w:t>s</w:t>
      </w:r>
      <w:r w:rsidRPr="00E3271F">
        <w:rPr>
          <w:lang w:val="en-GB"/>
        </w:rPr>
        <w:t>es and judgments</w:t>
      </w:r>
      <w:r w:rsidR="00D93B4E" w:rsidRPr="00420447">
        <w:rPr>
          <w:lang w:val="en-GB"/>
        </w:rPr>
        <w:t>.</w:t>
      </w:r>
    </w:p>
    <w:p w14:paraId="16C11060" w14:textId="4418E48B" w:rsidR="00D93B4E" w:rsidRPr="00420447" w:rsidRDefault="00394FA7" w:rsidP="00D93B4E">
      <w:pPr>
        <w:spacing w:before="240" w:after="120"/>
        <w:rPr>
          <w:b/>
          <w:i/>
          <w:noProof/>
          <w:sz w:val="18"/>
          <w:lang w:val="en-GB"/>
        </w:rPr>
      </w:pPr>
      <w:bookmarkStart w:id="4" w:name="_Hlk76557228"/>
      <w:r w:rsidRPr="00514034">
        <w:rPr>
          <w:b/>
          <w:i/>
          <w:sz w:val="18"/>
          <w:lang w:val="en-US"/>
        </w:rPr>
        <w:t>NOTES AND PREREQUISITES</w:t>
      </w:r>
      <w:bookmarkEnd w:id="4"/>
    </w:p>
    <w:p w14:paraId="079DFEDB" w14:textId="5B42455E" w:rsidR="00D93B4E" w:rsidRPr="00420447" w:rsidRDefault="00836329" w:rsidP="00D93B4E">
      <w:pPr>
        <w:pStyle w:val="NormaleWeb"/>
        <w:spacing w:before="0" w:beforeAutospacing="0" w:after="0" w:afterAutospacing="0" w:line="240" w:lineRule="exact"/>
        <w:jc w:val="both"/>
        <w:rPr>
          <w:color w:val="000000"/>
          <w:sz w:val="18"/>
          <w:szCs w:val="18"/>
          <w:lang w:val="en-GB"/>
        </w:rPr>
      </w:pPr>
      <w:r w:rsidRPr="00836329">
        <w:rPr>
          <w:color w:val="000000"/>
          <w:sz w:val="18"/>
          <w:szCs w:val="18"/>
          <w:lang w:val="en-GB"/>
        </w:rPr>
        <w:t>The</w:t>
      </w:r>
      <w:r>
        <w:rPr>
          <w:color w:val="000000"/>
          <w:sz w:val="18"/>
          <w:szCs w:val="18"/>
          <w:lang w:val="en-GB"/>
        </w:rPr>
        <w:t xml:space="preserve">re are no </w:t>
      </w:r>
      <w:r w:rsidRPr="00836329">
        <w:rPr>
          <w:color w:val="000000"/>
          <w:sz w:val="18"/>
          <w:szCs w:val="18"/>
          <w:lang w:val="en-GB"/>
        </w:rPr>
        <w:t>content-related prerequisites</w:t>
      </w:r>
      <w:r>
        <w:rPr>
          <w:color w:val="000000"/>
          <w:sz w:val="18"/>
          <w:szCs w:val="18"/>
          <w:lang w:val="en-GB"/>
        </w:rPr>
        <w:t xml:space="preserve"> for attending the course.</w:t>
      </w:r>
      <w:r w:rsidRPr="00836329">
        <w:rPr>
          <w:color w:val="000000"/>
          <w:sz w:val="18"/>
          <w:szCs w:val="18"/>
          <w:lang w:val="en-GB"/>
        </w:rPr>
        <w:t xml:space="preserve"> However, intellectual interest and curiosity for pedagogical reflection and inclusive education</w:t>
      </w:r>
      <w:r w:rsidR="00431CB4" w:rsidRPr="00431CB4">
        <w:rPr>
          <w:color w:val="000000"/>
          <w:sz w:val="18"/>
          <w:szCs w:val="18"/>
          <w:lang w:val="en-GB"/>
        </w:rPr>
        <w:t xml:space="preserve"> </w:t>
      </w:r>
      <w:r w:rsidR="00431CB4" w:rsidRPr="00836329">
        <w:rPr>
          <w:color w:val="000000"/>
          <w:sz w:val="18"/>
          <w:szCs w:val="18"/>
          <w:lang w:val="en-GB"/>
        </w:rPr>
        <w:t xml:space="preserve">is </w:t>
      </w:r>
      <w:r w:rsidR="00431CB4">
        <w:rPr>
          <w:color w:val="000000"/>
          <w:sz w:val="18"/>
          <w:szCs w:val="18"/>
          <w:lang w:val="en-GB"/>
        </w:rPr>
        <w:t>expected</w:t>
      </w:r>
      <w:r w:rsidR="00D93B4E" w:rsidRPr="00420447">
        <w:rPr>
          <w:color w:val="000000"/>
          <w:sz w:val="18"/>
          <w:szCs w:val="18"/>
          <w:lang w:val="en-GB"/>
        </w:rPr>
        <w:t>.</w:t>
      </w:r>
    </w:p>
    <w:p w14:paraId="5346D214" w14:textId="77777777" w:rsidR="00D93B4E" w:rsidRPr="00420447" w:rsidRDefault="00D93B4E" w:rsidP="00D93B4E">
      <w:pPr>
        <w:pStyle w:val="Testo2"/>
        <w:spacing w:line="240" w:lineRule="exact"/>
        <w:ind w:firstLine="0"/>
        <w:rPr>
          <w:b/>
          <w:bCs/>
          <w:i/>
          <w:iCs/>
          <w:szCs w:val="18"/>
          <w:lang w:val="en-GB"/>
        </w:rPr>
      </w:pPr>
    </w:p>
    <w:p w14:paraId="0691CFDF" w14:textId="77777777" w:rsidR="009A6505" w:rsidRDefault="009A6505" w:rsidP="009A6505">
      <w:pPr>
        <w:pStyle w:val="Testo2"/>
        <w:rPr>
          <w:lang w:val="en-GB"/>
        </w:rPr>
      </w:pPr>
      <w:r w:rsidRPr="00B631CA">
        <w:rPr>
          <w:lang w:val="en-GB"/>
        </w:rPr>
        <w:t>Further information can be found on the lecturer's webpage at </w:t>
      </w:r>
      <w:hyperlink r:id="rId7" w:tgtFrame="_blank" w:history="1">
        <w:r w:rsidRPr="00B631CA">
          <w:rPr>
            <w:lang w:val="en-GB"/>
          </w:rPr>
          <w:t>http://docenti.unicatt.it/web/searchByName.do?language=ENG</w:t>
        </w:r>
      </w:hyperlink>
      <w:r w:rsidRPr="00B631CA">
        <w:rPr>
          <w:lang w:val="en-GB"/>
        </w:rPr>
        <w:t> or on the Faculty notice board.</w:t>
      </w:r>
    </w:p>
    <w:p w14:paraId="51AB198B" w14:textId="3C14D73B" w:rsidR="00D93B4E" w:rsidRPr="00420447" w:rsidRDefault="00D93B4E" w:rsidP="00D93B4E">
      <w:pPr>
        <w:pStyle w:val="Testo2"/>
        <w:spacing w:line="240" w:lineRule="exact"/>
        <w:ind w:firstLine="0"/>
        <w:rPr>
          <w:szCs w:val="18"/>
          <w:lang w:val="en-GB"/>
        </w:rPr>
      </w:pPr>
      <w:r w:rsidRPr="00420447">
        <w:rPr>
          <w:szCs w:val="18"/>
          <w:lang w:val="en-GB"/>
        </w:rPr>
        <w:t xml:space="preserve"> </w:t>
      </w:r>
    </w:p>
    <w:p w14:paraId="706454D3" w14:textId="68A81E37" w:rsidR="00315E1A" w:rsidRPr="00420447" w:rsidRDefault="00C40CEA" w:rsidP="00315E1A">
      <w:pPr>
        <w:pStyle w:val="Titolo3"/>
        <w:jc w:val="both"/>
        <w:rPr>
          <w:lang w:val="en-GB"/>
        </w:rPr>
      </w:pPr>
      <w:r w:rsidRPr="00893287">
        <w:rPr>
          <w:u w:val="single"/>
          <w:lang w:val="en-GB"/>
        </w:rPr>
        <w:t>second semest</w:t>
      </w:r>
      <w:r w:rsidR="00394FA7" w:rsidRPr="00893287">
        <w:rPr>
          <w:u w:val="single"/>
          <w:lang w:val="en-GB"/>
        </w:rPr>
        <w:t>E</w:t>
      </w:r>
      <w:r w:rsidRPr="00893287">
        <w:rPr>
          <w:u w:val="single"/>
          <w:lang w:val="en-GB"/>
        </w:rPr>
        <w:t>r</w:t>
      </w:r>
      <w:r w:rsidR="008539A5">
        <w:rPr>
          <w:lang w:val="en-GB"/>
        </w:rPr>
        <w:t xml:space="preserve"> - </w:t>
      </w:r>
      <w:r w:rsidR="008539A5" w:rsidRPr="008539A5">
        <w:rPr>
          <w:lang w:val="en-GB"/>
        </w:rPr>
        <w:t>INNOVATION: BETWEEN TRAINING AND MANAGEMENT IN TRANSFORMING ENTERPRISES.</w:t>
      </w:r>
    </w:p>
    <w:p w14:paraId="75BAB108" w14:textId="123A8991" w:rsidR="000345A0" w:rsidRPr="00420447" w:rsidRDefault="00CC47CA" w:rsidP="000345A0">
      <w:pPr>
        <w:rPr>
          <w:smallCaps/>
          <w:noProof/>
          <w:sz w:val="18"/>
          <w:lang w:val="en-GB"/>
        </w:rPr>
      </w:pPr>
      <w:r w:rsidRPr="00420447">
        <w:rPr>
          <w:smallCaps/>
          <w:noProof/>
          <w:sz w:val="18"/>
          <w:lang w:val="en-GB"/>
        </w:rPr>
        <w:t>Prof</w:t>
      </w:r>
      <w:r w:rsidR="000345A0" w:rsidRPr="00420447">
        <w:rPr>
          <w:smallCaps/>
          <w:noProof/>
          <w:sz w:val="18"/>
          <w:lang w:val="en-GB"/>
        </w:rPr>
        <w:t>. Gerolamo Spreafico</w:t>
      </w:r>
    </w:p>
    <w:p w14:paraId="106DBA06" w14:textId="028E5437" w:rsidR="0082046E" w:rsidRPr="00420447" w:rsidRDefault="00394FA7" w:rsidP="006D7347">
      <w:pPr>
        <w:spacing w:before="240" w:after="120"/>
        <w:rPr>
          <w:b/>
          <w:sz w:val="18"/>
          <w:lang w:val="en-GB"/>
        </w:rPr>
      </w:pPr>
      <w:r w:rsidRPr="00514034">
        <w:rPr>
          <w:b/>
          <w:i/>
          <w:sz w:val="18"/>
          <w:lang w:val="en-US"/>
        </w:rPr>
        <w:t>COURSE AIM</w:t>
      </w:r>
      <w:r w:rsidR="00C90C33">
        <w:rPr>
          <w:b/>
          <w:i/>
          <w:sz w:val="18"/>
          <w:lang w:val="en-US"/>
        </w:rPr>
        <w:t>S</w:t>
      </w:r>
      <w:r w:rsidRPr="00514034">
        <w:rPr>
          <w:b/>
          <w:i/>
          <w:sz w:val="18"/>
          <w:lang w:val="en-US"/>
        </w:rPr>
        <w:t xml:space="preserve"> AND</w:t>
      </w:r>
      <w:r>
        <w:rPr>
          <w:b/>
          <w:i/>
          <w:sz w:val="18"/>
          <w:lang w:val="en-US"/>
        </w:rPr>
        <w:t xml:space="preserve"> </w:t>
      </w:r>
      <w:r w:rsidRPr="00EA5363">
        <w:rPr>
          <w:b/>
          <w:i/>
          <w:sz w:val="18"/>
          <w:lang w:val="en-US"/>
        </w:rPr>
        <w:t>INTENDED</w:t>
      </w:r>
      <w:r w:rsidRPr="00514034">
        <w:rPr>
          <w:b/>
          <w:i/>
          <w:sz w:val="18"/>
          <w:lang w:val="en-US"/>
        </w:rPr>
        <w:t xml:space="preserve"> LEARNING OUTCOMES</w:t>
      </w:r>
    </w:p>
    <w:p w14:paraId="5C862E0D" w14:textId="66CB70D9" w:rsidR="0082046E" w:rsidRPr="00420447" w:rsidRDefault="00836329" w:rsidP="000345A0">
      <w:pPr>
        <w:rPr>
          <w:lang w:val="en-GB"/>
        </w:rPr>
      </w:pPr>
      <w:r w:rsidRPr="00836329">
        <w:rPr>
          <w:lang w:val="en-GB"/>
        </w:rPr>
        <w:t xml:space="preserve">The course aims to provide an integrated framework regarding innovation in educational systems and </w:t>
      </w:r>
      <w:r>
        <w:rPr>
          <w:lang w:val="en-GB"/>
        </w:rPr>
        <w:t>in</w:t>
      </w:r>
      <w:r w:rsidRPr="00836329">
        <w:rPr>
          <w:lang w:val="en-GB"/>
        </w:rPr>
        <w:t xml:space="preserve"> systems </w:t>
      </w:r>
      <w:r>
        <w:rPr>
          <w:lang w:val="en-GB"/>
        </w:rPr>
        <w:t xml:space="preserve">designed </w:t>
      </w:r>
      <w:r w:rsidRPr="00836329">
        <w:rPr>
          <w:lang w:val="en-GB"/>
        </w:rPr>
        <w:t>for training human resources in organi</w:t>
      </w:r>
      <w:r>
        <w:rPr>
          <w:lang w:val="en-GB"/>
        </w:rPr>
        <w:t>s</w:t>
      </w:r>
      <w:r w:rsidRPr="00836329">
        <w:rPr>
          <w:lang w:val="en-GB"/>
        </w:rPr>
        <w:t>ations: conceptual frameworks, methodological and teaching tools, case studies</w:t>
      </w:r>
      <w:r w:rsidR="0082046E" w:rsidRPr="00420447">
        <w:rPr>
          <w:lang w:val="en-GB"/>
        </w:rPr>
        <w:t>.</w:t>
      </w:r>
      <w:r w:rsidR="001E0AB8" w:rsidRPr="00420447">
        <w:rPr>
          <w:lang w:val="en-GB"/>
        </w:rPr>
        <w:t xml:space="preserve"> </w:t>
      </w:r>
    </w:p>
    <w:p w14:paraId="37D76D3F" w14:textId="77777777" w:rsidR="00596C9C" w:rsidRPr="00420447" w:rsidRDefault="00596C9C" w:rsidP="000345A0">
      <w:pPr>
        <w:rPr>
          <w:lang w:val="en-GB"/>
        </w:rPr>
      </w:pPr>
    </w:p>
    <w:p w14:paraId="519B47D9" w14:textId="48EB9AA9" w:rsidR="00471AD4" w:rsidRPr="00420447" w:rsidRDefault="00F87ED5" w:rsidP="000345A0">
      <w:pPr>
        <w:rPr>
          <w:lang w:val="en-GB"/>
        </w:rPr>
      </w:pPr>
      <w:r>
        <w:rPr>
          <w:lang w:val="en-GB"/>
        </w:rPr>
        <w:t>The intended learning outcomes in terms of knowledge and understanding are</w:t>
      </w:r>
      <w:r w:rsidR="00471AD4" w:rsidRPr="00420447">
        <w:rPr>
          <w:lang w:val="en-GB"/>
        </w:rPr>
        <w:t>:</w:t>
      </w:r>
    </w:p>
    <w:p w14:paraId="6F114F1C" w14:textId="21D26D0D" w:rsidR="00471AD4" w:rsidRPr="00420447" w:rsidRDefault="00DD57C5" w:rsidP="000345A0">
      <w:pPr>
        <w:pStyle w:val="TableParagraph"/>
        <w:numPr>
          <w:ilvl w:val="0"/>
          <w:numId w:val="2"/>
        </w:numPr>
        <w:spacing w:before="18"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k</w:t>
      </w:r>
      <w:r w:rsidR="00A9769E" w:rsidRPr="00A9769E">
        <w:rPr>
          <w:rFonts w:ascii="Times" w:eastAsia="Times New Roman" w:hAnsi="Times" w:cs="Times New Roman"/>
          <w:sz w:val="20"/>
          <w:szCs w:val="20"/>
          <w:lang w:val="en-GB" w:eastAsia="it-IT"/>
        </w:rPr>
        <w:t>now</w:t>
      </w:r>
      <w:r>
        <w:rPr>
          <w:rFonts w:ascii="Times" w:eastAsia="Times New Roman" w:hAnsi="Times" w:cs="Times New Roman"/>
          <w:sz w:val="20"/>
          <w:szCs w:val="20"/>
          <w:lang w:val="en-GB" w:eastAsia="it-IT"/>
        </w:rPr>
        <w:t>ledge of</w:t>
      </w:r>
      <w:r w:rsidR="00A9769E" w:rsidRPr="00A9769E">
        <w:rPr>
          <w:rFonts w:ascii="Times" w:eastAsia="Times New Roman" w:hAnsi="Times" w:cs="Times New Roman"/>
          <w:sz w:val="20"/>
          <w:szCs w:val="20"/>
          <w:lang w:val="en-GB" w:eastAsia="it-IT"/>
        </w:rPr>
        <w:t xml:space="preserve"> the methodologies of didactic mediation</w:t>
      </w:r>
      <w:r w:rsidR="00471AD4" w:rsidRPr="00420447">
        <w:rPr>
          <w:rFonts w:ascii="Times" w:eastAsia="Times New Roman" w:hAnsi="Times" w:cs="Times New Roman"/>
          <w:sz w:val="20"/>
          <w:szCs w:val="20"/>
          <w:lang w:val="en-GB" w:eastAsia="it-IT"/>
        </w:rPr>
        <w:t xml:space="preserve">, </w:t>
      </w:r>
    </w:p>
    <w:p w14:paraId="1A19829E" w14:textId="5AC3B0E3" w:rsidR="00E87C4B" w:rsidRPr="00420447" w:rsidRDefault="00A9769E" w:rsidP="000345A0">
      <w:pPr>
        <w:pStyle w:val="TableParagraph"/>
        <w:numPr>
          <w:ilvl w:val="0"/>
          <w:numId w:val="2"/>
        </w:numPr>
        <w:spacing w:before="18" w:line="240" w:lineRule="exact"/>
        <w:jc w:val="both"/>
        <w:rPr>
          <w:rFonts w:ascii="Times" w:eastAsia="Times New Roman" w:hAnsi="Times" w:cs="Times New Roman"/>
          <w:sz w:val="20"/>
          <w:szCs w:val="20"/>
          <w:lang w:val="en-GB" w:eastAsia="it-IT"/>
        </w:rPr>
      </w:pPr>
      <w:r w:rsidRPr="00A9769E">
        <w:rPr>
          <w:rFonts w:ascii="Times" w:eastAsia="Times New Roman" w:hAnsi="Times" w:cs="Times New Roman"/>
          <w:sz w:val="20"/>
          <w:szCs w:val="20"/>
          <w:lang w:val="en-GB" w:eastAsia="it-IT"/>
        </w:rPr>
        <w:t>know</w:t>
      </w:r>
      <w:r w:rsidR="00DD57C5">
        <w:rPr>
          <w:rFonts w:ascii="Times" w:eastAsia="Times New Roman" w:hAnsi="Times" w:cs="Times New Roman"/>
          <w:sz w:val="20"/>
          <w:szCs w:val="20"/>
          <w:lang w:val="en-GB" w:eastAsia="it-IT"/>
        </w:rPr>
        <w:t>ledge of</w:t>
      </w:r>
      <w:r w:rsidRPr="00A9769E">
        <w:rPr>
          <w:rFonts w:ascii="Times" w:eastAsia="Times New Roman" w:hAnsi="Times" w:cs="Times New Roman"/>
          <w:sz w:val="20"/>
          <w:szCs w:val="20"/>
          <w:lang w:val="en-GB" w:eastAsia="it-IT"/>
        </w:rPr>
        <w:t xml:space="preserve"> the methodologies for training human resources in profit and non-profit organi</w:t>
      </w:r>
      <w:r>
        <w:rPr>
          <w:rFonts w:ascii="Times" w:eastAsia="Times New Roman" w:hAnsi="Times" w:cs="Times New Roman"/>
          <w:sz w:val="20"/>
          <w:szCs w:val="20"/>
          <w:lang w:val="en-GB" w:eastAsia="it-IT"/>
        </w:rPr>
        <w:t>s</w:t>
      </w:r>
      <w:r w:rsidRPr="00A9769E">
        <w:rPr>
          <w:rFonts w:ascii="Times" w:eastAsia="Times New Roman" w:hAnsi="Times" w:cs="Times New Roman"/>
          <w:sz w:val="20"/>
          <w:szCs w:val="20"/>
          <w:lang w:val="en-GB" w:eastAsia="it-IT"/>
        </w:rPr>
        <w:t>ations</w:t>
      </w:r>
      <w:r w:rsidR="000A268D" w:rsidRPr="00420447">
        <w:rPr>
          <w:rFonts w:ascii="Times" w:eastAsia="Times New Roman" w:hAnsi="Times" w:cs="Times New Roman"/>
          <w:sz w:val="20"/>
          <w:szCs w:val="20"/>
          <w:lang w:val="en-GB" w:eastAsia="it-IT"/>
        </w:rPr>
        <w:t>,</w:t>
      </w:r>
    </w:p>
    <w:p w14:paraId="3F533053" w14:textId="79806845" w:rsidR="00471AD4" w:rsidRPr="00420447" w:rsidRDefault="00A9769E" w:rsidP="000345A0">
      <w:pPr>
        <w:pStyle w:val="TableParagraph"/>
        <w:numPr>
          <w:ilvl w:val="0"/>
          <w:numId w:val="2"/>
        </w:numPr>
        <w:spacing w:before="18" w:line="240" w:lineRule="exact"/>
        <w:jc w:val="both"/>
        <w:rPr>
          <w:rFonts w:ascii="Times" w:eastAsia="Times New Roman" w:hAnsi="Times" w:cs="Times New Roman"/>
          <w:sz w:val="20"/>
          <w:szCs w:val="20"/>
          <w:lang w:val="en-GB" w:eastAsia="it-IT"/>
        </w:rPr>
      </w:pPr>
      <w:r w:rsidRPr="00A9769E">
        <w:rPr>
          <w:rFonts w:ascii="Times" w:eastAsia="Times New Roman" w:hAnsi="Times" w:cs="Times New Roman"/>
          <w:sz w:val="20"/>
          <w:szCs w:val="20"/>
          <w:lang w:val="en-GB" w:eastAsia="it-IT"/>
        </w:rPr>
        <w:t>know</w:t>
      </w:r>
      <w:r w:rsidR="00DD57C5">
        <w:rPr>
          <w:rFonts w:ascii="Times" w:eastAsia="Times New Roman" w:hAnsi="Times" w:cs="Times New Roman"/>
          <w:sz w:val="20"/>
          <w:szCs w:val="20"/>
          <w:lang w:val="en-GB" w:eastAsia="it-IT"/>
        </w:rPr>
        <w:t xml:space="preserve">ledge of </w:t>
      </w:r>
      <w:r w:rsidRPr="00A9769E">
        <w:rPr>
          <w:rFonts w:ascii="Times" w:eastAsia="Times New Roman" w:hAnsi="Times" w:cs="Times New Roman"/>
          <w:sz w:val="20"/>
          <w:szCs w:val="20"/>
          <w:lang w:val="en-GB" w:eastAsia="it-IT"/>
        </w:rPr>
        <w:t>the most effective strategies and tools in the various educational-training contexts to feed motivational processes, mediate conflicts and encourage participatory planning</w:t>
      </w:r>
      <w:r w:rsidR="00471AD4" w:rsidRPr="00420447">
        <w:rPr>
          <w:rFonts w:ascii="Times" w:eastAsia="Times New Roman" w:hAnsi="Times" w:cs="Times New Roman"/>
          <w:sz w:val="20"/>
          <w:szCs w:val="20"/>
          <w:lang w:val="en-GB" w:eastAsia="it-IT"/>
        </w:rPr>
        <w:t>.</w:t>
      </w:r>
    </w:p>
    <w:p w14:paraId="5221EECC" w14:textId="77777777" w:rsidR="006D7347" w:rsidRPr="00420447" w:rsidRDefault="006D7347" w:rsidP="000345A0">
      <w:pPr>
        <w:pStyle w:val="TableParagraph"/>
        <w:spacing w:before="18" w:line="240" w:lineRule="exact"/>
        <w:ind w:left="360"/>
        <w:jc w:val="both"/>
        <w:rPr>
          <w:rFonts w:ascii="Times" w:eastAsia="Times New Roman" w:hAnsi="Times" w:cs="Times New Roman"/>
          <w:sz w:val="20"/>
          <w:szCs w:val="20"/>
          <w:lang w:val="en-GB" w:eastAsia="it-IT"/>
        </w:rPr>
      </w:pPr>
    </w:p>
    <w:p w14:paraId="4E904A6B" w14:textId="00B1F049" w:rsidR="00471AD4" w:rsidRPr="00420447" w:rsidRDefault="00A9769E" w:rsidP="000345A0">
      <w:pPr>
        <w:rPr>
          <w:lang w:val="en-GB"/>
        </w:rPr>
      </w:pPr>
      <w:r w:rsidRPr="00A9769E">
        <w:rPr>
          <w:lang w:val="en-GB"/>
        </w:rPr>
        <w:t xml:space="preserve">The </w:t>
      </w:r>
      <w:r>
        <w:rPr>
          <w:lang w:val="en-GB"/>
        </w:rPr>
        <w:t>intended</w:t>
      </w:r>
      <w:r w:rsidRPr="00A9769E">
        <w:rPr>
          <w:lang w:val="en-GB"/>
        </w:rPr>
        <w:t xml:space="preserve"> learning outcomes </w:t>
      </w:r>
      <w:r>
        <w:rPr>
          <w:lang w:val="en-GB"/>
        </w:rPr>
        <w:t>in terms of</w:t>
      </w:r>
      <w:r w:rsidRPr="00A9769E">
        <w:rPr>
          <w:lang w:val="en-GB"/>
        </w:rPr>
        <w:t xml:space="preserve"> ability to apply knowledge and understanding are</w:t>
      </w:r>
      <w:r w:rsidR="00471AD4" w:rsidRPr="00420447">
        <w:rPr>
          <w:lang w:val="en-GB"/>
        </w:rPr>
        <w:t>:</w:t>
      </w:r>
    </w:p>
    <w:p w14:paraId="0849792C" w14:textId="22E91C15" w:rsidR="00E87C4B" w:rsidRPr="00420447" w:rsidRDefault="00A9769E" w:rsidP="000345A0">
      <w:pPr>
        <w:pStyle w:val="TableParagraph"/>
        <w:numPr>
          <w:ilvl w:val="0"/>
          <w:numId w:val="2"/>
        </w:numPr>
        <w:spacing w:before="18" w:line="240" w:lineRule="exact"/>
        <w:jc w:val="both"/>
        <w:rPr>
          <w:rFonts w:ascii="Times" w:eastAsia="Times New Roman" w:hAnsi="Times" w:cs="Times New Roman"/>
          <w:sz w:val="20"/>
          <w:szCs w:val="20"/>
          <w:lang w:val="en-GB" w:eastAsia="it-IT"/>
        </w:rPr>
      </w:pPr>
      <w:r w:rsidRPr="00A9769E">
        <w:rPr>
          <w:rFonts w:ascii="Times" w:eastAsia="Times New Roman" w:hAnsi="Times" w:cs="Times New Roman"/>
          <w:sz w:val="20"/>
          <w:szCs w:val="20"/>
          <w:lang w:val="en-GB" w:eastAsia="it-IT"/>
        </w:rPr>
        <w:t>develop</w:t>
      </w:r>
      <w:r w:rsidR="00A81A37">
        <w:rPr>
          <w:rFonts w:ascii="Times" w:eastAsia="Times New Roman" w:hAnsi="Times" w:cs="Times New Roman"/>
          <w:sz w:val="20"/>
          <w:szCs w:val="20"/>
          <w:lang w:val="en-GB" w:eastAsia="it-IT"/>
        </w:rPr>
        <w:t>ment of</w:t>
      </w:r>
      <w:r w:rsidRPr="00A9769E">
        <w:rPr>
          <w:rFonts w:ascii="Times" w:eastAsia="Times New Roman" w:hAnsi="Times" w:cs="Times New Roman"/>
          <w:sz w:val="20"/>
          <w:szCs w:val="20"/>
          <w:lang w:val="en-GB" w:eastAsia="it-IT"/>
        </w:rPr>
        <w:t xml:space="preserve"> educational and training projects centred on the person's </w:t>
      </w:r>
      <w:r w:rsidRPr="00A9769E">
        <w:rPr>
          <w:rFonts w:ascii="Times" w:eastAsia="Times New Roman" w:hAnsi="Times" w:cs="Times New Roman"/>
          <w:sz w:val="20"/>
          <w:szCs w:val="20"/>
          <w:lang w:val="en-GB" w:eastAsia="it-IT"/>
        </w:rPr>
        <w:lastRenderedPageBreak/>
        <w:t>learning in offline, online</w:t>
      </w:r>
      <w:r>
        <w:rPr>
          <w:rFonts w:ascii="Times" w:eastAsia="Times New Roman" w:hAnsi="Times" w:cs="Times New Roman"/>
          <w:sz w:val="20"/>
          <w:szCs w:val="20"/>
          <w:lang w:val="en-GB" w:eastAsia="it-IT"/>
        </w:rPr>
        <w:t>,</w:t>
      </w:r>
      <w:r w:rsidRPr="00A9769E">
        <w:rPr>
          <w:rFonts w:ascii="Times" w:eastAsia="Times New Roman" w:hAnsi="Times" w:cs="Times New Roman"/>
          <w:sz w:val="20"/>
          <w:szCs w:val="20"/>
          <w:lang w:val="en-GB" w:eastAsia="it-IT"/>
        </w:rPr>
        <w:t xml:space="preserve"> and </w:t>
      </w:r>
      <w:r w:rsidRPr="00A9769E">
        <w:rPr>
          <w:rFonts w:ascii="Times" w:eastAsia="Times New Roman" w:hAnsi="Times" w:cs="Times New Roman"/>
          <w:i/>
          <w:iCs/>
          <w:sz w:val="20"/>
          <w:szCs w:val="20"/>
          <w:lang w:val="en-GB" w:eastAsia="it-IT"/>
        </w:rPr>
        <w:t>blended</w:t>
      </w:r>
      <w:r w:rsidRPr="00A9769E">
        <w:rPr>
          <w:rFonts w:ascii="Times" w:eastAsia="Times New Roman" w:hAnsi="Times" w:cs="Times New Roman"/>
          <w:sz w:val="20"/>
          <w:szCs w:val="20"/>
          <w:lang w:val="en-GB" w:eastAsia="it-IT"/>
        </w:rPr>
        <w:t xml:space="preserve"> systems</w:t>
      </w:r>
      <w:r w:rsidR="000A268D" w:rsidRPr="00420447">
        <w:rPr>
          <w:rFonts w:ascii="Times" w:eastAsia="Times New Roman" w:hAnsi="Times" w:cs="Times New Roman"/>
          <w:sz w:val="20"/>
          <w:szCs w:val="20"/>
          <w:lang w:val="en-GB" w:eastAsia="it-IT"/>
        </w:rPr>
        <w:t>,</w:t>
      </w:r>
    </w:p>
    <w:p w14:paraId="742ED32D" w14:textId="0510C68A" w:rsidR="00E87C4B" w:rsidRPr="00420447" w:rsidRDefault="00A9769E" w:rsidP="000345A0">
      <w:pPr>
        <w:pStyle w:val="TableParagraph"/>
        <w:numPr>
          <w:ilvl w:val="0"/>
          <w:numId w:val="2"/>
        </w:numPr>
        <w:spacing w:before="18"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introduc</w:t>
      </w:r>
      <w:r w:rsidR="00A81A37">
        <w:rPr>
          <w:rFonts w:ascii="Times" w:eastAsia="Times New Roman" w:hAnsi="Times" w:cs="Times New Roman"/>
          <w:sz w:val="20"/>
          <w:szCs w:val="20"/>
          <w:lang w:val="en-GB" w:eastAsia="it-IT"/>
        </w:rPr>
        <w:t xml:space="preserve">tion of </w:t>
      </w:r>
      <w:r w:rsidRPr="00A9769E">
        <w:rPr>
          <w:rFonts w:ascii="Times" w:eastAsia="Times New Roman" w:hAnsi="Times" w:cs="Times New Roman"/>
          <w:sz w:val="20"/>
          <w:szCs w:val="20"/>
          <w:lang w:val="en-GB" w:eastAsia="it-IT"/>
        </w:rPr>
        <w:t>educational and training projects in organi</w:t>
      </w:r>
      <w:r w:rsidR="00B87932">
        <w:rPr>
          <w:rFonts w:ascii="Times" w:eastAsia="Times New Roman" w:hAnsi="Times" w:cs="Times New Roman"/>
          <w:sz w:val="20"/>
          <w:szCs w:val="20"/>
          <w:lang w:val="en-GB" w:eastAsia="it-IT"/>
        </w:rPr>
        <w:t>s</w:t>
      </w:r>
      <w:r w:rsidRPr="00A9769E">
        <w:rPr>
          <w:rFonts w:ascii="Times" w:eastAsia="Times New Roman" w:hAnsi="Times" w:cs="Times New Roman"/>
          <w:sz w:val="20"/>
          <w:szCs w:val="20"/>
          <w:lang w:val="en-GB" w:eastAsia="it-IT"/>
        </w:rPr>
        <w:t xml:space="preserve">ations of different types and sizes, to contribute to </w:t>
      </w:r>
      <w:r w:rsidR="00B87932">
        <w:rPr>
          <w:rFonts w:ascii="Times" w:eastAsia="Times New Roman" w:hAnsi="Times" w:cs="Times New Roman"/>
          <w:sz w:val="20"/>
          <w:szCs w:val="20"/>
          <w:lang w:val="en-GB" w:eastAsia="it-IT"/>
        </w:rPr>
        <w:t xml:space="preserve">their </w:t>
      </w:r>
      <w:r w:rsidRPr="00A9769E">
        <w:rPr>
          <w:rFonts w:ascii="Times" w:eastAsia="Times New Roman" w:hAnsi="Times" w:cs="Times New Roman"/>
          <w:sz w:val="20"/>
          <w:szCs w:val="20"/>
          <w:lang w:val="en-GB" w:eastAsia="it-IT"/>
        </w:rPr>
        <w:t>change and development</w:t>
      </w:r>
      <w:r w:rsidR="000A268D" w:rsidRPr="00420447">
        <w:rPr>
          <w:rFonts w:ascii="Times" w:eastAsia="Times New Roman" w:hAnsi="Times" w:cs="Times New Roman"/>
          <w:sz w:val="20"/>
          <w:szCs w:val="20"/>
          <w:lang w:val="en-GB" w:eastAsia="it-IT"/>
        </w:rPr>
        <w:t>,</w:t>
      </w:r>
    </w:p>
    <w:p w14:paraId="5FB49AB9" w14:textId="6BD1F18C" w:rsidR="00E87C4B" w:rsidRPr="00420447" w:rsidRDefault="00A81A37" w:rsidP="000345A0">
      <w:pPr>
        <w:pStyle w:val="TableParagraph"/>
        <w:numPr>
          <w:ilvl w:val="0"/>
          <w:numId w:val="2"/>
        </w:numPr>
        <w:spacing w:before="18"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ability</w:t>
      </w:r>
      <w:r w:rsidR="00B87932" w:rsidRPr="00B87932">
        <w:rPr>
          <w:rFonts w:ascii="Times" w:eastAsia="Times New Roman" w:hAnsi="Times" w:cs="Times New Roman"/>
          <w:sz w:val="20"/>
          <w:szCs w:val="20"/>
          <w:lang w:val="en-GB" w:eastAsia="it-IT"/>
        </w:rPr>
        <w:t xml:space="preserve"> to operate in multidisciplinary environments </w:t>
      </w:r>
      <w:r w:rsidR="00B87932">
        <w:rPr>
          <w:rFonts w:ascii="Times" w:eastAsia="Times New Roman" w:hAnsi="Times" w:cs="Times New Roman"/>
          <w:sz w:val="20"/>
          <w:szCs w:val="20"/>
          <w:lang w:val="en-GB" w:eastAsia="it-IT"/>
        </w:rPr>
        <w:t xml:space="preserve">that have as their primary goal </w:t>
      </w:r>
      <w:r w:rsidR="00B87932" w:rsidRPr="00B87932">
        <w:rPr>
          <w:rFonts w:ascii="Times" w:eastAsia="Times New Roman" w:hAnsi="Times" w:cs="Times New Roman"/>
          <w:sz w:val="20"/>
          <w:szCs w:val="20"/>
          <w:lang w:val="en-GB" w:eastAsia="it-IT"/>
        </w:rPr>
        <w:t xml:space="preserve">the development of </w:t>
      </w:r>
      <w:r w:rsidR="0034687A">
        <w:rPr>
          <w:rFonts w:ascii="Times" w:eastAsia="Times New Roman" w:hAnsi="Times" w:cs="Times New Roman"/>
          <w:sz w:val="20"/>
          <w:szCs w:val="20"/>
          <w:lang w:val="en-GB" w:eastAsia="it-IT"/>
        </w:rPr>
        <w:t>a</w:t>
      </w:r>
      <w:r w:rsidR="00B87932" w:rsidRPr="00B87932">
        <w:rPr>
          <w:rFonts w:ascii="Times" w:eastAsia="Times New Roman" w:hAnsi="Times" w:cs="Times New Roman"/>
          <w:sz w:val="20"/>
          <w:szCs w:val="20"/>
          <w:lang w:val="en-GB" w:eastAsia="it-IT"/>
        </w:rPr>
        <w:t xml:space="preserve"> person and </w:t>
      </w:r>
      <w:r w:rsidR="00B87932">
        <w:rPr>
          <w:rFonts w:ascii="Times" w:eastAsia="Times New Roman" w:hAnsi="Times" w:cs="Times New Roman"/>
          <w:sz w:val="20"/>
          <w:szCs w:val="20"/>
          <w:lang w:val="en-GB" w:eastAsia="it-IT"/>
        </w:rPr>
        <w:t>their</w:t>
      </w:r>
      <w:r w:rsidR="00B87932" w:rsidRPr="00B87932">
        <w:rPr>
          <w:rFonts w:ascii="Times" w:eastAsia="Times New Roman" w:hAnsi="Times" w:cs="Times New Roman"/>
          <w:sz w:val="20"/>
          <w:szCs w:val="20"/>
          <w:lang w:val="en-GB" w:eastAsia="it-IT"/>
        </w:rPr>
        <w:t xml:space="preserve"> skills</w:t>
      </w:r>
      <w:r w:rsidR="000A268D" w:rsidRPr="00420447">
        <w:rPr>
          <w:rFonts w:ascii="Times" w:eastAsia="Times New Roman" w:hAnsi="Times" w:cs="Times New Roman"/>
          <w:sz w:val="20"/>
          <w:szCs w:val="20"/>
          <w:lang w:val="en-GB" w:eastAsia="it-IT"/>
        </w:rPr>
        <w:t>.</w:t>
      </w:r>
      <w:r w:rsidR="00E87C4B" w:rsidRPr="00420447">
        <w:rPr>
          <w:rFonts w:ascii="Times" w:eastAsia="Times New Roman" w:hAnsi="Times" w:cs="Times New Roman"/>
          <w:sz w:val="20"/>
          <w:szCs w:val="20"/>
          <w:lang w:val="en-GB" w:eastAsia="it-IT"/>
        </w:rPr>
        <w:t xml:space="preserve"> </w:t>
      </w:r>
    </w:p>
    <w:p w14:paraId="22A19991" w14:textId="756245CE" w:rsidR="0082046E" w:rsidRPr="00420447" w:rsidRDefault="00394FA7" w:rsidP="006D7347">
      <w:pPr>
        <w:spacing w:before="240" w:after="120"/>
        <w:rPr>
          <w:b/>
          <w:i/>
          <w:sz w:val="18"/>
          <w:lang w:val="en-GB"/>
        </w:rPr>
      </w:pPr>
      <w:r w:rsidRPr="00514034">
        <w:rPr>
          <w:b/>
          <w:i/>
          <w:sz w:val="18"/>
          <w:lang w:val="en-US"/>
        </w:rPr>
        <w:t>COURSE CONTENT</w:t>
      </w:r>
    </w:p>
    <w:p w14:paraId="2C8D1848" w14:textId="1E4B9E5C" w:rsidR="0082046E" w:rsidRPr="00420447" w:rsidRDefault="00B87932" w:rsidP="006D7347">
      <w:pPr>
        <w:rPr>
          <w:lang w:val="en-GB"/>
        </w:rPr>
      </w:pPr>
      <w:r w:rsidRPr="00B87932">
        <w:rPr>
          <w:lang w:val="en-GB"/>
        </w:rPr>
        <w:t>The course has a modular structure</w:t>
      </w:r>
      <w:r w:rsidR="0082046E" w:rsidRPr="00420447">
        <w:rPr>
          <w:lang w:val="en-GB"/>
        </w:rPr>
        <w:t>.</w:t>
      </w:r>
    </w:p>
    <w:p w14:paraId="3BE95C5F" w14:textId="77777777" w:rsidR="0082046E" w:rsidRPr="00420447" w:rsidRDefault="0082046E" w:rsidP="006D7347">
      <w:pPr>
        <w:rPr>
          <w:lang w:val="en-GB"/>
        </w:rPr>
      </w:pPr>
    </w:p>
    <w:p w14:paraId="028976AA" w14:textId="184E1A4C" w:rsidR="0082046E" w:rsidRPr="00420447" w:rsidRDefault="001335FF" w:rsidP="006D7347">
      <w:pPr>
        <w:rPr>
          <w:lang w:val="en-GB"/>
        </w:rPr>
      </w:pPr>
      <w:r w:rsidRPr="001335FF">
        <w:rPr>
          <w:lang w:val="en-GB"/>
        </w:rPr>
        <w:t xml:space="preserve">The </w:t>
      </w:r>
      <w:r w:rsidRPr="001335FF">
        <w:rPr>
          <w:b/>
          <w:bCs/>
          <w:lang w:val="en-GB"/>
        </w:rPr>
        <w:t>first module</w:t>
      </w:r>
      <w:r w:rsidRPr="001335FF">
        <w:rPr>
          <w:lang w:val="en-GB"/>
        </w:rPr>
        <w:t xml:space="preserve"> will provide the definition of conceptual frameworks to understand the meaning and forms of innovation in training and education systems. The course will revolve around the theme of training as an event organi</w:t>
      </w:r>
      <w:r>
        <w:rPr>
          <w:lang w:val="en-GB"/>
        </w:rPr>
        <w:t>s</w:t>
      </w:r>
      <w:r w:rsidRPr="001335FF">
        <w:rPr>
          <w:lang w:val="en-GB"/>
        </w:rPr>
        <w:t>ed in a broad panorama of organi</w:t>
      </w:r>
      <w:r>
        <w:rPr>
          <w:lang w:val="en-GB"/>
        </w:rPr>
        <w:t>s</w:t>
      </w:r>
      <w:r w:rsidRPr="001335FF">
        <w:rPr>
          <w:lang w:val="en-GB"/>
        </w:rPr>
        <w:t>ations: Schools, Companies, Welfare</w:t>
      </w:r>
      <w:r w:rsidR="004C0202">
        <w:rPr>
          <w:lang w:val="en-GB"/>
        </w:rPr>
        <w:t>,</w:t>
      </w:r>
      <w:r w:rsidRPr="001335FF">
        <w:rPr>
          <w:lang w:val="en-GB"/>
        </w:rPr>
        <w:t xml:space="preserve"> and the Third Sector</w:t>
      </w:r>
      <w:r w:rsidR="0082046E" w:rsidRPr="00420447">
        <w:rPr>
          <w:lang w:val="en-GB"/>
        </w:rPr>
        <w:t>.</w:t>
      </w:r>
    </w:p>
    <w:p w14:paraId="6E9A1C8A" w14:textId="07539B99" w:rsidR="0082046E" w:rsidRPr="00420447" w:rsidRDefault="001335FF" w:rsidP="006D7347">
      <w:pPr>
        <w:rPr>
          <w:lang w:val="en-GB"/>
        </w:rPr>
      </w:pPr>
      <w:r w:rsidRPr="001335FF">
        <w:rPr>
          <w:lang w:val="en-GB"/>
        </w:rPr>
        <w:t>In particular</w:t>
      </w:r>
      <w:r w:rsidR="004C0202">
        <w:rPr>
          <w:lang w:val="en-GB"/>
        </w:rPr>
        <w:t>,</w:t>
      </w:r>
      <w:r w:rsidRPr="001335FF">
        <w:rPr>
          <w:lang w:val="en-GB"/>
        </w:rPr>
        <w:t xml:space="preserve"> </w:t>
      </w:r>
      <w:r>
        <w:rPr>
          <w:lang w:val="en-GB"/>
        </w:rPr>
        <w:t>the following</w:t>
      </w:r>
      <w:r w:rsidRPr="001335FF">
        <w:rPr>
          <w:lang w:val="en-GB"/>
        </w:rPr>
        <w:t xml:space="preserve"> will be analy</w:t>
      </w:r>
      <w:r>
        <w:rPr>
          <w:lang w:val="en-GB"/>
        </w:rPr>
        <w:t>s</w:t>
      </w:r>
      <w:r w:rsidRPr="001335FF">
        <w:rPr>
          <w:lang w:val="en-GB"/>
        </w:rPr>
        <w:t>ed</w:t>
      </w:r>
      <w:r w:rsidR="0082046E" w:rsidRPr="00420447">
        <w:rPr>
          <w:lang w:val="en-GB"/>
        </w:rPr>
        <w:t xml:space="preserve">: </w:t>
      </w:r>
    </w:p>
    <w:p w14:paraId="2945D099" w14:textId="149EA601" w:rsidR="0082046E" w:rsidRPr="00420447" w:rsidRDefault="0082046E" w:rsidP="0082046E">
      <w:pPr>
        <w:rPr>
          <w:lang w:val="en-GB"/>
        </w:rPr>
      </w:pPr>
      <w:r w:rsidRPr="00420447">
        <w:rPr>
          <w:lang w:val="en-GB"/>
        </w:rPr>
        <w:t>1.</w:t>
      </w:r>
      <w:r w:rsidRPr="00420447">
        <w:rPr>
          <w:lang w:val="en-GB"/>
        </w:rPr>
        <w:tab/>
      </w:r>
      <w:r w:rsidR="00AE515C" w:rsidRPr="00AE515C">
        <w:rPr>
          <w:lang w:val="en-GB"/>
        </w:rPr>
        <w:t xml:space="preserve">the evolutionary dynamics in generation and access to knowledge. From traditional systems to the methods generated by the world of digital technologies (web 2.0 </w:t>
      </w:r>
      <w:r w:rsidR="00C90C33">
        <w:rPr>
          <w:lang w:val="en-GB"/>
        </w:rPr>
        <w:t>S</w:t>
      </w:r>
      <w:r w:rsidR="00AE515C" w:rsidRPr="00AE515C">
        <w:rPr>
          <w:lang w:val="en-GB"/>
        </w:rPr>
        <w:t>ocial media</w:t>
      </w:r>
      <w:r w:rsidR="00C90C33">
        <w:rPr>
          <w:lang w:val="en-GB"/>
        </w:rPr>
        <w:t>, Artificial Intelligence</w:t>
      </w:r>
      <w:r w:rsidR="00AE515C" w:rsidRPr="00AE515C">
        <w:rPr>
          <w:lang w:val="en-GB"/>
        </w:rPr>
        <w:t>); the contributions of neuroscience</w:t>
      </w:r>
      <w:r w:rsidR="00C06444" w:rsidRPr="00420447">
        <w:rPr>
          <w:lang w:val="en-GB"/>
        </w:rPr>
        <w:t>;</w:t>
      </w:r>
    </w:p>
    <w:p w14:paraId="76604EBA" w14:textId="10E7C950" w:rsidR="0082046E" w:rsidRPr="00420447" w:rsidRDefault="0082046E" w:rsidP="0082046E">
      <w:pPr>
        <w:rPr>
          <w:lang w:val="en-GB"/>
        </w:rPr>
      </w:pPr>
      <w:r w:rsidRPr="00420447">
        <w:rPr>
          <w:lang w:val="en-GB"/>
        </w:rPr>
        <w:t>2.</w:t>
      </w:r>
      <w:r w:rsidRPr="00420447">
        <w:rPr>
          <w:lang w:val="en-GB"/>
        </w:rPr>
        <w:tab/>
      </w:r>
      <w:r w:rsidR="005617AC" w:rsidRPr="005617AC">
        <w:rPr>
          <w:lang w:val="en-GB"/>
        </w:rPr>
        <w:t>the continuity between the classic learning environments and the new environments (in the different areas of Education, Education and Training). The design, delivery</w:t>
      </w:r>
      <w:r w:rsidR="005617AC">
        <w:rPr>
          <w:lang w:val="en-GB"/>
        </w:rPr>
        <w:t>,</w:t>
      </w:r>
      <w:r w:rsidR="005617AC" w:rsidRPr="005617AC">
        <w:rPr>
          <w:lang w:val="en-GB"/>
        </w:rPr>
        <w:t xml:space="preserve"> and evaluation activities. The good practices, the experiments, the </w:t>
      </w:r>
      <w:r w:rsidR="005617AC">
        <w:rPr>
          <w:lang w:val="en-GB"/>
        </w:rPr>
        <w:t xml:space="preserve">ongoing </w:t>
      </w:r>
      <w:r w:rsidR="005617AC" w:rsidRPr="005617AC">
        <w:rPr>
          <w:lang w:val="en-GB"/>
        </w:rPr>
        <w:t>challenges</w:t>
      </w:r>
      <w:r w:rsidRPr="00420447">
        <w:rPr>
          <w:lang w:val="en-GB"/>
        </w:rPr>
        <w:t xml:space="preserve">; </w:t>
      </w:r>
    </w:p>
    <w:p w14:paraId="67B92AE8" w14:textId="258D55B3" w:rsidR="0082046E" w:rsidRPr="00420447" w:rsidRDefault="0082046E" w:rsidP="0082046E">
      <w:pPr>
        <w:rPr>
          <w:lang w:val="en-GB"/>
        </w:rPr>
      </w:pPr>
      <w:r w:rsidRPr="00420447">
        <w:rPr>
          <w:lang w:val="en-GB"/>
        </w:rPr>
        <w:t>3.</w:t>
      </w:r>
      <w:r w:rsidRPr="00420447">
        <w:rPr>
          <w:lang w:val="en-GB"/>
        </w:rPr>
        <w:tab/>
      </w:r>
      <w:r w:rsidR="005617AC" w:rsidRPr="005617AC">
        <w:rPr>
          <w:lang w:val="en-GB"/>
        </w:rPr>
        <w:t>the paradigm of lifelong training, the acquisition and maintenance of skills</w:t>
      </w:r>
      <w:r w:rsidR="00C06444" w:rsidRPr="00420447">
        <w:rPr>
          <w:lang w:val="en-GB"/>
        </w:rPr>
        <w:t xml:space="preserve">; </w:t>
      </w:r>
      <w:r w:rsidRPr="00420447">
        <w:rPr>
          <w:lang w:val="en-GB"/>
        </w:rPr>
        <w:t xml:space="preserve"> </w:t>
      </w:r>
    </w:p>
    <w:p w14:paraId="45AFF181" w14:textId="4DE3C048" w:rsidR="0046383E" w:rsidRPr="00420447" w:rsidRDefault="00DC4F2B" w:rsidP="0082046E">
      <w:pPr>
        <w:rPr>
          <w:lang w:val="en-GB"/>
        </w:rPr>
      </w:pPr>
      <w:r w:rsidRPr="00420447">
        <w:rPr>
          <w:lang w:val="en-GB"/>
        </w:rPr>
        <w:t>4.</w:t>
      </w:r>
      <w:r w:rsidR="0046383E" w:rsidRPr="00420447">
        <w:rPr>
          <w:lang w:val="en-GB"/>
        </w:rPr>
        <w:t xml:space="preserve">   </w:t>
      </w:r>
      <w:r w:rsidR="005617AC" w:rsidRPr="005617AC">
        <w:rPr>
          <w:lang w:val="en-GB"/>
        </w:rPr>
        <w:t xml:space="preserve">the challenges </w:t>
      </w:r>
      <w:r w:rsidR="005617AC">
        <w:rPr>
          <w:lang w:val="en-GB"/>
        </w:rPr>
        <w:t>presented</w:t>
      </w:r>
      <w:r w:rsidR="005617AC" w:rsidRPr="005617AC">
        <w:rPr>
          <w:lang w:val="en-GB"/>
        </w:rPr>
        <w:t xml:space="preserve"> by the world of Industry </w:t>
      </w:r>
      <w:r w:rsidR="008539A5">
        <w:rPr>
          <w:lang w:val="en-GB"/>
        </w:rPr>
        <w:t>5</w:t>
      </w:r>
      <w:r w:rsidR="005617AC" w:rsidRPr="005617AC">
        <w:rPr>
          <w:lang w:val="en-GB"/>
        </w:rPr>
        <w:t>.0</w:t>
      </w:r>
      <w:r w:rsidRPr="00420447">
        <w:rPr>
          <w:lang w:val="en-GB"/>
        </w:rPr>
        <w:t>;</w:t>
      </w:r>
    </w:p>
    <w:p w14:paraId="09D0B8EF" w14:textId="1A1B6317" w:rsidR="00DC4F2B" w:rsidRPr="00420447" w:rsidRDefault="00DC4F2B" w:rsidP="0082046E">
      <w:pPr>
        <w:rPr>
          <w:lang w:val="en-GB"/>
        </w:rPr>
      </w:pPr>
      <w:r w:rsidRPr="00420447">
        <w:rPr>
          <w:lang w:val="en-GB"/>
        </w:rPr>
        <w:t xml:space="preserve">5.   </w:t>
      </w:r>
      <w:r w:rsidR="008539A5" w:rsidRPr="008539A5">
        <w:rPr>
          <w:lang w:val="en-GB"/>
        </w:rPr>
        <w:t>training in the systems of the new Welfare</w:t>
      </w:r>
    </w:p>
    <w:p w14:paraId="27535ED9" w14:textId="77777777" w:rsidR="0082046E" w:rsidRPr="00420447" w:rsidRDefault="0082046E" w:rsidP="0082046E">
      <w:pPr>
        <w:rPr>
          <w:lang w:val="en-GB"/>
        </w:rPr>
      </w:pPr>
    </w:p>
    <w:p w14:paraId="446A833F" w14:textId="2B6DCD31" w:rsidR="0082046E" w:rsidRPr="00420447" w:rsidRDefault="00E30EBF" w:rsidP="001E0AB8">
      <w:pPr>
        <w:rPr>
          <w:lang w:val="en-GB"/>
        </w:rPr>
      </w:pPr>
      <w:r w:rsidRPr="00E30EBF">
        <w:rPr>
          <w:lang w:val="en-GB"/>
        </w:rPr>
        <w:t xml:space="preserve">The </w:t>
      </w:r>
      <w:r w:rsidRPr="00E30EBF">
        <w:rPr>
          <w:b/>
          <w:bCs/>
          <w:lang w:val="en-GB"/>
        </w:rPr>
        <w:t>second module</w:t>
      </w:r>
      <w:r w:rsidRPr="00E30EBF">
        <w:rPr>
          <w:lang w:val="en-GB"/>
        </w:rPr>
        <w:t xml:space="preserve"> will deal with a series of </w:t>
      </w:r>
      <w:r w:rsidRPr="00E30EBF">
        <w:rPr>
          <w:i/>
          <w:iCs/>
          <w:lang w:val="en-GB"/>
        </w:rPr>
        <w:t>case studies</w:t>
      </w:r>
      <w:r w:rsidRPr="00E30EBF">
        <w:rPr>
          <w:lang w:val="en-GB"/>
        </w:rPr>
        <w:t xml:space="preserve"> of different extension and typology to identify spaces and strategies to innovate. We intend to carry out a </w:t>
      </w:r>
      <w:r w:rsidR="00F35A94">
        <w:rPr>
          <w:lang w:val="en-GB"/>
        </w:rPr>
        <w:t>workshop</w:t>
      </w:r>
      <w:r w:rsidRPr="00E30EBF">
        <w:rPr>
          <w:lang w:val="en-GB"/>
        </w:rPr>
        <w:t xml:space="preserve"> activity that helps the training expert to acquire a base of skills aimed at identifying the pedagogical-didactic models underlying the training devices analy</w:t>
      </w:r>
      <w:r w:rsidR="00F35A94">
        <w:rPr>
          <w:lang w:val="en-GB"/>
        </w:rPr>
        <w:t>s</w:t>
      </w:r>
      <w:r w:rsidRPr="00E30EBF">
        <w:rPr>
          <w:lang w:val="en-GB"/>
        </w:rPr>
        <w:t xml:space="preserve">ed, to </w:t>
      </w:r>
      <w:r w:rsidR="00F35A94">
        <w:rPr>
          <w:lang w:val="en-GB"/>
        </w:rPr>
        <w:t>manage</w:t>
      </w:r>
      <w:r w:rsidRPr="00E30EBF">
        <w:rPr>
          <w:lang w:val="en-GB"/>
        </w:rPr>
        <w:t xml:space="preserve"> the training systems, to innovate the processes generated, and to </w:t>
      </w:r>
      <w:r w:rsidR="00F35A94">
        <w:rPr>
          <w:lang w:val="en-GB"/>
        </w:rPr>
        <w:t>guide</w:t>
      </w:r>
      <w:r w:rsidRPr="00E30EBF">
        <w:rPr>
          <w:lang w:val="en-GB"/>
        </w:rPr>
        <w:t xml:space="preserve"> the individual in its changes</w:t>
      </w:r>
      <w:r w:rsidR="0082046E" w:rsidRPr="00420447">
        <w:rPr>
          <w:lang w:val="en-GB"/>
        </w:rPr>
        <w:t>.</w:t>
      </w:r>
      <w:r w:rsidR="006D7347" w:rsidRPr="00420447">
        <w:rPr>
          <w:lang w:val="en-GB"/>
        </w:rPr>
        <w:t xml:space="preserve"> </w:t>
      </w:r>
      <w:r w:rsidR="00F80B5F" w:rsidRPr="00F80B5F">
        <w:rPr>
          <w:lang w:val="en-GB"/>
        </w:rPr>
        <w:t>A specific section of the course will be dedicated to the study of the transformations taking place in the world of work and professions. Research materials will be analy</w:t>
      </w:r>
      <w:r w:rsidR="00F80B5F">
        <w:rPr>
          <w:lang w:val="en-GB"/>
        </w:rPr>
        <w:t>s</w:t>
      </w:r>
      <w:r w:rsidR="00F80B5F" w:rsidRPr="00F80B5F">
        <w:rPr>
          <w:lang w:val="en-GB"/>
        </w:rPr>
        <w:t xml:space="preserve">ed in relation to the new </w:t>
      </w:r>
      <w:r w:rsidR="00F80B5F">
        <w:rPr>
          <w:lang w:val="en-GB"/>
        </w:rPr>
        <w:t xml:space="preserve">professional </w:t>
      </w:r>
      <w:r w:rsidR="00F80B5F" w:rsidRPr="00F80B5F">
        <w:rPr>
          <w:lang w:val="en-GB"/>
        </w:rPr>
        <w:t xml:space="preserve">scenarios and innovative methodologies </w:t>
      </w:r>
      <w:r w:rsidR="00F80B5F">
        <w:rPr>
          <w:lang w:val="en-GB"/>
        </w:rPr>
        <w:t xml:space="preserve">will be </w:t>
      </w:r>
      <w:r w:rsidR="00F80B5F" w:rsidRPr="00F80B5F">
        <w:rPr>
          <w:lang w:val="en-GB"/>
        </w:rPr>
        <w:t xml:space="preserve">presented to support </w:t>
      </w:r>
      <w:r w:rsidR="004C0202">
        <w:rPr>
          <w:lang w:val="en-GB"/>
        </w:rPr>
        <w:t xml:space="preserve">people </w:t>
      </w:r>
      <w:r w:rsidR="00F80B5F">
        <w:rPr>
          <w:lang w:val="en-GB"/>
        </w:rPr>
        <w:t>experiencing</w:t>
      </w:r>
      <w:r w:rsidR="00F80B5F" w:rsidRPr="00F80B5F">
        <w:rPr>
          <w:lang w:val="en-GB"/>
        </w:rPr>
        <w:t xml:space="preserve"> an employment crisis</w:t>
      </w:r>
      <w:r w:rsidR="001E0AB8" w:rsidRPr="00420447">
        <w:rPr>
          <w:lang w:val="en-GB"/>
        </w:rPr>
        <w:t>.</w:t>
      </w:r>
    </w:p>
    <w:p w14:paraId="5CA6C566" w14:textId="31EEC329" w:rsidR="008A133C" w:rsidRPr="00420447" w:rsidRDefault="00394FA7" w:rsidP="008A133C">
      <w:pPr>
        <w:spacing w:before="240" w:after="120"/>
        <w:rPr>
          <w:b/>
          <w:i/>
          <w:sz w:val="18"/>
          <w:lang w:val="en-GB"/>
        </w:rPr>
      </w:pPr>
      <w:bookmarkStart w:id="5" w:name="_Hlk76557173"/>
      <w:bookmarkStart w:id="6" w:name="_Hlk45781660"/>
      <w:r w:rsidRPr="00514034">
        <w:rPr>
          <w:b/>
          <w:i/>
          <w:sz w:val="18"/>
          <w:lang w:val="en-US"/>
        </w:rPr>
        <w:t>READING LIST</w:t>
      </w:r>
      <w:bookmarkEnd w:id="5"/>
    </w:p>
    <w:bookmarkEnd w:id="6"/>
    <w:p w14:paraId="5A83D7FF" w14:textId="2E6798BE" w:rsidR="0082046E" w:rsidRPr="00420447" w:rsidRDefault="00F80B5F" w:rsidP="0082046E">
      <w:pPr>
        <w:pStyle w:val="Testo1"/>
        <w:rPr>
          <w:szCs w:val="18"/>
          <w:u w:val="single"/>
          <w:lang w:val="en-GB"/>
        </w:rPr>
      </w:pPr>
      <w:r>
        <w:rPr>
          <w:szCs w:val="18"/>
          <w:u w:val="single"/>
          <w:lang w:val="en-GB"/>
        </w:rPr>
        <w:t>Compulsory textbooks</w:t>
      </w:r>
    </w:p>
    <w:p w14:paraId="36F49867" w14:textId="1C86B370" w:rsidR="00716441" w:rsidRPr="00420447" w:rsidRDefault="00F80B5F" w:rsidP="000345A0">
      <w:pPr>
        <w:pStyle w:val="Testo1"/>
        <w:spacing w:before="120" w:after="120" w:line="240" w:lineRule="exact"/>
        <w:ind w:left="0" w:firstLine="0"/>
        <w:rPr>
          <w:szCs w:val="18"/>
          <w:lang w:val="en-GB"/>
        </w:rPr>
      </w:pPr>
      <w:r>
        <w:rPr>
          <w:szCs w:val="18"/>
          <w:lang w:val="en-GB"/>
        </w:rPr>
        <w:t>First compulsory textbook</w:t>
      </w:r>
      <w:r w:rsidR="00716441" w:rsidRPr="00420447">
        <w:rPr>
          <w:szCs w:val="18"/>
          <w:lang w:val="en-GB"/>
        </w:rPr>
        <w:t>:</w:t>
      </w:r>
    </w:p>
    <w:p w14:paraId="2835587B" w14:textId="3C582A1B" w:rsidR="00630631" w:rsidRPr="00420447" w:rsidRDefault="00716441" w:rsidP="00C2046F">
      <w:pPr>
        <w:pStyle w:val="Testo1"/>
        <w:spacing w:line="240" w:lineRule="atLeast"/>
        <w:rPr>
          <w:spacing w:val="-5"/>
          <w:szCs w:val="18"/>
          <w:lang w:val="en-GB"/>
        </w:rPr>
      </w:pPr>
      <w:r w:rsidRPr="00443198">
        <w:rPr>
          <w:smallCaps/>
          <w:spacing w:val="-5"/>
          <w:sz w:val="16"/>
          <w:szCs w:val="18"/>
        </w:rPr>
        <w:lastRenderedPageBreak/>
        <w:t>G.Sreafico - A. Inzoli</w:t>
      </w:r>
      <w:r w:rsidRPr="00443198">
        <w:rPr>
          <w:smallCaps/>
          <w:spacing w:val="-5"/>
          <w:szCs w:val="18"/>
        </w:rPr>
        <w:t xml:space="preserve">, </w:t>
      </w:r>
      <w:r w:rsidRPr="00443198">
        <w:rPr>
          <w:i/>
          <w:spacing w:val="-5"/>
          <w:szCs w:val="18"/>
        </w:rPr>
        <w:t xml:space="preserve">Lavorare ancora. La rigenerazione degli over 50 in Italia. </w:t>
      </w:r>
      <w:r w:rsidRPr="00420447">
        <w:rPr>
          <w:spacing w:val="-5"/>
          <w:szCs w:val="18"/>
          <w:lang w:val="en-GB"/>
        </w:rPr>
        <w:t>Erickson, Trento, 2016</w:t>
      </w:r>
    </w:p>
    <w:p w14:paraId="4BE25260" w14:textId="4F966680" w:rsidR="00716441" w:rsidRPr="00420447" w:rsidRDefault="00F80B5F" w:rsidP="008C46BD">
      <w:pPr>
        <w:pStyle w:val="Testo1"/>
        <w:spacing w:before="120" w:after="120" w:line="240" w:lineRule="exact"/>
        <w:rPr>
          <w:szCs w:val="18"/>
          <w:lang w:val="en-GB"/>
        </w:rPr>
      </w:pPr>
      <w:r>
        <w:rPr>
          <w:szCs w:val="18"/>
          <w:lang w:val="en-GB"/>
        </w:rPr>
        <w:t>The second compulsory textbook can be chosen among the following</w:t>
      </w:r>
      <w:r w:rsidR="00716441" w:rsidRPr="00420447">
        <w:rPr>
          <w:szCs w:val="18"/>
          <w:lang w:val="en-GB"/>
        </w:rPr>
        <w:t>:</w:t>
      </w:r>
    </w:p>
    <w:p w14:paraId="7F98BEE4" w14:textId="77777777" w:rsidR="00C90C33" w:rsidRDefault="00C90C33" w:rsidP="00C90C33">
      <w:pPr>
        <w:tabs>
          <w:tab w:val="clear" w:pos="284"/>
        </w:tabs>
        <w:jc w:val="left"/>
        <w:outlineLvl w:val="1"/>
        <w:rPr>
          <w:noProof/>
          <w:spacing w:val="-5"/>
          <w:sz w:val="18"/>
          <w:szCs w:val="18"/>
        </w:rPr>
      </w:pPr>
      <w:hyperlink r:id="rId8" w:history="1">
        <w:r w:rsidRPr="00A20793">
          <w:rPr>
            <w:smallCaps/>
            <w:noProof/>
            <w:spacing w:val="-5"/>
            <w:sz w:val="16"/>
            <w:szCs w:val="16"/>
          </w:rPr>
          <w:t>G. Hamel</w:t>
        </w:r>
      </w:hyperlink>
      <w:r w:rsidRPr="00A20793">
        <w:rPr>
          <w:smallCaps/>
          <w:noProof/>
          <w:spacing w:val="-5"/>
          <w:sz w:val="16"/>
          <w:szCs w:val="16"/>
        </w:rPr>
        <w:t>, </w:t>
      </w:r>
      <w:hyperlink r:id="rId9" w:history="1">
        <w:r w:rsidRPr="00A20793">
          <w:rPr>
            <w:smallCaps/>
            <w:noProof/>
            <w:spacing w:val="-5"/>
            <w:sz w:val="16"/>
            <w:szCs w:val="16"/>
          </w:rPr>
          <w:t>M. Zanini</w:t>
        </w:r>
      </w:hyperlink>
      <w:r>
        <w:rPr>
          <w:smallCaps/>
          <w:noProof/>
          <w:spacing w:val="-5"/>
          <w:sz w:val="16"/>
          <w:szCs w:val="16"/>
        </w:rPr>
        <w:t xml:space="preserve">, </w:t>
      </w:r>
      <w:r w:rsidRPr="00A20793">
        <w:rPr>
          <w:i/>
          <w:spacing w:val="-5"/>
          <w:sz w:val="18"/>
          <w:szCs w:val="18"/>
        </w:rPr>
        <w:t>Humanocracy, Imprese st</w:t>
      </w:r>
      <w:r>
        <w:rPr>
          <w:i/>
          <w:spacing w:val="-5"/>
          <w:sz w:val="18"/>
          <w:szCs w:val="18"/>
        </w:rPr>
        <w:t xml:space="preserve">raordinarie con le loro persone, </w:t>
      </w:r>
      <w:r w:rsidRPr="00A20793">
        <w:rPr>
          <w:noProof/>
          <w:spacing w:val="-5"/>
          <w:sz w:val="18"/>
          <w:szCs w:val="18"/>
        </w:rPr>
        <w:t>Ayros,Mil</w:t>
      </w:r>
      <w:r>
        <w:rPr>
          <w:noProof/>
          <w:spacing w:val="-5"/>
          <w:sz w:val="18"/>
          <w:szCs w:val="18"/>
        </w:rPr>
        <w:t>ano,</w:t>
      </w:r>
      <w:r w:rsidRPr="00A20793">
        <w:rPr>
          <w:noProof/>
          <w:spacing w:val="-5"/>
          <w:sz w:val="18"/>
          <w:szCs w:val="18"/>
        </w:rPr>
        <w:t>2021</w:t>
      </w:r>
    </w:p>
    <w:p w14:paraId="21E01B74" w14:textId="77777777" w:rsidR="00C90C33" w:rsidRPr="00725A4D" w:rsidRDefault="00C90C33" w:rsidP="00C90C33">
      <w:pPr>
        <w:tabs>
          <w:tab w:val="clear" w:pos="284"/>
        </w:tabs>
        <w:jc w:val="left"/>
        <w:outlineLvl w:val="1"/>
        <w:rPr>
          <w:noProof/>
          <w:spacing w:val="-5"/>
          <w:sz w:val="18"/>
          <w:szCs w:val="18"/>
        </w:rPr>
      </w:pPr>
      <w:r w:rsidRPr="00725A4D">
        <w:rPr>
          <w:smallCaps/>
          <w:noProof/>
          <w:spacing w:val="-5"/>
          <w:sz w:val="16"/>
          <w:szCs w:val="16"/>
        </w:rPr>
        <w:t>M.</w:t>
      </w:r>
      <w:r>
        <w:rPr>
          <w:smallCaps/>
          <w:noProof/>
          <w:spacing w:val="-5"/>
          <w:sz w:val="16"/>
          <w:szCs w:val="16"/>
        </w:rPr>
        <w:t xml:space="preserve">Magatti, </w:t>
      </w:r>
      <w:r w:rsidRPr="00725A4D">
        <w:rPr>
          <w:smallCaps/>
          <w:noProof/>
          <w:spacing w:val="-5"/>
          <w:sz w:val="16"/>
          <w:szCs w:val="16"/>
        </w:rPr>
        <w:t xml:space="preserve">C. </w:t>
      </w:r>
      <w:r>
        <w:rPr>
          <w:smallCaps/>
          <w:noProof/>
          <w:spacing w:val="-5"/>
          <w:sz w:val="16"/>
          <w:szCs w:val="16"/>
        </w:rPr>
        <w:t>Giaccardi</w:t>
      </w:r>
      <w:r w:rsidRPr="00725A4D">
        <w:rPr>
          <w:smallCaps/>
          <w:noProof/>
          <w:spacing w:val="-5"/>
          <w:sz w:val="16"/>
          <w:szCs w:val="16"/>
        </w:rPr>
        <w:t>,</w:t>
      </w:r>
      <w:r w:rsidRPr="00725A4D">
        <w:rPr>
          <w:i/>
          <w:spacing w:val="-5"/>
          <w:sz w:val="18"/>
          <w:szCs w:val="18"/>
        </w:rPr>
        <w:t xml:space="preserve"> </w:t>
      </w:r>
      <w:r>
        <w:rPr>
          <w:i/>
          <w:spacing w:val="-5"/>
          <w:sz w:val="18"/>
          <w:szCs w:val="18"/>
        </w:rPr>
        <w:t>Supersocietà. Ha ancora senso sconnettere sulla libertà ?</w:t>
      </w:r>
      <w:r w:rsidRPr="00725A4D">
        <w:rPr>
          <w:noProof/>
          <w:spacing w:val="-5"/>
          <w:sz w:val="18"/>
          <w:szCs w:val="18"/>
        </w:rPr>
        <w:t>Il Mulino,</w:t>
      </w:r>
      <w:r>
        <w:rPr>
          <w:noProof/>
          <w:spacing w:val="-5"/>
          <w:sz w:val="18"/>
          <w:szCs w:val="18"/>
        </w:rPr>
        <w:t xml:space="preserve"> </w:t>
      </w:r>
      <w:r w:rsidRPr="00725A4D">
        <w:rPr>
          <w:noProof/>
          <w:spacing w:val="-5"/>
          <w:sz w:val="18"/>
          <w:szCs w:val="18"/>
        </w:rPr>
        <w:t>Bologna,2022</w:t>
      </w:r>
    </w:p>
    <w:p w14:paraId="2D89F6E6" w14:textId="77777777" w:rsidR="00C90C33" w:rsidRPr="00C2046F" w:rsidRDefault="00C90C33" w:rsidP="00C90C33">
      <w:pPr>
        <w:pStyle w:val="Testo1"/>
        <w:spacing w:line="240" w:lineRule="exact"/>
        <w:rPr>
          <w:spacing w:val="-5"/>
          <w:szCs w:val="18"/>
        </w:rPr>
      </w:pPr>
      <w:r w:rsidRPr="006D7347">
        <w:rPr>
          <w:smallCaps/>
          <w:spacing w:val="-5"/>
          <w:sz w:val="16"/>
          <w:szCs w:val="18"/>
        </w:rPr>
        <w:t>A.L.Cunliff</w:t>
      </w:r>
      <w:r w:rsidRPr="00C2046F">
        <w:rPr>
          <w:smallCaps/>
          <w:spacing w:val="-5"/>
          <w:szCs w:val="18"/>
        </w:rPr>
        <w:t>,</w:t>
      </w:r>
      <w:r w:rsidRPr="00C2046F">
        <w:rPr>
          <w:i/>
          <w:spacing w:val="-5"/>
          <w:szCs w:val="18"/>
        </w:rPr>
        <w:t xml:space="preserve"> Il Management. Approcci, culture, etica. </w:t>
      </w:r>
      <w:r w:rsidRPr="00C2046F">
        <w:rPr>
          <w:spacing w:val="-5"/>
          <w:szCs w:val="18"/>
        </w:rPr>
        <w:t>Cortina, Milano, 2017</w:t>
      </w:r>
    </w:p>
    <w:p w14:paraId="7B9936FD" w14:textId="77777777" w:rsidR="008C46BD" w:rsidRPr="00443198" w:rsidRDefault="008C46BD" w:rsidP="008C46BD">
      <w:pPr>
        <w:pStyle w:val="Testo1"/>
        <w:rPr>
          <w:szCs w:val="18"/>
        </w:rPr>
      </w:pPr>
    </w:p>
    <w:p w14:paraId="3FDF91EE" w14:textId="3C1E865B" w:rsidR="008C46BD" w:rsidRPr="00420447" w:rsidRDefault="00F80B5F" w:rsidP="008C46BD">
      <w:pPr>
        <w:pStyle w:val="Testo1"/>
        <w:rPr>
          <w:szCs w:val="18"/>
          <w:u w:val="single"/>
          <w:lang w:val="en-GB"/>
        </w:rPr>
      </w:pPr>
      <w:r w:rsidRPr="00F80B5F">
        <w:rPr>
          <w:szCs w:val="18"/>
          <w:u w:val="single"/>
          <w:lang w:val="en-GB"/>
        </w:rPr>
        <w:t>Text</w:t>
      </w:r>
      <w:r w:rsidR="00127D1A">
        <w:rPr>
          <w:szCs w:val="18"/>
          <w:u w:val="single"/>
          <w:lang w:val="en-GB"/>
        </w:rPr>
        <w:t>book</w:t>
      </w:r>
      <w:r w:rsidRPr="00F80B5F">
        <w:rPr>
          <w:szCs w:val="18"/>
          <w:u w:val="single"/>
          <w:lang w:val="en-GB"/>
        </w:rPr>
        <w:t>s of your choice to be used during the seminar activities</w:t>
      </w:r>
    </w:p>
    <w:p w14:paraId="7EEE2169" w14:textId="77777777" w:rsidR="008C46BD" w:rsidRPr="00420447" w:rsidRDefault="008C46BD" w:rsidP="008C46BD">
      <w:pPr>
        <w:pStyle w:val="Testo1"/>
        <w:rPr>
          <w:szCs w:val="18"/>
          <w:lang w:val="en-GB"/>
        </w:rPr>
      </w:pPr>
    </w:p>
    <w:p w14:paraId="1084C411" w14:textId="7378722F" w:rsidR="008C46BD" w:rsidRPr="00420447" w:rsidRDefault="00E3271F" w:rsidP="008C46BD">
      <w:pPr>
        <w:pStyle w:val="Testo1"/>
        <w:spacing w:line="240" w:lineRule="exact"/>
        <w:rPr>
          <w:szCs w:val="18"/>
          <w:lang w:val="en-GB"/>
        </w:rPr>
      </w:pPr>
      <w:r w:rsidRPr="00E3271F">
        <w:rPr>
          <w:szCs w:val="18"/>
          <w:lang w:val="en-GB"/>
        </w:rPr>
        <w:t>A text chosen from the following</w:t>
      </w:r>
      <w:r w:rsidR="008C46BD" w:rsidRPr="00420447">
        <w:rPr>
          <w:szCs w:val="18"/>
          <w:lang w:val="en-GB"/>
        </w:rPr>
        <w:t>:</w:t>
      </w:r>
    </w:p>
    <w:p w14:paraId="50626AA9" w14:textId="77777777" w:rsidR="008C46BD" w:rsidRPr="00443198" w:rsidRDefault="008C46BD" w:rsidP="008C46BD">
      <w:pPr>
        <w:pStyle w:val="Testo1"/>
        <w:spacing w:line="240" w:lineRule="exact"/>
        <w:rPr>
          <w:spacing w:val="-5"/>
          <w:szCs w:val="18"/>
        </w:rPr>
      </w:pPr>
      <w:r w:rsidRPr="00443198">
        <w:rPr>
          <w:smallCaps/>
          <w:spacing w:val="-5"/>
          <w:sz w:val="16"/>
          <w:szCs w:val="18"/>
        </w:rPr>
        <w:t>G.Sreafico–F.Taverna-S.feder</w:t>
      </w:r>
      <w:r w:rsidRPr="00443198">
        <w:rPr>
          <w:smallCaps/>
          <w:spacing w:val="-5"/>
          <w:szCs w:val="18"/>
        </w:rPr>
        <w:t xml:space="preserve">, </w:t>
      </w:r>
      <w:r w:rsidRPr="00443198">
        <w:rPr>
          <w:i/>
          <w:spacing w:val="-5"/>
          <w:szCs w:val="18"/>
        </w:rPr>
        <w:t xml:space="preserve">Storie(s). Dove nasce il nuovo. Un viaggio nella vita degli adolescenti. </w:t>
      </w:r>
      <w:r w:rsidRPr="00443198">
        <w:rPr>
          <w:spacing w:val="-5"/>
          <w:szCs w:val="18"/>
        </w:rPr>
        <w:t>Erickson, Trento, 2019</w:t>
      </w:r>
    </w:p>
    <w:p w14:paraId="6AA2AEDB" w14:textId="6EC171E7" w:rsidR="008C46BD" w:rsidRPr="00443198" w:rsidRDefault="008C46BD" w:rsidP="008C46BD">
      <w:pPr>
        <w:pStyle w:val="Testo1"/>
        <w:spacing w:line="240" w:lineRule="exact"/>
        <w:rPr>
          <w:spacing w:val="-5"/>
          <w:szCs w:val="18"/>
        </w:rPr>
      </w:pPr>
      <w:r w:rsidRPr="00443198">
        <w:rPr>
          <w:smallCaps/>
          <w:spacing w:val="-5"/>
          <w:sz w:val="16"/>
          <w:szCs w:val="18"/>
        </w:rPr>
        <w:t>V.Alastra -C.Kaneklin -G.Scaratti</w:t>
      </w:r>
      <w:r w:rsidRPr="00443198">
        <w:rPr>
          <w:smallCaps/>
          <w:spacing w:val="-5"/>
          <w:szCs w:val="18"/>
        </w:rPr>
        <w:t>,</w:t>
      </w:r>
      <w:r w:rsidRPr="00443198">
        <w:rPr>
          <w:i/>
          <w:spacing w:val="-5"/>
          <w:szCs w:val="18"/>
        </w:rPr>
        <w:t xml:space="preserve"> La formazione situata. Repertorio di pratica,</w:t>
      </w:r>
      <w:r w:rsidRPr="00443198">
        <w:rPr>
          <w:spacing w:val="-5"/>
          <w:szCs w:val="18"/>
        </w:rPr>
        <w:t xml:space="preserve"> Franco Angeli, Milan, 2012.</w:t>
      </w:r>
    </w:p>
    <w:p w14:paraId="7E1B031D" w14:textId="77777777" w:rsidR="008C46BD" w:rsidRPr="00443198" w:rsidRDefault="008C46BD" w:rsidP="008C46BD">
      <w:pPr>
        <w:pStyle w:val="Testo1"/>
        <w:spacing w:line="240" w:lineRule="exact"/>
        <w:rPr>
          <w:spacing w:val="-5"/>
          <w:szCs w:val="18"/>
        </w:rPr>
      </w:pPr>
      <w:r w:rsidRPr="00443198">
        <w:rPr>
          <w:smallCaps/>
          <w:spacing w:val="-5"/>
          <w:sz w:val="16"/>
          <w:szCs w:val="18"/>
        </w:rPr>
        <w:t>P.C. Rivoltella</w:t>
      </w:r>
      <w:r w:rsidRPr="00443198">
        <w:rPr>
          <w:smallCaps/>
          <w:spacing w:val="-5"/>
          <w:szCs w:val="18"/>
        </w:rPr>
        <w:t>,</w:t>
      </w:r>
      <w:r w:rsidRPr="00443198">
        <w:rPr>
          <w:i/>
          <w:spacing w:val="-5"/>
          <w:szCs w:val="18"/>
        </w:rPr>
        <w:t xml:space="preserve"> Fare didattica con gli EAS,</w:t>
      </w:r>
      <w:r w:rsidRPr="00443198">
        <w:rPr>
          <w:spacing w:val="-5"/>
          <w:szCs w:val="18"/>
        </w:rPr>
        <w:t xml:space="preserve"> La Scuola, Brescia 2013</w:t>
      </w:r>
    </w:p>
    <w:p w14:paraId="6D535D87" w14:textId="0E3B9C70" w:rsidR="008C46BD" w:rsidRPr="00443198" w:rsidRDefault="008C46BD" w:rsidP="008C46BD">
      <w:pPr>
        <w:widowControl w:val="0"/>
        <w:tabs>
          <w:tab w:val="clear" w:pos="284"/>
        </w:tabs>
        <w:rPr>
          <w:rFonts w:ascii="Arial" w:eastAsia="Arial" w:hAnsi="Arial" w:cs="Arial"/>
          <w:color w:val="000000"/>
          <w:sz w:val="18"/>
          <w:szCs w:val="18"/>
        </w:rPr>
      </w:pPr>
      <w:r w:rsidRPr="00443198">
        <w:rPr>
          <w:smallCaps/>
          <w:noProof/>
          <w:spacing w:val="-5"/>
          <w:sz w:val="16"/>
          <w:szCs w:val="18"/>
        </w:rPr>
        <w:t>J. P. Gee</w:t>
      </w:r>
      <w:r w:rsidRPr="00443198">
        <w:rPr>
          <w:i/>
          <w:noProof/>
          <w:spacing w:val="-5"/>
          <w:sz w:val="18"/>
          <w:szCs w:val="18"/>
        </w:rPr>
        <w:t>, Come un videogioco. Insegnare e apprendere nella scuola digitale,</w:t>
      </w:r>
      <w:r w:rsidRPr="00443198">
        <w:rPr>
          <w:rFonts w:ascii="Times New Roman" w:hAnsi="Times New Roman"/>
          <w:color w:val="000000"/>
          <w:sz w:val="18"/>
          <w:szCs w:val="18"/>
        </w:rPr>
        <w:t xml:space="preserve"> </w:t>
      </w:r>
      <w:r w:rsidRPr="00443198">
        <w:rPr>
          <w:noProof/>
          <w:spacing w:val="-5"/>
          <w:sz w:val="18"/>
          <w:szCs w:val="18"/>
        </w:rPr>
        <w:t>Raffaello</w:t>
      </w:r>
      <w:r w:rsidRPr="00443198">
        <w:rPr>
          <w:rFonts w:ascii="Times New Roman" w:hAnsi="Times New Roman"/>
          <w:color w:val="000000"/>
          <w:sz w:val="18"/>
          <w:szCs w:val="18"/>
        </w:rPr>
        <w:t xml:space="preserve"> </w:t>
      </w:r>
      <w:r w:rsidRPr="00443198">
        <w:rPr>
          <w:noProof/>
          <w:spacing w:val="-5"/>
          <w:sz w:val="18"/>
          <w:szCs w:val="18"/>
        </w:rPr>
        <w:t xml:space="preserve">Cortina, Milan </w:t>
      </w:r>
    </w:p>
    <w:p w14:paraId="3237F6C2" w14:textId="1FED2F5C" w:rsidR="008C46BD" w:rsidRPr="00443198" w:rsidRDefault="008C46BD" w:rsidP="008C46BD">
      <w:pPr>
        <w:pStyle w:val="Testo1"/>
        <w:spacing w:line="240" w:lineRule="exact"/>
        <w:rPr>
          <w:spacing w:val="-5"/>
          <w:szCs w:val="18"/>
        </w:rPr>
      </w:pPr>
      <w:r w:rsidRPr="00443198">
        <w:rPr>
          <w:smallCaps/>
          <w:spacing w:val="-5"/>
          <w:sz w:val="16"/>
          <w:szCs w:val="18"/>
        </w:rPr>
        <w:t>Fondimpresa</w:t>
      </w:r>
      <w:r w:rsidRPr="00443198">
        <w:rPr>
          <w:smallCaps/>
          <w:spacing w:val="-5"/>
          <w:szCs w:val="18"/>
        </w:rPr>
        <w:t>,</w:t>
      </w:r>
      <w:r w:rsidRPr="00443198">
        <w:rPr>
          <w:i/>
          <w:spacing w:val="-5"/>
          <w:szCs w:val="18"/>
        </w:rPr>
        <w:t xml:space="preserve"> Le formazioni possibili,</w:t>
      </w:r>
      <w:r w:rsidRPr="00443198">
        <w:rPr>
          <w:spacing w:val="-5"/>
          <w:szCs w:val="18"/>
        </w:rPr>
        <w:t xml:space="preserve"> Franco Angeli, Milan 2011</w:t>
      </w:r>
    </w:p>
    <w:p w14:paraId="28024DEA" w14:textId="4048487E" w:rsidR="008C46BD" w:rsidRPr="00443198" w:rsidRDefault="008C46BD" w:rsidP="008C46BD">
      <w:pPr>
        <w:pStyle w:val="Testo1"/>
        <w:spacing w:line="240" w:lineRule="exact"/>
        <w:rPr>
          <w:i/>
          <w:spacing w:val="-5"/>
          <w:szCs w:val="18"/>
        </w:rPr>
      </w:pPr>
      <w:r w:rsidRPr="00443198">
        <w:rPr>
          <w:smallCaps/>
          <w:spacing w:val="-5"/>
          <w:sz w:val="16"/>
          <w:szCs w:val="18"/>
        </w:rPr>
        <w:t>C. G</w:t>
      </w:r>
      <w:r w:rsidR="00443198">
        <w:rPr>
          <w:smallCaps/>
          <w:spacing w:val="-5"/>
          <w:sz w:val="16"/>
          <w:szCs w:val="18"/>
        </w:rPr>
        <w:t>iaccardi</w:t>
      </w:r>
      <w:r w:rsidRPr="00443198">
        <w:rPr>
          <w:smallCaps/>
          <w:spacing w:val="-5"/>
          <w:sz w:val="16"/>
          <w:szCs w:val="18"/>
        </w:rPr>
        <w:t>, M.M</w:t>
      </w:r>
      <w:r w:rsidR="00443198">
        <w:rPr>
          <w:smallCaps/>
          <w:spacing w:val="-5"/>
          <w:sz w:val="16"/>
          <w:szCs w:val="18"/>
        </w:rPr>
        <w:t>agatti</w:t>
      </w:r>
      <w:r w:rsidRPr="00443198">
        <w:rPr>
          <w:smallCaps/>
          <w:spacing w:val="-5"/>
          <w:sz w:val="16"/>
          <w:szCs w:val="18"/>
        </w:rPr>
        <w:t>,</w:t>
      </w:r>
      <w:r w:rsidRPr="00443198">
        <w:t xml:space="preserve">  </w:t>
      </w:r>
      <w:r w:rsidRPr="00443198">
        <w:rPr>
          <w:i/>
          <w:spacing w:val="-5"/>
          <w:szCs w:val="18"/>
        </w:rPr>
        <w:t>Nella fine è l’inizio, Il Mulino, Bologna, 2020</w:t>
      </w:r>
    </w:p>
    <w:p w14:paraId="7B73D0E3" w14:textId="77777777" w:rsidR="008C46BD" w:rsidRPr="00443198" w:rsidRDefault="008C46BD" w:rsidP="008C46BD">
      <w:pPr>
        <w:pStyle w:val="Testo1"/>
      </w:pPr>
    </w:p>
    <w:p w14:paraId="25218E3A" w14:textId="324E12E8" w:rsidR="008C46BD" w:rsidRPr="00443198" w:rsidRDefault="00E3271F" w:rsidP="008C46BD">
      <w:pPr>
        <w:pStyle w:val="Testo1"/>
        <w:rPr>
          <w:u w:val="single"/>
        </w:rPr>
      </w:pPr>
      <w:r w:rsidRPr="00443198">
        <w:rPr>
          <w:u w:val="single"/>
        </w:rPr>
        <w:t>Recommended reading</w:t>
      </w:r>
    </w:p>
    <w:p w14:paraId="135A00FE" w14:textId="77777777" w:rsidR="008C46BD" w:rsidRPr="00443198" w:rsidRDefault="008C46BD" w:rsidP="008C46BD">
      <w:pPr>
        <w:pStyle w:val="Testo1"/>
      </w:pPr>
    </w:p>
    <w:p w14:paraId="7EE4D368" w14:textId="0D542114" w:rsidR="008C46BD" w:rsidRPr="00443198" w:rsidRDefault="008C46BD" w:rsidP="008C46BD">
      <w:pPr>
        <w:pStyle w:val="Testo1"/>
        <w:spacing w:line="240" w:lineRule="exact"/>
      </w:pPr>
      <w:r w:rsidRPr="00443198">
        <w:rPr>
          <w:smallCaps/>
          <w:spacing w:val="-5"/>
          <w:sz w:val="16"/>
          <w:szCs w:val="18"/>
        </w:rPr>
        <w:t>M.</w:t>
      </w:r>
      <w:r w:rsidR="00443198">
        <w:rPr>
          <w:smallCaps/>
          <w:spacing w:val="-5"/>
          <w:sz w:val="16"/>
          <w:szCs w:val="18"/>
        </w:rPr>
        <w:t xml:space="preserve"> </w:t>
      </w:r>
      <w:r w:rsidRPr="00443198">
        <w:rPr>
          <w:smallCaps/>
          <w:spacing w:val="-5"/>
          <w:sz w:val="16"/>
          <w:szCs w:val="18"/>
        </w:rPr>
        <w:t>B</w:t>
      </w:r>
      <w:r w:rsidR="00443198">
        <w:rPr>
          <w:smallCaps/>
          <w:spacing w:val="-5"/>
          <w:sz w:val="16"/>
          <w:szCs w:val="18"/>
        </w:rPr>
        <w:t>enasayag</w:t>
      </w:r>
      <w:r w:rsidRPr="00443198">
        <w:rPr>
          <w:smallCaps/>
          <w:spacing w:val="-5"/>
          <w:sz w:val="16"/>
          <w:szCs w:val="18"/>
        </w:rPr>
        <w:t xml:space="preserve">, </w:t>
      </w:r>
      <w:r w:rsidRPr="00443198">
        <w:rPr>
          <w:i/>
        </w:rPr>
        <w:t xml:space="preserve"> Funzionare o esistere?</w:t>
      </w:r>
      <w:r w:rsidRPr="00443198">
        <w:t xml:space="preserve"> Vita e Pensiero, Milan, 2020.</w:t>
      </w:r>
    </w:p>
    <w:p w14:paraId="2B8F3365" w14:textId="6F85B210" w:rsidR="008C46BD" w:rsidRPr="00443198" w:rsidRDefault="008C46BD" w:rsidP="008C46BD">
      <w:pPr>
        <w:pStyle w:val="Testo1"/>
        <w:spacing w:line="240" w:lineRule="exact"/>
      </w:pPr>
      <w:r w:rsidRPr="00443198">
        <w:rPr>
          <w:smallCaps/>
          <w:spacing w:val="-5"/>
          <w:sz w:val="16"/>
          <w:szCs w:val="18"/>
        </w:rPr>
        <w:t>M.</w:t>
      </w:r>
      <w:r w:rsidR="00443198">
        <w:rPr>
          <w:smallCaps/>
          <w:spacing w:val="-5"/>
          <w:sz w:val="16"/>
          <w:szCs w:val="18"/>
        </w:rPr>
        <w:t xml:space="preserve"> </w:t>
      </w:r>
      <w:r w:rsidRPr="00443198">
        <w:rPr>
          <w:smallCaps/>
          <w:spacing w:val="-5"/>
          <w:sz w:val="16"/>
          <w:szCs w:val="18"/>
        </w:rPr>
        <w:t>Sclavi</w:t>
      </w:r>
      <w:r w:rsidRPr="00443198">
        <w:t xml:space="preserve">, </w:t>
      </w:r>
      <w:r w:rsidRPr="00443198">
        <w:rPr>
          <w:i/>
        </w:rPr>
        <w:t>Arte di ascoltare. Arte di ascoltare e mondi possibili</w:t>
      </w:r>
      <w:r w:rsidRPr="00443198">
        <w:t>, Bruno Mondadori, Milan, 2003.</w:t>
      </w:r>
    </w:p>
    <w:p w14:paraId="1223689A" w14:textId="47D3A1BD" w:rsidR="008C46BD" w:rsidRPr="00443198" w:rsidRDefault="008C46BD" w:rsidP="008C46BD">
      <w:pPr>
        <w:pStyle w:val="Testo1"/>
        <w:spacing w:line="240" w:lineRule="exact"/>
      </w:pPr>
      <w:r w:rsidRPr="00443198">
        <w:rPr>
          <w:smallCaps/>
          <w:spacing w:val="-5"/>
          <w:sz w:val="16"/>
          <w:szCs w:val="18"/>
        </w:rPr>
        <w:t>M.</w:t>
      </w:r>
      <w:r w:rsidR="00443198">
        <w:rPr>
          <w:smallCaps/>
          <w:spacing w:val="-5"/>
          <w:sz w:val="16"/>
          <w:szCs w:val="18"/>
        </w:rPr>
        <w:t xml:space="preserve"> </w:t>
      </w:r>
      <w:r w:rsidRPr="00443198">
        <w:rPr>
          <w:smallCaps/>
          <w:spacing w:val="-5"/>
          <w:sz w:val="16"/>
          <w:szCs w:val="18"/>
        </w:rPr>
        <w:t>Recalcati</w:t>
      </w:r>
      <w:r w:rsidRPr="00443198">
        <w:t xml:space="preserve">, </w:t>
      </w:r>
      <w:r w:rsidRPr="00443198">
        <w:rPr>
          <w:i/>
        </w:rPr>
        <w:t>Ritratti del desiderio</w:t>
      </w:r>
      <w:r w:rsidRPr="00443198">
        <w:t>, Cortina, 2012</w:t>
      </w:r>
    </w:p>
    <w:p w14:paraId="75787B39" w14:textId="0010791E" w:rsidR="0082046E" w:rsidRPr="00420447" w:rsidRDefault="00394FA7" w:rsidP="006D7347">
      <w:pPr>
        <w:spacing w:before="240" w:after="120"/>
        <w:rPr>
          <w:b/>
          <w:i/>
          <w:sz w:val="18"/>
          <w:lang w:val="en-GB"/>
        </w:rPr>
      </w:pPr>
      <w:r w:rsidRPr="00514034">
        <w:rPr>
          <w:b/>
          <w:i/>
          <w:sz w:val="18"/>
          <w:lang w:val="en-US"/>
        </w:rPr>
        <w:t>TEACHING METHOD</w:t>
      </w:r>
    </w:p>
    <w:p w14:paraId="58BAF634" w14:textId="529B51EA" w:rsidR="008C46BD" w:rsidRPr="00420447" w:rsidRDefault="00E3271F" w:rsidP="00443198">
      <w:pPr>
        <w:spacing w:before="240" w:after="120"/>
        <w:rPr>
          <w:noProof/>
          <w:sz w:val="18"/>
          <w:szCs w:val="18"/>
          <w:lang w:val="en-GB"/>
        </w:rPr>
      </w:pPr>
      <w:r w:rsidRPr="00E3271F">
        <w:rPr>
          <w:noProof/>
          <w:sz w:val="18"/>
          <w:szCs w:val="18"/>
          <w:lang w:val="en-GB"/>
        </w:rPr>
        <w:t>The educational activities</w:t>
      </w:r>
      <w:r>
        <w:rPr>
          <w:noProof/>
          <w:sz w:val="18"/>
          <w:szCs w:val="18"/>
          <w:lang w:val="en-GB"/>
        </w:rPr>
        <w:t xml:space="preserve"> of the</w:t>
      </w:r>
      <w:r w:rsidRPr="00E3271F">
        <w:rPr>
          <w:noProof/>
          <w:sz w:val="18"/>
          <w:szCs w:val="18"/>
          <w:lang w:val="en-GB"/>
        </w:rPr>
        <w:t xml:space="preserve"> course are carried out in the classroom according to the format of the lesson, in the form of workshop and seminar. All the materials used during </w:t>
      </w:r>
      <w:r w:rsidR="00127D1A">
        <w:rPr>
          <w:noProof/>
          <w:sz w:val="18"/>
          <w:szCs w:val="18"/>
          <w:lang w:val="en-GB"/>
        </w:rPr>
        <w:t>lectures</w:t>
      </w:r>
      <w:r w:rsidRPr="00E3271F">
        <w:rPr>
          <w:noProof/>
          <w:sz w:val="18"/>
          <w:szCs w:val="18"/>
          <w:lang w:val="en-GB"/>
        </w:rPr>
        <w:t xml:space="preserve"> and the projects developed by the students in the workshops will be shared on the University's Black</w:t>
      </w:r>
      <w:r w:rsidR="00127D1A">
        <w:rPr>
          <w:noProof/>
          <w:sz w:val="18"/>
          <w:szCs w:val="18"/>
          <w:lang w:val="en-GB"/>
        </w:rPr>
        <w:t>b</w:t>
      </w:r>
      <w:r w:rsidRPr="00E3271F">
        <w:rPr>
          <w:noProof/>
          <w:sz w:val="18"/>
          <w:szCs w:val="18"/>
          <w:lang w:val="en-GB"/>
        </w:rPr>
        <w:t>oard platform</w:t>
      </w:r>
      <w:r w:rsidR="008C46BD" w:rsidRPr="00420447">
        <w:rPr>
          <w:noProof/>
          <w:sz w:val="18"/>
          <w:szCs w:val="18"/>
          <w:lang w:val="en-GB"/>
        </w:rPr>
        <w:t>.</w:t>
      </w:r>
    </w:p>
    <w:p w14:paraId="17E95F93" w14:textId="422FD73C" w:rsidR="0082046E" w:rsidRPr="00420447" w:rsidRDefault="00394FA7" w:rsidP="0082046E">
      <w:pPr>
        <w:spacing w:before="240" w:after="120" w:line="220" w:lineRule="exact"/>
        <w:rPr>
          <w:b/>
          <w:i/>
          <w:sz w:val="18"/>
          <w:lang w:val="en-GB"/>
        </w:rPr>
      </w:pPr>
      <w:r w:rsidRPr="00906645">
        <w:rPr>
          <w:b/>
          <w:i/>
          <w:sz w:val="18"/>
          <w:lang w:val="en-US"/>
        </w:rPr>
        <w:t>ASSESSMENT METHOD AND CRITERIA</w:t>
      </w:r>
    </w:p>
    <w:p w14:paraId="351F5410" w14:textId="1B22661D" w:rsidR="008C46BD" w:rsidRPr="00420447" w:rsidRDefault="00127D1A" w:rsidP="008C46BD">
      <w:pPr>
        <w:pStyle w:val="Testo2"/>
        <w:rPr>
          <w:lang w:val="en-GB"/>
        </w:rPr>
      </w:pPr>
      <w:r>
        <w:rPr>
          <w:lang w:val="en-GB"/>
        </w:rPr>
        <w:t xml:space="preserve">The exam is oral and will have the following assessment </w:t>
      </w:r>
      <w:r w:rsidR="0091501E">
        <w:rPr>
          <w:lang w:val="en-GB"/>
        </w:rPr>
        <w:t>criteria</w:t>
      </w:r>
      <w:r w:rsidR="008C46BD" w:rsidRPr="00420447">
        <w:rPr>
          <w:lang w:val="en-GB"/>
        </w:rPr>
        <w:t>:</w:t>
      </w:r>
    </w:p>
    <w:p w14:paraId="0DE8C71A" w14:textId="79458838" w:rsidR="008C46BD" w:rsidRPr="00420447" w:rsidRDefault="0091501E" w:rsidP="00443198">
      <w:pPr>
        <w:pStyle w:val="Testo2"/>
        <w:numPr>
          <w:ilvl w:val="0"/>
          <w:numId w:val="3"/>
        </w:numPr>
        <w:spacing w:line="240" w:lineRule="exact"/>
        <w:ind w:left="641" w:hanging="357"/>
        <w:rPr>
          <w:lang w:val="en-GB"/>
        </w:rPr>
      </w:pPr>
      <w:r w:rsidRPr="0091501E">
        <w:rPr>
          <w:lang w:val="en-GB"/>
        </w:rPr>
        <w:t xml:space="preserve">the knowledge developed on the </w:t>
      </w:r>
      <w:r w:rsidR="007C4022" w:rsidRPr="0091501E">
        <w:rPr>
          <w:lang w:val="en-GB"/>
        </w:rPr>
        <w:t xml:space="preserve">course </w:t>
      </w:r>
      <w:r w:rsidRPr="0091501E">
        <w:rPr>
          <w:lang w:val="en-GB"/>
        </w:rPr>
        <w:t>topics</w:t>
      </w:r>
      <w:r w:rsidR="008C46BD" w:rsidRPr="00420447">
        <w:rPr>
          <w:lang w:val="en-GB"/>
        </w:rPr>
        <w:t xml:space="preserve">; </w:t>
      </w:r>
    </w:p>
    <w:p w14:paraId="362AE964" w14:textId="7B87BFBB" w:rsidR="008C46BD" w:rsidRPr="00420447" w:rsidRDefault="0091501E" w:rsidP="00443198">
      <w:pPr>
        <w:pStyle w:val="Testo2"/>
        <w:numPr>
          <w:ilvl w:val="0"/>
          <w:numId w:val="3"/>
        </w:numPr>
        <w:spacing w:line="240" w:lineRule="exact"/>
        <w:ind w:left="641" w:hanging="357"/>
        <w:rPr>
          <w:lang w:val="en-GB"/>
        </w:rPr>
      </w:pPr>
      <w:r w:rsidRPr="0091501E">
        <w:rPr>
          <w:lang w:val="en-GB"/>
        </w:rPr>
        <w:t>ability to reflect on different contents, discussing their applicability in organi</w:t>
      </w:r>
      <w:r>
        <w:rPr>
          <w:lang w:val="en-GB"/>
        </w:rPr>
        <w:t>s</w:t>
      </w:r>
      <w:r w:rsidRPr="0091501E">
        <w:rPr>
          <w:lang w:val="en-GB"/>
        </w:rPr>
        <w:t>ations and in specific contexts</w:t>
      </w:r>
      <w:r w:rsidR="008C46BD" w:rsidRPr="00420447">
        <w:rPr>
          <w:lang w:val="en-GB"/>
        </w:rPr>
        <w:t xml:space="preserve">; </w:t>
      </w:r>
    </w:p>
    <w:p w14:paraId="27487CF8" w14:textId="20042E18" w:rsidR="008C46BD" w:rsidRPr="00420447" w:rsidRDefault="00D17FB1" w:rsidP="00443198">
      <w:pPr>
        <w:pStyle w:val="Testo2"/>
        <w:numPr>
          <w:ilvl w:val="0"/>
          <w:numId w:val="3"/>
        </w:numPr>
        <w:spacing w:line="240" w:lineRule="exact"/>
        <w:ind w:left="641" w:hanging="357"/>
        <w:rPr>
          <w:lang w:val="en-GB"/>
        </w:rPr>
      </w:pPr>
      <w:r w:rsidRPr="00D17FB1">
        <w:rPr>
          <w:lang w:val="en-GB"/>
        </w:rPr>
        <w:lastRenderedPageBreak/>
        <w:t>clarity of presentation</w:t>
      </w:r>
    </w:p>
    <w:p w14:paraId="22EEEF31" w14:textId="21D35EA6" w:rsidR="008C46BD" w:rsidRPr="00420447" w:rsidRDefault="00D17FB1" w:rsidP="00443198">
      <w:pPr>
        <w:pStyle w:val="Testo2"/>
        <w:numPr>
          <w:ilvl w:val="0"/>
          <w:numId w:val="3"/>
        </w:numPr>
        <w:spacing w:line="240" w:lineRule="exact"/>
        <w:ind w:left="641" w:hanging="357"/>
        <w:rPr>
          <w:lang w:val="en-GB"/>
        </w:rPr>
      </w:pPr>
      <w:r w:rsidRPr="00D17FB1">
        <w:rPr>
          <w:lang w:val="en-GB"/>
        </w:rPr>
        <w:t>in-depth knowledge of some parts of the texts studied</w:t>
      </w:r>
    </w:p>
    <w:p w14:paraId="6629534B" w14:textId="72768F83" w:rsidR="0082046E" w:rsidRPr="00420447" w:rsidRDefault="00394FA7" w:rsidP="0082046E">
      <w:pPr>
        <w:spacing w:before="240" w:after="120"/>
        <w:rPr>
          <w:b/>
          <w:i/>
          <w:sz w:val="18"/>
          <w:lang w:val="en-GB"/>
        </w:rPr>
      </w:pPr>
      <w:r w:rsidRPr="00514034">
        <w:rPr>
          <w:b/>
          <w:i/>
          <w:sz w:val="18"/>
          <w:lang w:val="en-US"/>
        </w:rPr>
        <w:t>NOTES AND PREREQUISITES</w:t>
      </w:r>
    </w:p>
    <w:p w14:paraId="586AD002" w14:textId="77777777" w:rsidR="00394FA7" w:rsidRDefault="00394FA7" w:rsidP="00394FA7">
      <w:pPr>
        <w:pStyle w:val="Testo2"/>
        <w:rPr>
          <w:lang w:val="en-GB"/>
        </w:rPr>
      </w:pPr>
      <w:bookmarkStart w:id="7" w:name="_Hlk77762819"/>
      <w:r w:rsidRPr="00B631CA">
        <w:rPr>
          <w:lang w:val="en-GB"/>
        </w:rPr>
        <w:t>Further information can be found on the lecturer's webpage at </w:t>
      </w:r>
      <w:hyperlink r:id="rId10" w:tgtFrame="_blank" w:history="1">
        <w:r w:rsidRPr="00B631CA">
          <w:rPr>
            <w:lang w:val="en-GB"/>
          </w:rPr>
          <w:t>http://docenti.unicatt.it/web/searchByName.do?language=ENG</w:t>
        </w:r>
      </w:hyperlink>
      <w:r w:rsidRPr="00B631CA">
        <w:rPr>
          <w:lang w:val="en-GB"/>
        </w:rPr>
        <w:t> or on the Faculty notice board.</w:t>
      </w:r>
    </w:p>
    <w:bookmarkEnd w:id="7"/>
    <w:p w14:paraId="5A6D5756" w14:textId="42F654E0" w:rsidR="0082046E" w:rsidRPr="00420447" w:rsidRDefault="0082046E" w:rsidP="0082046E">
      <w:pPr>
        <w:pStyle w:val="Testo2"/>
        <w:rPr>
          <w:lang w:val="en-GB"/>
        </w:rPr>
      </w:pPr>
    </w:p>
    <w:p w14:paraId="1FEE26B5" w14:textId="0E4FB35E" w:rsidR="00D721DA" w:rsidRPr="00420447" w:rsidRDefault="00D721DA" w:rsidP="00774A24">
      <w:pPr>
        <w:pStyle w:val="Testo2"/>
        <w:ind w:firstLine="0"/>
        <w:rPr>
          <w:lang w:val="en-GB"/>
        </w:rPr>
      </w:pPr>
    </w:p>
    <w:p w14:paraId="22A0C6D0" w14:textId="77777777" w:rsidR="00D721DA" w:rsidRPr="00420447" w:rsidRDefault="00D721DA" w:rsidP="0082046E">
      <w:pPr>
        <w:pStyle w:val="Testo2"/>
        <w:rPr>
          <w:lang w:val="en-GB"/>
        </w:rPr>
      </w:pPr>
    </w:p>
    <w:p w14:paraId="3F3C19FA" w14:textId="77777777" w:rsidR="008047A5" w:rsidRPr="00420447" w:rsidRDefault="008047A5" w:rsidP="008047A5">
      <w:pPr>
        <w:pStyle w:val="NormaleWeb"/>
        <w:spacing w:before="0" w:beforeAutospacing="0" w:after="0" w:afterAutospacing="0" w:line="240" w:lineRule="exact"/>
        <w:rPr>
          <w:color w:val="000000"/>
          <w:sz w:val="18"/>
          <w:szCs w:val="18"/>
          <w:lang w:val="en-GB"/>
        </w:rPr>
      </w:pPr>
    </w:p>
    <w:p w14:paraId="120C9238" w14:textId="77777777" w:rsidR="008047A5" w:rsidRPr="00420447" w:rsidRDefault="008047A5" w:rsidP="008047A5">
      <w:pPr>
        <w:pStyle w:val="Titolo3"/>
        <w:rPr>
          <w:lang w:val="en-GB"/>
        </w:rPr>
      </w:pPr>
    </w:p>
    <w:p w14:paraId="055765E1" w14:textId="77777777" w:rsidR="008047A5" w:rsidRPr="00420447" w:rsidRDefault="008047A5" w:rsidP="008047A5">
      <w:pPr>
        <w:pStyle w:val="Titolo3"/>
        <w:rPr>
          <w:lang w:val="en-GB"/>
        </w:rPr>
      </w:pPr>
    </w:p>
    <w:p w14:paraId="67EDD0D5" w14:textId="77777777" w:rsidR="008047A5" w:rsidRPr="00420447" w:rsidRDefault="008047A5" w:rsidP="008047A5">
      <w:pPr>
        <w:rPr>
          <w:lang w:val="en-GB"/>
        </w:rPr>
      </w:pPr>
    </w:p>
    <w:p w14:paraId="38195737" w14:textId="77777777" w:rsidR="00D721DA" w:rsidRPr="00420447" w:rsidRDefault="00D721DA" w:rsidP="0082046E">
      <w:pPr>
        <w:pStyle w:val="Testo2"/>
        <w:rPr>
          <w:lang w:val="en-GB"/>
        </w:rPr>
      </w:pPr>
    </w:p>
    <w:sectPr w:rsidR="00D721DA" w:rsidRPr="00420447" w:rsidSect="008A20F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6A60" w14:textId="77777777" w:rsidR="00BA5721" w:rsidRDefault="00BA5721" w:rsidP="00EB3489">
      <w:pPr>
        <w:spacing w:line="240" w:lineRule="auto"/>
      </w:pPr>
      <w:r>
        <w:separator/>
      </w:r>
    </w:p>
  </w:endnote>
  <w:endnote w:type="continuationSeparator" w:id="0">
    <w:p w14:paraId="0BC14A6C" w14:textId="77777777" w:rsidR="00BA5721" w:rsidRDefault="00BA5721" w:rsidP="00EB3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8601" w14:textId="77777777" w:rsidR="00BA5721" w:rsidRDefault="00BA5721" w:rsidP="00EB3489">
      <w:pPr>
        <w:spacing w:line="240" w:lineRule="auto"/>
      </w:pPr>
      <w:r>
        <w:separator/>
      </w:r>
    </w:p>
  </w:footnote>
  <w:footnote w:type="continuationSeparator" w:id="0">
    <w:p w14:paraId="47A24EFF" w14:textId="77777777" w:rsidR="00BA5721" w:rsidRDefault="00BA5721" w:rsidP="00EB34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D57F"/>
      </v:shape>
    </w:pict>
  </w:numPicBullet>
  <w:abstractNum w:abstractNumId="0" w15:restartNumberingAfterBreak="0">
    <w:nsid w:val="27DB2F00"/>
    <w:multiLevelType w:val="hybridMultilevel"/>
    <w:tmpl w:val="AAEEE2D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F0A5045"/>
    <w:multiLevelType w:val="hybridMultilevel"/>
    <w:tmpl w:val="60F02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DD7F83"/>
    <w:multiLevelType w:val="hybridMultilevel"/>
    <w:tmpl w:val="B2FCF204"/>
    <w:lvl w:ilvl="0" w:tplc="D8F4BDC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D1F655D"/>
    <w:multiLevelType w:val="hybridMultilevel"/>
    <w:tmpl w:val="F5647F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08B2938"/>
    <w:multiLevelType w:val="hybridMultilevel"/>
    <w:tmpl w:val="1A60302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BE6623"/>
    <w:multiLevelType w:val="hybridMultilevel"/>
    <w:tmpl w:val="56648E8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8741270">
    <w:abstractNumId w:val="1"/>
  </w:num>
  <w:num w:numId="2" w16cid:durableId="1840120226">
    <w:abstractNumId w:val="3"/>
  </w:num>
  <w:num w:numId="3" w16cid:durableId="554122244">
    <w:abstractNumId w:val="0"/>
  </w:num>
  <w:num w:numId="4" w16cid:durableId="936064028">
    <w:abstractNumId w:val="2"/>
  </w:num>
  <w:num w:numId="5" w16cid:durableId="1128478180">
    <w:abstractNumId w:val="5"/>
  </w:num>
  <w:num w:numId="6" w16cid:durableId="757486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6E"/>
    <w:rsid w:val="000345A0"/>
    <w:rsid w:val="000A268D"/>
    <w:rsid w:val="000A5FC8"/>
    <w:rsid w:val="001108A9"/>
    <w:rsid w:val="00127D1A"/>
    <w:rsid w:val="001335FF"/>
    <w:rsid w:val="00140C9E"/>
    <w:rsid w:val="00195A73"/>
    <w:rsid w:val="001D313B"/>
    <w:rsid w:val="001D4324"/>
    <w:rsid w:val="001E0AB8"/>
    <w:rsid w:val="00205BC2"/>
    <w:rsid w:val="0021551E"/>
    <w:rsid w:val="002255AF"/>
    <w:rsid w:val="00255BEB"/>
    <w:rsid w:val="002A5FC1"/>
    <w:rsid w:val="00315E1A"/>
    <w:rsid w:val="003432AA"/>
    <w:rsid w:val="0034687A"/>
    <w:rsid w:val="00394FA7"/>
    <w:rsid w:val="003B4533"/>
    <w:rsid w:val="003D3858"/>
    <w:rsid w:val="003E3392"/>
    <w:rsid w:val="00420447"/>
    <w:rsid w:val="00420E0A"/>
    <w:rsid w:val="004260C0"/>
    <w:rsid w:val="00431CB4"/>
    <w:rsid w:val="00443198"/>
    <w:rsid w:val="0046383E"/>
    <w:rsid w:val="00471AD4"/>
    <w:rsid w:val="004B5233"/>
    <w:rsid w:val="004C0202"/>
    <w:rsid w:val="004D7A02"/>
    <w:rsid w:val="005601A2"/>
    <w:rsid w:val="005617AC"/>
    <w:rsid w:val="0056238F"/>
    <w:rsid w:val="00596C9C"/>
    <w:rsid w:val="005C4154"/>
    <w:rsid w:val="005D1F9C"/>
    <w:rsid w:val="005F3E1F"/>
    <w:rsid w:val="00601967"/>
    <w:rsid w:val="00630631"/>
    <w:rsid w:val="0069055B"/>
    <w:rsid w:val="00695DA8"/>
    <w:rsid w:val="006D7347"/>
    <w:rsid w:val="00716441"/>
    <w:rsid w:val="00744440"/>
    <w:rsid w:val="00774A24"/>
    <w:rsid w:val="007B796C"/>
    <w:rsid w:val="007C4022"/>
    <w:rsid w:val="007F6EDA"/>
    <w:rsid w:val="008047A5"/>
    <w:rsid w:val="0082046E"/>
    <w:rsid w:val="00836329"/>
    <w:rsid w:val="008539A5"/>
    <w:rsid w:val="00855174"/>
    <w:rsid w:val="00856680"/>
    <w:rsid w:val="00893287"/>
    <w:rsid w:val="008A133C"/>
    <w:rsid w:val="008A20F1"/>
    <w:rsid w:val="008B5669"/>
    <w:rsid w:val="008C46BD"/>
    <w:rsid w:val="008C752F"/>
    <w:rsid w:val="009058D5"/>
    <w:rsid w:val="0091397C"/>
    <w:rsid w:val="00914033"/>
    <w:rsid w:val="0091501E"/>
    <w:rsid w:val="0094794C"/>
    <w:rsid w:val="00950B2A"/>
    <w:rsid w:val="00974FA3"/>
    <w:rsid w:val="00985CEF"/>
    <w:rsid w:val="009A23BB"/>
    <w:rsid w:val="009A6505"/>
    <w:rsid w:val="009C0888"/>
    <w:rsid w:val="009C697B"/>
    <w:rsid w:val="00A81A37"/>
    <w:rsid w:val="00A9769E"/>
    <w:rsid w:val="00AE235D"/>
    <w:rsid w:val="00AE515C"/>
    <w:rsid w:val="00B165E8"/>
    <w:rsid w:val="00B55194"/>
    <w:rsid w:val="00B87932"/>
    <w:rsid w:val="00BA5721"/>
    <w:rsid w:val="00BB0A0F"/>
    <w:rsid w:val="00BE059C"/>
    <w:rsid w:val="00C06444"/>
    <w:rsid w:val="00C2046F"/>
    <w:rsid w:val="00C309D1"/>
    <w:rsid w:val="00C40CEA"/>
    <w:rsid w:val="00C4186A"/>
    <w:rsid w:val="00C677C2"/>
    <w:rsid w:val="00C90C33"/>
    <w:rsid w:val="00CC47CA"/>
    <w:rsid w:val="00D1549E"/>
    <w:rsid w:val="00D17FB1"/>
    <w:rsid w:val="00D33BBC"/>
    <w:rsid w:val="00D67B6F"/>
    <w:rsid w:val="00D721DA"/>
    <w:rsid w:val="00D93B4E"/>
    <w:rsid w:val="00DC02D9"/>
    <w:rsid w:val="00DC4F2B"/>
    <w:rsid w:val="00DD146E"/>
    <w:rsid w:val="00DD57C5"/>
    <w:rsid w:val="00DE3C35"/>
    <w:rsid w:val="00DF633D"/>
    <w:rsid w:val="00E30EBF"/>
    <w:rsid w:val="00E3271F"/>
    <w:rsid w:val="00E81E8B"/>
    <w:rsid w:val="00E87C4B"/>
    <w:rsid w:val="00EB3489"/>
    <w:rsid w:val="00EC72FE"/>
    <w:rsid w:val="00EF0193"/>
    <w:rsid w:val="00F2640F"/>
    <w:rsid w:val="00F35A94"/>
    <w:rsid w:val="00F52DC0"/>
    <w:rsid w:val="00F80B5F"/>
    <w:rsid w:val="00F87ED5"/>
    <w:rsid w:val="00F93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68365C"/>
  <w15:docId w15:val="{320D7C1D-067F-4C5A-AEED-CA7B23C8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F93E57"/>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Bibliografia">
    <w:name w:val="Bibliography"/>
    <w:basedOn w:val="Normale"/>
    <w:next w:val="Normale"/>
    <w:uiPriority w:val="37"/>
    <w:unhideWhenUsed/>
    <w:rsid w:val="00630631"/>
  </w:style>
  <w:style w:type="paragraph" w:customStyle="1" w:styleId="TableParagraph">
    <w:name w:val="Table Paragraph"/>
    <w:basedOn w:val="Normale"/>
    <w:uiPriority w:val="1"/>
    <w:qFormat/>
    <w:rsid w:val="00471AD4"/>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D721DA"/>
    <w:pPr>
      <w:tabs>
        <w:tab w:val="clear" w:pos="284"/>
      </w:tabs>
      <w:spacing w:before="100" w:beforeAutospacing="1" w:after="100" w:afterAutospacing="1" w:line="240" w:lineRule="auto"/>
      <w:jc w:val="left"/>
    </w:pPr>
    <w:rPr>
      <w:rFonts w:ascii="Times New Roman" w:hAnsi="Times New Roman"/>
      <w:sz w:val="24"/>
      <w:szCs w:val="24"/>
    </w:rPr>
  </w:style>
  <w:style w:type="character" w:styleId="Collegamentoipertestuale">
    <w:name w:val="Hyperlink"/>
    <w:uiPriority w:val="99"/>
    <w:unhideWhenUsed/>
    <w:rsid w:val="00D721DA"/>
    <w:rPr>
      <w:color w:val="0000FF"/>
      <w:u w:val="single"/>
    </w:rPr>
  </w:style>
  <w:style w:type="paragraph" w:styleId="Intestazione">
    <w:name w:val="header"/>
    <w:basedOn w:val="Normale"/>
    <w:link w:val="IntestazioneCarattere"/>
    <w:uiPriority w:val="99"/>
    <w:unhideWhenUsed/>
    <w:rsid w:val="00EB348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B3489"/>
    <w:rPr>
      <w:rFonts w:ascii="Times" w:hAnsi="Times"/>
    </w:rPr>
  </w:style>
  <w:style w:type="paragraph" w:styleId="Pidipagina">
    <w:name w:val="footer"/>
    <w:basedOn w:val="Normale"/>
    <w:link w:val="PidipaginaCarattere"/>
    <w:uiPriority w:val="99"/>
    <w:unhideWhenUsed/>
    <w:rsid w:val="00EB348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B3489"/>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feltrinelli.it/ebook/gary-hamel/226152" TargetMode="Externa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enti.unicatt.it/web/searchByName.do?language=ENG" TargetMode="External"/><Relationship Id="rId4" Type="http://schemas.openxmlformats.org/officeDocument/2006/relationships/webSettings" Target="webSettings.xml"/><Relationship Id="rId9" Type="http://schemas.openxmlformats.org/officeDocument/2006/relationships/hyperlink" Target="http://www.lafeltrinelli.it/ebook/michele-zanini/12432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6</Pages>
  <Words>1435</Words>
  <Characters>8763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2</cp:revision>
  <cp:lastPrinted>2003-03-27T09:42:00Z</cp:lastPrinted>
  <dcterms:created xsi:type="dcterms:W3CDTF">2023-10-17T12:11:00Z</dcterms:created>
  <dcterms:modified xsi:type="dcterms:W3CDTF">2023-10-17T12:11:00Z</dcterms:modified>
</cp:coreProperties>
</file>