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BFBE" w14:textId="271DF282" w:rsidR="00556527" w:rsidRPr="00D14D90" w:rsidRDefault="00556527" w:rsidP="00556527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Web Marketing</w:t>
      </w:r>
    </w:p>
    <w:p w14:paraId="2A1CDF86" w14:textId="639B84CF" w:rsidR="00CB6759" w:rsidRDefault="00556527" w:rsidP="00EB1A42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</w:rPr>
        <w:t>Prof. Mattia Ragni</w:t>
      </w:r>
    </w:p>
    <w:p w14:paraId="30B7E921" w14:textId="77777777" w:rsidR="00002265" w:rsidRPr="00D14D90" w:rsidRDefault="00556527" w:rsidP="00002265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 xml:space="preserve">COURSE AIMS AND INTENDED LEARNING OUTCOMES </w:t>
      </w:r>
    </w:p>
    <w:p w14:paraId="1A775B7A" w14:textId="48051F58" w:rsidR="00F71B82" w:rsidRPr="00D14D90" w:rsidRDefault="00F71B82" w:rsidP="00002265">
      <w:p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The course aims to present the various strategies for the online promotion</w:t>
      </w:r>
      <w:r w:rsidR="00222335">
        <w:rPr>
          <w:rFonts w:ascii="Times New Roman" w:hAnsi="Times New Roman"/>
        </w:rPr>
        <w:t xml:space="preserve"> and positioning</w:t>
      </w:r>
      <w:r>
        <w:rPr>
          <w:rFonts w:ascii="Times New Roman" w:hAnsi="Times New Roman"/>
        </w:rPr>
        <w:t xml:space="preserve"> of a</w:t>
      </w:r>
      <w:r w:rsidR="00222335">
        <w:rPr>
          <w:rFonts w:ascii="Times New Roman" w:hAnsi="Times New Roman"/>
        </w:rPr>
        <w:t xml:space="preserve"> company or a</w:t>
      </w:r>
      <w:r>
        <w:rPr>
          <w:rFonts w:ascii="Times New Roman" w:hAnsi="Times New Roman"/>
        </w:rPr>
        <w:t xml:space="preserve"> </w:t>
      </w:r>
      <w:r w:rsidR="00222335">
        <w:rPr>
          <w:rFonts w:ascii="Times New Roman" w:hAnsi="Times New Roman"/>
        </w:rPr>
        <w:t>brand</w:t>
      </w:r>
      <w:r>
        <w:rPr>
          <w:rFonts w:ascii="Times New Roman" w:hAnsi="Times New Roman"/>
        </w:rPr>
        <w:t>, from defining objectives to selecting and correctly applying the main web marketing tools.</w:t>
      </w:r>
    </w:p>
    <w:p w14:paraId="6FFD0B8B" w14:textId="14BB87A9" w:rsidR="00F71B82" w:rsidRPr="00D14D90" w:rsidRDefault="0084164B" w:rsidP="005565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the end of the course, students will be able to define a correct Web Marketing strategy, efficiently </w:t>
      </w:r>
      <w:r w:rsidR="00222335">
        <w:rPr>
          <w:rFonts w:ascii="Times New Roman" w:hAnsi="Times New Roman"/>
        </w:rPr>
        <w:t xml:space="preserve">select and </w:t>
      </w:r>
      <w:r>
        <w:rPr>
          <w:rFonts w:ascii="Times New Roman" w:hAnsi="Times New Roman"/>
        </w:rPr>
        <w:t>use the main operative tools and interact with the various professional figures involved in planning, developing and promoting.</w:t>
      </w:r>
    </w:p>
    <w:p w14:paraId="59B0C47D" w14:textId="77777777" w:rsidR="00556527" w:rsidRPr="00DC5C1F" w:rsidRDefault="00AE3350" w:rsidP="00556527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DC5C1F">
        <w:rPr>
          <w:rFonts w:ascii="Times New Roman" w:hAnsi="Times New Roman"/>
          <w:b/>
          <w:i/>
          <w:sz w:val="18"/>
        </w:rPr>
        <w:t>COURSE CONTENT</w:t>
      </w:r>
    </w:p>
    <w:p w14:paraId="6D6EC5F3" w14:textId="77777777" w:rsidR="00556527" w:rsidRPr="00DC5C1F" w:rsidRDefault="00A371AB" w:rsidP="00556527">
      <w:pPr>
        <w:rPr>
          <w:rFonts w:ascii="Times New Roman" w:hAnsi="Times New Roman"/>
        </w:rPr>
      </w:pPr>
      <w:r w:rsidRPr="00DC5C1F">
        <w:rPr>
          <w:rFonts w:ascii="Times New Roman" w:hAnsi="Times New Roman"/>
        </w:rPr>
        <w:t>Web Marketing</w:t>
      </w:r>
    </w:p>
    <w:p w14:paraId="4DACF39D" w14:textId="77777777" w:rsidR="00D13EE9" w:rsidRPr="00DC5C1F" w:rsidRDefault="00D20B0D" w:rsidP="00477EAE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Definition</w:t>
      </w:r>
    </w:p>
    <w:p w14:paraId="7F0A9D15" w14:textId="53BC61E2" w:rsidR="00556527" w:rsidRPr="00DC5C1F" w:rsidRDefault="00D13EE9" w:rsidP="00477EAE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Introduction to the various tools</w:t>
      </w:r>
      <w:r w:rsidR="00222335">
        <w:rPr>
          <w:rFonts w:ascii="Times New Roman" w:hAnsi="Times New Roman"/>
        </w:rPr>
        <w:t xml:space="preserve"> and strategies</w:t>
      </w:r>
    </w:p>
    <w:p w14:paraId="379D4F13" w14:textId="77777777" w:rsidR="00495184" w:rsidRPr="00DC5C1F" w:rsidRDefault="00495184" w:rsidP="00495184">
      <w:pPr>
        <w:numPr>
          <w:ilvl w:val="0"/>
          <w:numId w:val="4"/>
        </w:numPr>
      </w:pPr>
      <w:r w:rsidRPr="00DC5C1F">
        <w:t>The professionals involved in a web project</w:t>
      </w:r>
    </w:p>
    <w:p w14:paraId="0BA72BA6" w14:textId="77777777" w:rsidR="00D13EE9" w:rsidRPr="00DC5C1F" w:rsidRDefault="00D13EE9" w:rsidP="00D13EE9">
      <w:pPr>
        <w:ind w:left="720"/>
        <w:rPr>
          <w:rFonts w:ascii="Times New Roman" w:hAnsi="Times New Roman"/>
        </w:rPr>
      </w:pPr>
    </w:p>
    <w:p w14:paraId="27422585" w14:textId="004BBE09" w:rsidR="009E0D1D" w:rsidRPr="00DC5C1F" w:rsidRDefault="00F96A8A" w:rsidP="00556527">
      <w:pPr>
        <w:rPr>
          <w:rFonts w:ascii="Times New Roman" w:hAnsi="Times New Roman"/>
        </w:rPr>
      </w:pPr>
      <w:r w:rsidRPr="00DC5C1F">
        <w:rPr>
          <w:rFonts w:ascii="Times New Roman" w:hAnsi="Times New Roman"/>
        </w:rPr>
        <w:t>Objectives and strategies</w:t>
      </w:r>
    </w:p>
    <w:p w14:paraId="74C61D75" w14:textId="1338B79B" w:rsidR="00167190" w:rsidRPr="00DC5C1F" w:rsidRDefault="00167190" w:rsidP="00556527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Digital presence</w:t>
      </w:r>
      <w:r w:rsidR="00222335">
        <w:rPr>
          <w:rFonts w:ascii="Times New Roman" w:hAnsi="Times New Roman"/>
        </w:rPr>
        <w:t>: web site etc.</w:t>
      </w:r>
    </w:p>
    <w:p w14:paraId="14D4DD43" w14:textId="45FF5F36" w:rsidR="00D13EE9" w:rsidRPr="00DC5C1F" w:rsidRDefault="009E0D1D" w:rsidP="00167190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Defining objectives</w:t>
      </w:r>
    </w:p>
    <w:p w14:paraId="70F46551" w14:textId="06C3DF43" w:rsidR="00167190" w:rsidRPr="00DC5C1F" w:rsidRDefault="004F5169" w:rsidP="00167190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Web marketing plan</w:t>
      </w:r>
    </w:p>
    <w:p w14:paraId="379953AB" w14:textId="77777777" w:rsidR="00F96A8A" w:rsidRPr="00DC5C1F" w:rsidRDefault="00F96A8A" w:rsidP="00556527">
      <w:pPr>
        <w:rPr>
          <w:rFonts w:ascii="Times New Roman" w:hAnsi="Times New Roman"/>
        </w:rPr>
      </w:pPr>
    </w:p>
    <w:p w14:paraId="00D29212" w14:textId="77777777" w:rsidR="008A5531" w:rsidRPr="00DC5C1F" w:rsidRDefault="008A5531" w:rsidP="00167190">
      <w:pPr>
        <w:rPr>
          <w:rFonts w:ascii="Times New Roman" w:hAnsi="Times New Roman"/>
        </w:rPr>
      </w:pPr>
    </w:p>
    <w:p w14:paraId="293A600F" w14:textId="77777777" w:rsidR="00F96A8A" w:rsidRPr="00DC5C1F" w:rsidRDefault="00F96A8A" w:rsidP="00556527">
      <w:pPr>
        <w:rPr>
          <w:rFonts w:ascii="Times New Roman" w:hAnsi="Times New Roman"/>
        </w:rPr>
      </w:pPr>
      <w:r w:rsidRPr="00DC5C1F">
        <w:rPr>
          <w:rFonts w:ascii="Times New Roman" w:hAnsi="Times New Roman"/>
        </w:rPr>
        <w:t>Search Marketing</w:t>
      </w:r>
    </w:p>
    <w:p w14:paraId="3F83D6AC" w14:textId="77777777" w:rsidR="00D20B0D" w:rsidRPr="00DC5C1F" w:rsidRDefault="00D20B0D" w:rsidP="00556527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Introduction</w:t>
      </w:r>
    </w:p>
    <w:p w14:paraId="3FCF64CE" w14:textId="77777777" w:rsidR="00D13EE9" w:rsidRPr="00DC5C1F" w:rsidRDefault="00D13EE9" w:rsidP="00556527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Key word selection</w:t>
      </w:r>
    </w:p>
    <w:p w14:paraId="125B0C9A" w14:textId="15493F64" w:rsidR="00D20B0D" w:rsidRPr="00DC5C1F" w:rsidRDefault="00222335" w:rsidP="00556527">
      <w:pPr>
        <w:numPr>
          <w:ilvl w:val="0"/>
          <w:numId w:val="4"/>
        </w:numPr>
        <w:rPr>
          <w:rFonts w:ascii="Times New Roman" w:hAnsi="Times New Roman"/>
        </w:rPr>
      </w:pPr>
      <w:r w:rsidRPr="00222335">
        <w:rPr>
          <w:rFonts w:ascii="Times New Roman" w:hAnsi="Times New Roman"/>
        </w:rPr>
        <w:t xml:space="preserve">Optimisation of websites for search engines </w:t>
      </w:r>
      <w:r>
        <w:rPr>
          <w:rFonts w:ascii="Times New Roman" w:hAnsi="Times New Roman"/>
        </w:rPr>
        <w:t>(</w:t>
      </w:r>
      <w:r w:rsidR="00D20B0D" w:rsidRPr="00DC5C1F">
        <w:rPr>
          <w:rFonts w:ascii="Times New Roman" w:hAnsi="Times New Roman"/>
        </w:rPr>
        <w:t>SEO Search Engine Optimization</w:t>
      </w:r>
      <w:r>
        <w:rPr>
          <w:rFonts w:ascii="Times New Roman" w:hAnsi="Times New Roman"/>
        </w:rPr>
        <w:t>)</w:t>
      </w:r>
    </w:p>
    <w:p w14:paraId="5F2652C6" w14:textId="3A973516" w:rsidR="00E6337E" w:rsidRPr="00222335" w:rsidRDefault="00222335" w:rsidP="00222335">
      <w:pPr>
        <w:numPr>
          <w:ilvl w:val="0"/>
          <w:numId w:val="4"/>
        </w:numPr>
        <w:rPr>
          <w:rFonts w:ascii="Times New Roman" w:hAnsi="Times New Roman"/>
        </w:rPr>
      </w:pPr>
      <w:r w:rsidRPr="00222335">
        <w:rPr>
          <w:rFonts w:ascii="Times New Roman" w:hAnsi="Times New Roman"/>
        </w:rPr>
        <w:t>Tools and files needed for positioning a site</w:t>
      </w:r>
      <w:r>
        <w:rPr>
          <w:rFonts w:ascii="Times New Roman" w:hAnsi="Times New Roman"/>
        </w:rPr>
        <w:t xml:space="preserve">: </w:t>
      </w:r>
      <w:r w:rsidR="00D20B0D" w:rsidRPr="00DC5C1F">
        <w:rPr>
          <w:rFonts w:ascii="Times New Roman" w:hAnsi="Times New Roman"/>
        </w:rPr>
        <w:t>Robots.txt</w:t>
      </w:r>
      <w:r>
        <w:rPr>
          <w:rFonts w:ascii="Times New Roman" w:hAnsi="Times New Roman"/>
        </w:rPr>
        <w:t>, Sitemap.xml and</w:t>
      </w:r>
      <w:r w:rsidRPr="00222335">
        <w:rPr>
          <w:rFonts w:ascii="Times New Roman" w:hAnsi="Times New Roman"/>
        </w:rPr>
        <w:t xml:space="preserve"> </w:t>
      </w:r>
      <w:r w:rsidR="00E6337E" w:rsidRPr="00222335">
        <w:rPr>
          <w:rFonts w:ascii="Times New Roman" w:hAnsi="Times New Roman"/>
        </w:rPr>
        <w:t>Google Search Console</w:t>
      </w:r>
    </w:p>
    <w:p w14:paraId="5C426B91" w14:textId="11896089" w:rsidR="00D20B0D" w:rsidRPr="00DC5C1F" w:rsidRDefault="00D20B0D" w:rsidP="00E6337E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Migration of websites</w:t>
      </w:r>
      <w:r w:rsidR="00222335">
        <w:rPr>
          <w:rFonts w:ascii="Times New Roman" w:hAnsi="Times New Roman"/>
        </w:rPr>
        <w:t xml:space="preserve"> (SEO)</w:t>
      </w:r>
    </w:p>
    <w:p w14:paraId="7B257A41" w14:textId="45A3EE45" w:rsidR="00D20B0D" w:rsidRPr="00DC5C1F" w:rsidRDefault="00B02532" w:rsidP="00556527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Google Ads – Search Network</w:t>
      </w:r>
      <w:r w:rsidR="00222335">
        <w:rPr>
          <w:rFonts w:ascii="Times New Roman" w:hAnsi="Times New Roman"/>
        </w:rPr>
        <w:t xml:space="preserve">, </w:t>
      </w:r>
      <w:r w:rsidR="00222335" w:rsidRPr="00222335">
        <w:rPr>
          <w:rFonts w:ascii="Times New Roman" w:hAnsi="Times New Roman"/>
        </w:rPr>
        <w:t>campaigns on search engines</w:t>
      </w:r>
    </w:p>
    <w:p w14:paraId="7D384CB8" w14:textId="77777777" w:rsidR="00495184" w:rsidRPr="00DC5C1F" w:rsidRDefault="00495184" w:rsidP="00495184">
      <w:pPr>
        <w:numPr>
          <w:ilvl w:val="0"/>
          <w:numId w:val="4"/>
        </w:numPr>
      </w:pPr>
      <w:r w:rsidRPr="00DC5C1F">
        <w:t>The creation of a Google Ads campaign</w:t>
      </w:r>
    </w:p>
    <w:p w14:paraId="67D014FC" w14:textId="6956059F" w:rsidR="00273D9D" w:rsidRPr="00DC5C1F" w:rsidRDefault="00273D9D" w:rsidP="00495184">
      <w:pPr>
        <w:ind w:left="720"/>
        <w:rPr>
          <w:rFonts w:ascii="Times New Roman" w:hAnsi="Times New Roman"/>
        </w:rPr>
      </w:pPr>
    </w:p>
    <w:p w14:paraId="242291B6" w14:textId="77777777" w:rsidR="00495184" w:rsidRPr="00DC5C1F" w:rsidRDefault="00495184" w:rsidP="00495184">
      <w:pPr>
        <w:ind w:left="720"/>
        <w:rPr>
          <w:rFonts w:ascii="Times New Roman" w:hAnsi="Times New Roman"/>
        </w:rPr>
      </w:pPr>
    </w:p>
    <w:p w14:paraId="34C1EDAD" w14:textId="77777777" w:rsidR="00F96A8A" w:rsidRPr="00DC5C1F" w:rsidRDefault="00F96A8A" w:rsidP="00556527">
      <w:pPr>
        <w:rPr>
          <w:rFonts w:ascii="Times New Roman" w:hAnsi="Times New Roman"/>
        </w:rPr>
      </w:pPr>
      <w:r w:rsidRPr="00DC5C1F">
        <w:rPr>
          <w:rFonts w:ascii="Times New Roman" w:hAnsi="Times New Roman"/>
        </w:rPr>
        <w:t>Online Advertising</w:t>
      </w:r>
    </w:p>
    <w:p w14:paraId="0EC7CF6E" w14:textId="77777777" w:rsidR="00770951" w:rsidRPr="00DC5C1F" w:rsidRDefault="00770951" w:rsidP="00770951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lastRenderedPageBreak/>
        <w:t>Display Advertising, objectives and formats</w:t>
      </w:r>
    </w:p>
    <w:p w14:paraId="226D70AD" w14:textId="77777777" w:rsidR="00D20B0D" w:rsidRPr="00DC5C1F" w:rsidRDefault="00D13EE9" w:rsidP="00D20B0D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Pricing models</w:t>
      </w:r>
    </w:p>
    <w:p w14:paraId="5B885BC9" w14:textId="77777777" w:rsidR="00D20B0D" w:rsidRPr="00DC5C1F" w:rsidRDefault="00B02532" w:rsidP="00770951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Google Ads – Content network</w:t>
      </w:r>
    </w:p>
    <w:p w14:paraId="19361E0A" w14:textId="77777777" w:rsidR="00D20B0D" w:rsidRPr="00DC5C1F" w:rsidRDefault="00D20B0D" w:rsidP="00D20B0D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Remarketing</w:t>
      </w:r>
    </w:p>
    <w:p w14:paraId="4C2B2E50" w14:textId="77777777" w:rsidR="00F96A8A" w:rsidRPr="00DC5C1F" w:rsidRDefault="00F96A8A" w:rsidP="00556527">
      <w:pPr>
        <w:rPr>
          <w:rFonts w:ascii="Times New Roman" w:hAnsi="Times New Roman"/>
        </w:rPr>
      </w:pPr>
    </w:p>
    <w:p w14:paraId="2F9C943F" w14:textId="77777777" w:rsidR="00F96A8A" w:rsidRPr="00DC5C1F" w:rsidRDefault="00F96A8A" w:rsidP="00556527">
      <w:pPr>
        <w:rPr>
          <w:rFonts w:ascii="Times New Roman" w:hAnsi="Times New Roman"/>
        </w:rPr>
      </w:pPr>
      <w:r w:rsidRPr="00DC5C1F">
        <w:rPr>
          <w:rFonts w:ascii="Times New Roman" w:hAnsi="Times New Roman"/>
        </w:rPr>
        <w:t>Social Media Marketing</w:t>
      </w:r>
    </w:p>
    <w:p w14:paraId="24EFFEEB" w14:textId="77777777" w:rsidR="00D13EE9" w:rsidRPr="00DC5C1F" w:rsidRDefault="00D13EE9" w:rsidP="00D20B0D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Introduction to the main social media channels</w:t>
      </w:r>
    </w:p>
    <w:p w14:paraId="26134288" w14:textId="77777777" w:rsidR="008A5531" w:rsidRPr="00DC5C1F" w:rsidRDefault="009C1EC5" w:rsidP="00D13EE9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Optimisation and Management of a Facebook Page and an Instagram Business profile</w:t>
      </w:r>
    </w:p>
    <w:p w14:paraId="4BEC27FC" w14:textId="77777777" w:rsidR="008A5531" w:rsidRPr="00DC5C1F" w:rsidRDefault="00CB6759" w:rsidP="008A5531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Audience and Target</w:t>
      </w:r>
    </w:p>
    <w:p w14:paraId="0BEBA7B2" w14:textId="77777777" w:rsidR="00AE3350" w:rsidRPr="00DC5C1F" w:rsidRDefault="00AE3350" w:rsidP="00AE3350">
      <w:pPr>
        <w:numPr>
          <w:ilvl w:val="0"/>
          <w:numId w:val="4"/>
        </w:numPr>
      </w:pPr>
      <w:r w:rsidRPr="00DC5C1F">
        <w:t>Facebook Pixel</w:t>
      </w:r>
    </w:p>
    <w:p w14:paraId="55130B1E" w14:textId="29E4A567" w:rsidR="00495184" w:rsidRPr="00DC5C1F" w:rsidRDefault="00495184" w:rsidP="00495184">
      <w:pPr>
        <w:numPr>
          <w:ilvl w:val="0"/>
          <w:numId w:val="4"/>
        </w:numPr>
      </w:pPr>
      <w:r w:rsidRPr="00DC5C1F">
        <w:t>Meta Ads</w:t>
      </w:r>
      <w:r w:rsidR="00222335">
        <w:t xml:space="preserve"> and </w:t>
      </w:r>
      <w:r w:rsidR="00222335" w:rsidRPr="00222335">
        <w:t>campaign management in major social media</w:t>
      </w:r>
    </w:p>
    <w:p w14:paraId="569E5B8F" w14:textId="77777777" w:rsidR="00495184" w:rsidRPr="00DC5C1F" w:rsidRDefault="00495184" w:rsidP="00495184">
      <w:pPr>
        <w:numPr>
          <w:ilvl w:val="0"/>
          <w:numId w:val="4"/>
        </w:numPr>
      </w:pPr>
      <w:r w:rsidRPr="00DC5C1F">
        <w:t>The creation of a Facebook and an Instagram campaign</w:t>
      </w:r>
    </w:p>
    <w:p w14:paraId="142B58BD" w14:textId="77777777" w:rsidR="00495184" w:rsidRPr="00DC5C1F" w:rsidRDefault="00495184" w:rsidP="00495184">
      <w:pPr>
        <w:numPr>
          <w:ilvl w:val="0"/>
          <w:numId w:val="4"/>
        </w:numPr>
      </w:pPr>
      <w:r w:rsidRPr="00DC5C1F">
        <w:t>Open Graph and webpage optimisation</w:t>
      </w:r>
    </w:p>
    <w:p w14:paraId="5991102C" w14:textId="2D264951" w:rsidR="00167190" w:rsidRPr="00DC5C1F" w:rsidRDefault="00167190" w:rsidP="00167190"/>
    <w:p w14:paraId="63C011DB" w14:textId="77777777" w:rsidR="00167190" w:rsidRPr="00DC5C1F" w:rsidRDefault="00167190" w:rsidP="00167190">
      <w:r w:rsidRPr="00DC5C1F">
        <w:t>Influencer Marketing</w:t>
      </w:r>
    </w:p>
    <w:p w14:paraId="5A79FBFD" w14:textId="38D7210A" w:rsidR="00167190" w:rsidRPr="00DC5C1F" w:rsidRDefault="004F5169" w:rsidP="00167190">
      <w:pPr>
        <w:numPr>
          <w:ilvl w:val="0"/>
          <w:numId w:val="4"/>
        </w:numPr>
      </w:pPr>
      <w:r w:rsidRPr="00DC5C1F">
        <w:t>Influencer marketing strategies</w:t>
      </w:r>
    </w:p>
    <w:p w14:paraId="14C4F54D" w14:textId="41845C5A" w:rsidR="00167190" w:rsidRPr="00DC5C1F" w:rsidRDefault="004F5169" w:rsidP="00167190">
      <w:pPr>
        <w:numPr>
          <w:ilvl w:val="0"/>
          <w:numId w:val="4"/>
        </w:numPr>
      </w:pPr>
      <w:r w:rsidRPr="00DC5C1F">
        <w:t>The research, analysis, and selection of influencers</w:t>
      </w:r>
    </w:p>
    <w:p w14:paraId="63033D06" w14:textId="54954EDA" w:rsidR="00167190" w:rsidRPr="00DC5C1F" w:rsidRDefault="004F5169" w:rsidP="00167190">
      <w:pPr>
        <w:numPr>
          <w:ilvl w:val="0"/>
          <w:numId w:val="4"/>
        </w:numPr>
      </w:pPr>
      <w:r w:rsidRPr="00DC5C1F">
        <w:t>Influencer marketing examples</w:t>
      </w:r>
    </w:p>
    <w:p w14:paraId="0A11B100" w14:textId="77777777" w:rsidR="00167190" w:rsidRPr="00DC5C1F" w:rsidRDefault="00167190" w:rsidP="00167190">
      <w:pPr>
        <w:rPr>
          <w:rFonts w:ascii="Times New Roman" w:hAnsi="Times New Roman"/>
        </w:rPr>
      </w:pPr>
    </w:p>
    <w:p w14:paraId="4589900F" w14:textId="77777777" w:rsidR="00D20B0D" w:rsidRPr="00DC5C1F" w:rsidRDefault="00D20B0D" w:rsidP="00556527">
      <w:pPr>
        <w:rPr>
          <w:rFonts w:ascii="Times New Roman" w:hAnsi="Times New Roman"/>
        </w:rPr>
      </w:pPr>
      <w:r w:rsidRPr="00DC5C1F">
        <w:rPr>
          <w:rFonts w:ascii="Times New Roman" w:hAnsi="Times New Roman"/>
        </w:rPr>
        <w:t>E-mail Marketing</w:t>
      </w:r>
    </w:p>
    <w:p w14:paraId="463186D4" w14:textId="5BFDDFC7" w:rsidR="00D13EE9" w:rsidRPr="00DC5C1F" w:rsidRDefault="00D20B0D" w:rsidP="00167190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Newsletter, DEM, transactional emails, Spam</w:t>
      </w:r>
    </w:p>
    <w:p w14:paraId="3845AE8E" w14:textId="64465C5E" w:rsidR="00167190" w:rsidRPr="00DC5C1F" w:rsidRDefault="00D13EE9" w:rsidP="005038D3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Managing address databases</w:t>
      </w:r>
    </w:p>
    <w:p w14:paraId="7A5279BB" w14:textId="0E712FE9" w:rsidR="00167190" w:rsidRPr="00DC5C1F" w:rsidRDefault="007D7106" w:rsidP="00167190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The platforms for the management of Email Marketing</w:t>
      </w:r>
    </w:p>
    <w:p w14:paraId="42F76497" w14:textId="5A884180" w:rsidR="00D13EE9" w:rsidRPr="00DC5C1F" w:rsidRDefault="00D13EE9" w:rsidP="005038D3">
      <w:pPr>
        <w:numPr>
          <w:ilvl w:val="0"/>
          <w:numId w:val="4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Measuring results</w:t>
      </w:r>
    </w:p>
    <w:p w14:paraId="27DAC94D" w14:textId="77777777" w:rsidR="00D13EE9" w:rsidRPr="00DC5C1F" w:rsidRDefault="00D13EE9" w:rsidP="00556527">
      <w:pPr>
        <w:rPr>
          <w:rFonts w:ascii="Times New Roman" w:hAnsi="Times New Roman"/>
        </w:rPr>
      </w:pPr>
    </w:p>
    <w:p w14:paraId="0F695DA7" w14:textId="77777777" w:rsidR="009E0D1D" w:rsidRPr="00DC5C1F" w:rsidRDefault="00F96A8A" w:rsidP="00556527">
      <w:pPr>
        <w:rPr>
          <w:rFonts w:ascii="Times New Roman" w:hAnsi="Times New Roman"/>
        </w:rPr>
      </w:pPr>
      <w:r w:rsidRPr="00DC5C1F">
        <w:rPr>
          <w:rFonts w:ascii="Times New Roman" w:hAnsi="Times New Roman"/>
        </w:rPr>
        <w:t>Web Analytics</w:t>
      </w:r>
    </w:p>
    <w:p w14:paraId="583A7881" w14:textId="77777777" w:rsidR="009E0D1D" w:rsidRPr="00DC5C1F" w:rsidRDefault="00910BEE" w:rsidP="009E0D1D">
      <w:pPr>
        <w:numPr>
          <w:ilvl w:val="0"/>
          <w:numId w:val="6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Metrics and basic KPIs</w:t>
      </w:r>
    </w:p>
    <w:p w14:paraId="562DC67A" w14:textId="77777777" w:rsidR="00910BEE" w:rsidRPr="00DC5C1F" w:rsidRDefault="00910BEE" w:rsidP="00910BEE">
      <w:pPr>
        <w:numPr>
          <w:ilvl w:val="0"/>
          <w:numId w:val="6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Google Analytics analysis tools</w:t>
      </w:r>
    </w:p>
    <w:p w14:paraId="35241974" w14:textId="77777777" w:rsidR="00910BEE" w:rsidRPr="00DC5C1F" w:rsidRDefault="00910BEE" w:rsidP="009E0D1D">
      <w:pPr>
        <w:numPr>
          <w:ilvl w:val="0"/>
          <w:numId w:val="6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Analysing web traffic</w:t>
      </w:r>
    </w:p>
    <w:p w14:paraId="44F13688" w14:textId="77777777" w:rsidR="00910BEE" w:rsidRPr="00DC5C1F" w:rsidRDefault="00910BEE" w:rsidP="009E0D1D">
      <w:pPr>
        <w:numPr>
          <w:ilvl w:val="0"/>
          <w:numId w:val="6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Analysing objectives</w:t>
      </w:r>
    </w:p>
    <w:p w14:paraId="74C5CC81" w14:textId="77777777" w:rsidR="00F96A8A" w:rsidRPr="00DC5C1F" w:rsidRDefault="00910BEE" w:rsidP="00556527">
      <w:pPr>
        <w:numPr>
          <w:ilvl w:val="0"/>
          <w:numId w:val="6"/>
        </w:numPr>
        <w:rPr>
          <w:rFonts w:ascii="Times New Roman" w:hAnsi="Times New Roman"/>
        </w:rPr>
      </w:pPr>
      <w:r w:rsidRPr="00DC5C1F">
        <w:rPr>
          <w:rFonts w:ascii="Times New Roman" w:hAnsi="Times New Roman"/>
        </w:rPr>
        <w:t>A/B Testing</w:t>
      </w:r>
    </w:p>
    <w:p w14:paraId="63436D8B" w14:textId="77777777" w:rsidR="00556527" w:rsidRPr="00DC5C1F" w:rsidRDefault="00D20B0D" w:rsidP="00556527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DC5C1F">
        <w:rPr>
          <w:rFonts w:ascii="Times New Roman" w:hAnsi="Times New Roman"/>
          <w:b/>
          <w:i/>
          <w:sz w:val="18"/>
        </w:rPr>
        <w:t>READING LIST</w:t>
      </w:r>
    </w:p>
    <w:p w14:paraId="2CCE50ED" w14:textId="77777777" w:rsidR="00C0579A" w:rsidRPr="00DC5C1F" w:rsidRDefault="00C0579A" w:rsidP="00C0579A">
      <w:pPr>
        <w:pStyle w:val="Testo1"/>
        <w:rPr>
          <w:rFonts w:ascii="Times New Roman" w:hAnsi="Times New Roman"/>
          <w:szCs w:val="18"/>
        </w:rPr>
      </w:pPr>
      <w:r w:rsidRPr="00DC5C1F">
        <w:rPr>
          <w:rFonts w:ascii="Times New Roman" w:hAnsi="Times New Roman"/>
        </w:rPr>
        <w:t>Lecture notes, handouts and on-line educational material.</w:t>
      </w:r>
    </w:p>
    <w:p w14:paraId="02036F5D" w14:textId="77777777" w:rsidR="00C0579A" w:rsidRPr="00DC5C1F" w:rsidRDefault="00C0579A" w:rsidP="00556527">
      <w:pPr>
        <w:pStyle w:val="Testo1"/>
        <w:spacing w:line="240" w:lineRule="atLeast"/>
        <w:rPr>
          <w:rFonts w:ascii="Times New Roman" w:hAnsi="Times New Roman"/>
          <w:smallCaps/>
          <w:spacing w:val="-5"/>
          <w:szCs w:val="18"/>
          <w:lang w:val="en-US"/>
        </w:rPr>
      </w:pPr>
    </w:p>
    <w:p w14:paraId="58D3FF67" w14:textId="6191267C" w:rsidR="00556527" w:rsidRPr="00222335" w:rsidRDefault="00C0579A" w:rsidP="00AE3350">
      <w:pPr>
        <w:pStyle w:val="Testo1"/>
        <w:spacing w:line="240" w:lineRule="exact"/>
        <w:rPr>
          <w:rFonts w:ascii="Times New Roman" w:hAnsi="Times New Roman"/>
          <w:szCs w:val="18"/>
          <w:lang w:val="en-US"/>
        </w:rPr>
      </w:pPr>
      <w:r w:rsidRPr="00222335">
        <w:rPr>
          <w:rFonts w:ascii="Times New Roman" w:hAnsi="Times New Roman"/>
          <w:smallCaps/>
          <w:sz w:val="16"/>
          <w:lang w:val="en-US"/>
        </w:rPr>
        <w:t>Miriam Bertoli</w:t>
      </w:r>
      <w:r w:rsidRPr="00222335">
        <w:rPr>
          <w:rFonts w:ascii="Times New Roman" w:hAnsi="Times New Roman"/>
          <w:smallCaps/>
          <w:lang w:val="en-US"/>
        </w:rPr>
        <w:t>,</w:t>
      </w:r>
      <w:r w:rsidRPr="00222335">
        <w:rPr>
          <w:rFonts w:ascii="Times New Roman" w:hAnsi="Times New Roman"/>
          <w:i/>
          <w:lang w:val="en-US"/>
        </w:rPr>
        <w:t xml:space="preserve"> Web Marketing per le PMI (</w:t>
      </w:r>
      <w:r w:rsidR="00222335" w:rsidRPr="00222335">
        <w:rPr>
          <w:rFonts w:ascii="Times New Roman" w:hAnsi="Times New Roman"/>
          <w:i/>
          <w:lang w:val="en-US"/>
        </w:rPr>
        <w:t>th</w:t>
      </w:r>
      <w:r w:rsidR="00222335">
        <w:rPr>
          <w:rFonts w:ascii="Times New Roman" w:hAnsi="Times New Roman"/>
          <w:i/>
          <w:lang w:val="en-US"/>
        </w:rPr>
        <w:t>ird</w:t>
      </w:r>
      <w:r w:rsidRPr="00222335">
        <w:rPr>
          <w:rFonts w:ascii="Times New Roman" w:hAnsi="Times New Roman"/>
          <w:i/>
          <w:lang w:val="en-US"/>
        </w:rPr>
        <w:t xml:space="preserve"> edition),</w:t>
      </w:r>
      <w:r w:rsidRPr="00222335">
        <w:rPr>
          <w:rFonts w:ascii="Times New Roman" w:hAnsi="Times New Roman"/>
          <w:lang w:val="en-US"/>
        </w:rPr>
        <w:t xml:space="preserve"> Hoepli 201</w:t>
      </w:r>
      <w:r w:rsidR="00222335">
        <w:rPr>
          <w:rFonts w:ascii="Times New Roman" w:hAnsi="Times New Roman"/>
          <w:lang w:val="en-US"/>
        </w:rPr>
        <w:t>8</w:t>
      </w:r>
    </w:p>
    <w:p w14:paraId="3C7D51DF" w14:textId="77777777" w:rsidR="00495184" w:rsidRPr="00DC5C1F" w:rsidRDefault="00495184" w:rsidP="00495184">
      <w:pPr>
        <w:pStyle w:val="Testo1"/>
        <w:rPr>
          <w:lang w:val="it-IT"/>
        </w:rPr>
      </w:pPr>
      <w:r w:rsidRPr="00DC5C1F">
        <w:rPr>
          <w:smallCaps/>
          <w:sz w:val="16"/>
          <w:lang w:val="it-IT"/>
        </w:rPr>
        <w:t>Veronica Gentilini</w:t>
      </w:r>
      <w:r w:rsidRPr="00DC5C1F">
        <w:rPr>
          <w:lang w:val="it-IT"/>
        </w:rPr>
        <w:t>,</w:t>
      </w:r>
      <w:r w:rsidRPr="00DC5C1F">
        <w:rPr>
          <w:i/>
          <w:lang w:val="it-IT"/>
        </w:rPr>
        <w:t xml:space="preserve"> La pubblicità su Facebook e Instagram 50 consigli pratici per Ads di successo, </w:t>
      </w:r>
      <w:r w:rsidRPr="00DC5C1F">
        <w:rPr>
          <w:lang w:val="it-IT"/>
        </w:rPr>
        <w:t>Flaccovio 2021.</w:t>
      </w:r>
    </w:p>
    <w:p w14:paraId="299BEC25" w14:textId="77777777" w:rsidR="00556527" w:rsidRPr="00DC5C1F" w:rsidRDefault="00556527" w:rsidP="00556527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C5C1F">
        <w:rPr>
          <w:rFonts w:ascii="Times New Roman" w:hAnsi="Times New Roman"/>
          <w:b/>
          <w:i/>
          <w:sz w:val="18"/>
        </w:rPr>
        <w:lastRenderedPageBreak/>
        <w:t>TEACHING METHOD</w:t>
      </w:r>
    </w:p>
    <w:p w14:paraId="5DBF13F1" w14:textId="77777777" w:rsidR="00556527" w:rsidRPr="00DC5C1F" w:rsidRDefault="00556527" w:rsidP="00556527">
      <w:pPr>
        <w:pStyle w:val="Testo2"/>
        <w:rPr>
          <w:rFonts w:ascii="Times New Roman" w:hAnsi="Times New Roman"/>
          <w:szCs w:val="18"/>
        </w:rPr>
      </w:pPr>
      <w:r w:rsidRPr="00DC5C1F">
        <w:rPr>
          <w:rFonts w:ascii="Times New Roman" w:hAnsi="Times New Roman"/>
        </w:rPr>
        <w:t>Frontal lectures and practical workshop sessions</w:t>
      </w:r>
    </w:p>
    <w:p w14:paraId="066CEFDA" w14:textId="77777777" w:rsidR="00556527" w:rsidRPr="00DC5C1F" w:rsidRDefault="00556527" w:rsidP="00556527">
      <w:pPr>
        <w:pStyle w:val="Testo2"/>
        <w:rPr>
          <w:rFonts w:ascii="Times New Roman" w:hAnsi="Times New Roman"/>
          <w:szCs w:val="18"/>
        </w:rPr>
      </w:pPr>
      <w:r w:rsidRPr="00DC5C1F">
        <w:rPr>
          <w:rFonts w:ascii="Times New Roman" w:hAnsi="Times New Roman"/>
        </w:rPr>
        <w:t xml:space="preserve">A final written test. </w:t>
      </w:r>
    </w:p>
    <w:p w14:paraId="1C3A35DF" w14:textId="77777777" w:rsidR="00556527" w:rsidRPr="00DC5C1F" w:rsidRDefault="00556527" w:rsidP="00556527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C5C1F">
        <w:rPr>
          <w:rFonts w:ascii="Times New Roman" w:hAnsi="Times New Roman"/>
          <w:b/>
          <w:i/>
          <w:sz w:val="18"/>
        </w:rPr>
        <w:t>ASSESSMENT METHOD AND CRITERIA</w:t>
      </w:r>
    </w:p>
    <w:p w14:paraId="00315DEB" w14:textId="77777777" w:rsidR="00C0579A" w:rsidRPr="00DC5C1F" w:rsidRDefault="00C0579A" w:rsidP="00AE335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C5C1F">
        <w:rPr>
          <w:rFonts w:ascii="Times New Roman" w:hAnsi="Times New Roman"/>
        </w:rPr>
        <w:t>Written exam with open and closed questions.</w:t>
      </w:r>
    </w:p>
    <w:p w14:paraId="00ECB2CD" w14:textId="77777777" w:rsidR="00C0579A" w:rsidRPr="00DC5C1F" w:rsidRDefault="00C0579A" w:rsidP="00AE335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C5C1F">
        <w:rPr>
          <w:rFonts w:ascii="Times New Roman" w:hAnsi="Times New Roman"/>
        </w:rPr>
        <w:t>The written exam counts for 30/30 of the final mark.</w:t>
      </w:r>
    </w:p>
    <w:p w14:paraId="13941F52" w14:textId="77777777" w:rsidR="00B02532" w:rsidRPr="00DC5C1F" w:rsidRDefault="0093470D" w:rsidP="00AE335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C5C1F">
        <w:rPr>
          <w:rFonts w:ascii="Times New Roman" w:hAnsi="Times New Roman"/>
        </w:rPr>
        <w:t xml:space="preserve">In the written test students should demonstrate their knowledge of information, strategies and operative tools discussed during the course; </w:t>
      </w:r>
    </w:p>
    <w:p w14:paraId="34823B28" w14:textId="77777777" w:rsidR="00B02532" w:rsidRPr="00DC5C1F" w:rsidRDefault="00B02532" w:rsidP="00AE335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C5C1F">
        <w:rPr>
          <w:rFonts w:ascii="Times New Roman" w:hAnsi="Times New Roman"/>
        </w:rPr>
        <w:t>Assessment will be based on accuracy of students’ answeers, appropriate use of speciifc terminology and ability to actually use the operative tools.</w:t>
      </w:r>
    </w:p>
    <w:p w14:paraId="03244CB2" w14:textId="77777777" w:rsidR="00B02532" w:rsidRPr="00DC5C1F" w:rsidRDefault="00B02532" w:rsidP="00B02532">
      <w:pPr>
        <w:pStyle w:val="Testo2"/>
        <w:rPr>
          <w:rFonts w:ascii="Times New Roman" w:hAnsi="Times New Roman"/>
          <w:szCs w:val="18"/>
          <w:lang w:val="en-US"/>
        </w:rPr>
      </w:pPr>
    </w:p>
    <w:p w14:paraId="229EF001" w14:textId="77777777" w:rsidR="00AE3350" w:rsidRPr="00DC5C1F" w:rsidRDefault="00CB6759" w:rsidP="00CB6759">
      <w:pPr>
        <w:pStyle w:val="Testo2"/>
        <w:spacing w:line="240" w:lineRule="exact"/>
      </w:pPr>
      <w:r w:rsidRPr="00DC5C1F">
        <w:t>Non-attending students (that is to say, those who attend less than 75% of the course) will have to study the course packs made available on Blackboard, and all the chapters of the two textbooks of reference.</w:t>
      </w:r>
    </w:p>
    <w:p w14:paraId="466A17B4" w14:textId="77777777" w:rsidR="00B02532" w:rsidRPr="00DC5C1F" w:rsidRDefault="00556527" w:rsidP="00B02532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DC5C1F">
        <w:rPr>
          <w:rFonts w:ascii="Times New Roman" w:hAnsi="Times New Roman"/>
          <w:b/>
          <w:i/>
          <w:sz w:val="18"/>
        </w:rPr>
        <w:t>NOTES AND PREREQUISITES</w:t>
      </w:r>
    </w:p>
    <w:p w14:paraId="6F1C2DDA" w14:textId="77777777" w:rsidR="00B02532" w:rsidRPr="00DC5C1F" w:rsidRDefault="00F83BA4" w:rsidP="00B02532">
      <w:pPr>
        <w:pStyle w:val="Testo2"/>
        <w:rPr>
          <w:rFonts w:ascii="Times New Roman" w:hAnsi="Times New Roman"/>
          <w:szCs w:val="18"/>
        </w:rPr>
      </w:pPr>
      <w:r w:rsidRPr="00DC5C1F">
        <w:rPr>
          <w:rFonts w:ascii="Times New Roman" w:hAnsi="Times New Roman"/>
        </w:rPr>
        <w:t>There are no prerequisites for attending the course. However, students should be familair with the main Social Network sites and how to use them, even if only on a personal level.</w:t>
      </w:r>
    </w:p>
    <w:p w14:paraId="2717FFC1" w14:textId="77777777" w:rsidR="00B02532" w:rsidRPr="00DC5C1F" w:rsidRDefault="00B02532" w:rsidP="00B02532">
      <w:pPr>
        <w:pStyle w:val="Testo2"/>
        <w:rPr>
          <w:rFonts w:ascii="Times New Roman" w:hAnsi="Times New Roman"/>
          <w:szCs w:val="18"/>
          <w:lang w:val="en-US"/>
        </w:rPr>
      </w:pPr>
    </w:p>
    <w:p w14:paraId="5EBB56D1" w14:textId="77777777" w:rsidR="00556527" w:rsidRPr="00DC5C1F" w:rsidRDefault="00556527" w:rsidP="00B02532">
      <w:pPr>
        <w:pStyle w:val="Testo2"/>
        <w:rPr>
          <w:rFonts w:ascii="Times New Roman" w:hAnsi="Times New Roman"/>
          <w:szCs w:val="18"/>
        </w:rPr>
      </w:pPr>
      <w:r w:rsidRPr="00DC5C1F">
        <w:rPr>
          <w:rFonts w:ascii="Times New Roman" w:hAnsi="Times New Roman"/>
        </w:rPr>
        <w:t>Recommended software: during the course the main Advertising  and Web Analytics platforms will be used, they are freely accessible online.</w:t>
      </w:r>
    </w:p>
    <w:p w14:paraId="6CCD174B" w14:textId="77777777" w:rsidR="00B02532" w:rsidRPr="00DC5C1F" w:rsidRDefault="00B02532" w:rsidP="00167190">
      <w:pPr>
        <w:pStyle w:val="Testo2"/>
        <w:ind w:firstLine="0"/>
        <w:rPr>
          <w:rFonts w:ascii="Times New Roman" w:hAnsi="Times New Roman"/>
          <w:szCs w:val="18"/>
          <w:lang w:val="en-US"/>
        </w:rPr>
      </w:pPr>
    </w:p>
    <w:p w14:paraId="1303929B" w14:textId="77777777" w:rsidR="00556527" w:rsidRPr="00C17605" w:rsidRDefault="00556527" w:rsidP="00556527">
      <w:pPr>
        <w:pStyle w:val="Testo2"/>
        <w:rPr>
          <w:rFonts w:ascii="Times New Roman" w:hAnsi="Times New Roman"/>
          <w:b/>
          <w:bCs/>
          <w:szCs w:val="18"/>
        </w:rPr>
      </w:pPr>
      <w:r w:rsidRPr="00DC5C1F">
        <w:rPr>
          <w:rFonts w:ascii="Times New Roman" w:hAnsi="Times New Roman"/>
        </w:rPr>
        <w:t>Further information can be found on the lecturer’s webpage at http://docenti.unicatt.it/web/searchByName.do?language=ENG or on the faculty notice board.</w:t>
      </w:r>
    </w:p>
    <w:p w14:paraId="0B1C0F9D" w14:textId="77777777" w:rsidR="00556527" w:rsidRPr="00C17605" w:rsidRDefault="00556527" w:rsidP="00556527">
      <w:pPr>
        <w:pStyle w:val="Testo2"/>
        <w:rPr>
          <w:rFonts w:ascii="Times New Roman" w:hAnsi="Times New Roman"/>
          <w:szCs w:val="18"/>
          <w:lang w:val="en-US"/>
        </w:rPr>
      </w:pPr>
    </w:p>
    <w:p w14:paraId="4E8FC291" w14:textId="77777777" w:rsidR="00556527" w:rsidRPr="00C17605" w:rsidRDefault="00556527" w:rsidP="00556527">
      <w:pPr>
        <w:pStyle w:val="Testo2"/>
        <w:rPr>
          <w:rFonts w:ascii="Times New Roman" w:hAnsi="Times New Roman"/>
          <w:color w:val="FF0000"/>
          <w:szCs w:val="18"/>
          <w:lang w:val="en-US"/>
        </w:rPr>
      </w:pPr>
    </w:p>
    <w:p w14:paraId="7C2807EB" w14:textId="77777777" w:rsidR="00F04E16" w:rsidRPr="00C17605" w:rsidRDefault="00F04E16">
      <w:pPr>
        <w:rPr>
          <w:rFonts w:ascii="Times New Roman" w:hAnsi="Times New Roman"/>
          <w:sz w:val="18"/>
          <w:szCs w:val="18"/>
          <w:lang w:val="en-US"/>
        </w:rPr>
      </w:pPr>
    </w:p>
    <w:sectPr w:rsidR="00D14B5F" w:rsidRPr="00C17605" w:rsidSect="00361AC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800"/>
    <w:multiLevelType w:val="hybridMultilevel"/>
    <w:tmpl w:val="6472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E99"/>
    <w:multiLevelType w:val="hybridMultilevel"/>
    <w:tmpl w:val="26A86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BFE"/>
    <w:multiLevelType w:val="hybridMultilevel"/>
    <w:tmpl w:val="5914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0117"/>
    <w:multiLevelType w:val="hybridMultilevel"/>
    <w:tmpl w:val="2D32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70CC"/>
    <w:multiLevelType w:val="hybridMultilevel"/>
    <w:tmpl w:val="199AA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4EF"/>
    <w:multiLevelType w:val="hybridMultilevel"/>
    <w:tmpl w:val="7936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3B8B"/>
    <w:multiLevelType w:val="hybridMultilevel"/>
    <w:tmpl w:val="E3B8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288797">
    <w:abstractNumId w:val="4"/>
  </w:num>
  <w:num w:numId="2" w16cid:durableId="440540697">
    <w:abstractNumId w:val="6"/>
  </w:num>
  <w:num w:numId="3" w16cid:durableId="517232405">
    <w:abstractNumId w:val="5"/>
  </w:num>
  <w:num w:numId="4" w16cid:durableId="496724169">
    <w:abstractNumId w:val="0"/>
  </w:num>
  <w:num w:numId="5" w16cid:durableId="796726769">
    <w:abstractNumId w:val="2"/>
  </w:num>
  <w:num w:numId="6" w16cid:durableId="86973672">
    <w:abstractNumId w:val="3"/>
  </w:num>
  <w:num w:numId="7" w16cid:durableId="7029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27"/>
    <w:rsid w:val="00002265"/>
    <w:rsid w:val="00157ED4"/>
    <w:rsid w:val="00167190"/>
    <w:rsid w:val="00222335"/>
    <w:rsid w:val="00273D9D"/>
    <w:rsid w:val="00361AC4"/>
    <w:rsid w:val="00381604"/>
    <w:rsid w:val="00477EAE"/>
    <w:rsid w:val="00495184"/>
    <w:rsid w:val="004C44D4"/>
    <w:rsid w:val="004F5169"/>
    <w:rsid w:val="005145A8"/>
    <w:rsid w:val="00524789"/>
    <w:rsid w:val="00556527"/>
    <w:rsid w:val="005E0C40"/>
    <w:rsid w:val="005F7E07"/>
    <w:rsid w:val="00626157"/>
    <w:rsid w:val="006847BA"/>
    <w:rsid w:val="006B43A3"/>
    <w:rsid w:val="006C0FCF"/>
    <w:rsid w:val="007277AA"/>
    <w:rsid w:val="00745B41"/>
    <w:rsid w:val="00761C0B"/>
    <w:rsid w:val="00770951"/>
    <w:rsid w:val="007D7106"/>
    <w:rsid w:val="0084164B"/>
    <w:rsid w:val="008508F8"/>
    <w:rsid w:val="008A5531"/>
    <w:rsid w:val="008E6357"/>
    <w:rsid w:val="00910BEE"/>
    <w:rsid w:val="009173F4"/>
    <w:rsid w:val="0093470D"/>
    <w:rsid w:val="009C1EC5"/>
    <w:rsid w:val="009E0D1D"/>
    <w:rsid w:val="00A371AB"/>
    <w:rsid w:val="00A8359D"/>
    <w:rsid w:val="00AE3350"/>
    <w:rsid w:val="00B02532"/>
    <w:rsid w:val="00B256C2"/>
    <w:rsid w:val="00B8078A"/>
    <w:rsid w:val="00B86AE3"/>
    <w:rsid w:val="00B87C4B"/>
    <w:rsid w:val="00C0579A"/>
    <w:rsid w:val="00C17605"/>
    <w:rsid w:val="00C2725D"/>
    <w:rsid w:val="00C5046D"/>
    <w:rsid w:val="00C66268"/>
    <w:rsid w:val="00CB6759"/>
    <w:rsid w:val="00CC3E40"/>
    <w:rsid w:val="00D13EE9"/>
    <w:rsid w:val="00D14D90"/>
    <w:rsid w:val="00D20B0D"/>
    <w:rsid w:val="00D429D5"/>
    <w:rsid w:val="00D508E2"/>
    <w:rsid w:val="00DC5C1F"/>
    <w:rsid w:val="00DD5877"/>
    <w:rsid w:val="00E6337E"/>
    <w:rsid w:val="00EA7FAA"/>
    <w:rsid w:val="00EB1A42"/>
    <w:rsid w:val="00F04E16"/>
    <w:rsid w:val="00F611D4"/>
    <w:rsid w:val="00F709C8"/>
    <w:rsid w:val="00F71B82"/>
    <w:rsid w:val="00F83BA4"/>
    <w:rsid w:val="00F9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70049"/>
  <w15:docId w15:val="{5BCFC8AC-7073-1B4C-BF1F-104382F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6527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556527"/>
    <w:pPr>
      <w:spacing w:before="48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556527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6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652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652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56527"/>
    <w:pPr>
      <w:spacing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56527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6527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uiPriority w:val="34"/>
    <w:qFormat/>
    <w:rsid w:val="008A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7543EFBFE8FC45B325A3217A3009F5" ma:contentTypeVersion="9" ma:contentTypeDescription="Creare un nuovo documento." ma:contentTypeScope="" ma:versionID="832f28410fc5de11a5bf08baa49b9e0e">
  <xsd:schema xmlns:xsd="http://www.w3.org/2001/XMLSchema" xmlns:xs="http://www.w3.org/2001/XMLSchema" xmlns:p="http://schemas.microsoft.com/office/2006/metadata/properties" xmlns:ns2="18bd4c23-93ee-45f4-a4fb-4304c3b0b44c" targetNamespace="http://schemas.microsoft.com/office/2006/metadata/properties" ma:root="true" ma:fieldsID="1945411220c4ce4443b8ad23c9fe1fd1" ns2:_="">
    <xsd:import namespace="18bd4c23-93ee-45f4-a4fb-4304c3b0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23-93ee-45f4-a4fb-4304c3b0b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AADDC-B473-4278-B670-12EBF76AE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9C97A-ADC8-4B46-AF75-768566C2D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36F4F-79BF-4539-9770-4AE0CE1C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d4c23-93ee-45f4-a4fb-4304c3b0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. –Web Marketing</vt:lpstr>
      <vt:lpstr>    prof. Mattia Ragni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Comparto Web</dc:creator>
  <cp:lastModifiedBy>Zucca Celina</cp:lastModifiedBy>
  <cp:revision>5</cp:revision>
  <dcterms:created xsi:type="dcterms:W3CDTF">2023-01-16T13:46:00Z</dcterms:created>
  <dcterms:modified xsi:type="dcterms:W3CDTF">2024-03-25T12:48:00Z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0x010100F87543EFBFE8FC45B325A3217A3009F5</vt:lpwstr>
  </property>
</Properties>
</file>