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3A32" w14:textId="77777777" w:rsidR="001979AC" w:rsidRDefault="00CA6F00" w:rsidP="00EF39C7">
      <w:pPr>
        <w:spacing w:after="0" w:line="240" w:lineRule="exact"/>
        <w:outlineLvl w:val="1"/>
        <w:rPr>
          <w:rFonts w:ascii="Times" w:eastAsia="Times New Roman" w:hAnsi="Times" w:cs="Times New Roman"/>
          <w:b/>
          <w:noProof/>
          <w:sz w:val="20"/>
          <w:szCs w:val="20"/>
          <w:lang w:val="en-US" w:eastAsia="it-IT"/>
        </w:rPr>
      </w:pPr>
      <w:r>
        <w:rPr>
          <w:rFonts w:ascii="Times" w:eastAsia="Times New Roman" w:hAnsi="Times" w:cs="Times New Roman"/>
          <w:b/>
          <w:noProof/>
          <w:sz w:val="20"/>
          <w:szCs w:val="20"/>
          <w:lang w:val="en-US" w:eastAsia="it-IT"/>
        </w:rPr>
        <w:t>Sustainable business innovation and finance</w:t>
      </w:r>
    </w:p>
    <w:p w14:paraId="0AD57210" w14:textId="77777777" w:rsidR="00EF39C7" w:rsidRPr="009740BF" w:rsidRDefault="00EF39C7" w:rsidP="00EF39C7">
      <w:pPr>
        <w:spacing w:after="0" w:line="240" w:lineRule="exact"/>
        <w:outlineLvl w:val="1"/>
        <w:rPr>
          <w:rFonts w:ascii="Times" w:eastAsia="Times New Roman" w:hAnsi="Times" w:cs="Times New Roman"/>
          <w:smallCaps/>
          <w:noProof/>
          <w:sz w:val="18"/>
          <w:szCs w:val="20"/>
          <w:lang w:val="en-US" w:eastAsia="it-IT"/>
        </w:rPr>
      </w:pPr>
      <w:r w:rsidRPr="009740BF">
        <w:rPr>
          <w:rFonts w:ascii="Times" w:eastAsia="Times New Roman" w:hAnsi="Times" w:cs="Times New Roman"/>
          <w:smallCaps/>
          <w:noProof/>
          <w:sz w:val="18"/>
          <w:szCs w:val="20"/>
          <w:lang w:val="en-US" w:eastAsia="it-IT"/>
        </w:rPr>
        <w:t xml:space="preserve">Prof. </w:t>
      </w:r>
      <w:r w:rsidR="001979AC" w:rsidRPr="009740BF">
        <w:rPr>
          <w:rFonts w:ascii="Times" w:eastAsia="Times New Roman" w:hAnsi="Times" w:cs="Times New Roman"/>
          <w:smallCaps/>
          <w:noProof/>
          <w:sz w:val="18"/>
          <w:szCs w:val="20"/>
          <w:lang w:val="en-US" w:eastAsia="it-IT"/>
        </w:rPr>
        <w:t>Giovanni Guastella</w:t>
      </w:r>
    </w:p>
    <w:p w14:paraId="39857C3F" w14:textId="77777777" w:rsidR="00AD489D" w:rsidRPr="009740BF" w:rsidRDefault="00AD489D" w:rsidP="00EF39C7">
      <w:pPr>
        <w:spacing w:after="0" w:line="240" w:lineRule="exact"/>
        <w:outlineLvl w:val="1"/>
        <w:rPr>
          <w:rFonts w:ascii="Times" w:eastAsia="Times New Roman" w:hAnsi="Times" w:cs="Times New Roman"/>
          <w:smallCaps/>
          <w:noProof/>
          <w:sz w:val="18"/>
          <w:szCs w:val="20"/>
          <w:lang w:val="en-US" w:eastAsia="it-IT"/>
        </w:rPr>
      </w:pPr>
    </w:p>
    <w:p w14:paraId="50FC4BB6" w14:textId="77777777" w:rsidR="00AD489D" w:rsidRDefault="00AD489D" w:rsidP="00AD489D">
      <w:pPr>
        <w:tabs>
          <w:tab w:val="left" w:pos="284"/>
        </w:tabs>
        <w:spacing w:after="0" w:line="240" w:lineRule="exact"/>
        <w:jc w:val="both"/>
        <w:rPr>
          <w:rFonts w:ascii="Times" w:eastAsia="Times New Roman" w:hAnsi="Times" w:cs="Times New Roman"/>
          <w:b/>
          <w:i/>
          <w:sz w:val="18"/>
          <w:szCs w:val="20"/>
          <w:lang w:val="en-GB" w:eastAsia="it-IT"/>
        </w:rPr>
      </w:pPr>
      <w:r w:rsidRPr="00AD489D">
        <w:rPr>
          <w:rFonts w:ascii="Times" w:eastAsia="Times New Roman" w:hAnsi="Times" w:cs="Times New Roman"/>
          <w:b/>
          <w:i/>
          <w:sz w:val="18"/>
          <w:szCs w:val="20"/>
          <w:lang w:val="en-GB" w:eastAsia="it-IT"/>
        </w:rPr>
        <w:t>COURSE AIMS AND INTENDED LEARNING OUTCOMES</w:t>
      </w:r>
    </w:p>
    <w:p w14:paraId="79F16240" w14:textId="77777777" w:rsidR="00BD0FEE" w:rsidRPr="00AD489D" w:rsidRDefault="00BD0FEE" w:rsidP="00AD489D">
      <w:pPr>
        <w:tabs>
          <w:tab w:val="left" w:pos="284"/>
        </w:tabs>
        <w:spacing w:after="0" w:line="240" w:lineRule="exact"/>
        <w:jc w:val="both"/>
        <w:rPr>
          <w:rFonts w:ascii="Times" w:eastAsia="Times New Roman" w:hAnsi="Times" w:cs="Times New Roman"/>
          <w:b/>
          <w:i/>
          <w:sz w:val="18"/>
          <w:szCs w:val="20"/>
          <w:lang w:val="en-GB" w:eastAsia="it-IT"/>
        </w:rPr>
      </w:pPr>
    </w:p>
    <w:p w14:paraId="3C5328FC" w14:textId="05A56667" w:rsidR="00CA6F00" w:rsidRDefault="00E27FB1" w:rsidP="00F364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The course aims to introduce students to the principles and practice of </w:t>
      </w:r>
      <w:r w:rsidR="00DD2C1D">
        <w:rPr>
          <w:rFonts w:ascii="Times" w:eastAsia="Times New Roman" w:hAnsi="Times" w:cs="Times New Roman"/>
          <w:sz w:val="20"/>
          <w:szCs w:val="20"/>
          <w:lang w:val="en-US" w:eastAsia="it-IT"/>
        </w:rPr>
        <w:t xml:space="preserve">business models </w:t>
      </w:r>
      <w:r w:rsidR="009631BF">
        <w:rPr>
          <w:rFonts w:ascii="Times" w:eastAsia="Times New Roman" w:hAnsi="Times" w:cs="Times New Roman"/>
          <w:sz w:val="20"/>
          <w:szCs w:val="20"/>
          <w:lang w:val="en-US" w:eastAsia="it-IT"/>
        </w:rPr>
        <w:t xml:space="preserve">sustainability transition with a focus on the implications for the </w:t>
      </w:r>
      <w:r w:rsidR="00DD2C1D">
        <w:rPr>
          <w:rFonts w:ascii="Times" w:eastAsia="Times New Roman" w:hAnsi="Times" w:cs="Times New Roman"/>
          <w:sz w:val="20"/>
          <w:szCs w:val="20"/>
          <w:lang w:val="en-US" w:eastAsia="it-IT"/>
        </w:rPr>
        <w:t xml:space="preserve">financial sector. </w:t>
      </w:r>
      <w:r w:rsidR="009631BF">
        <w:rPr>
          <w:rFonts w:ascii="Times" w:eastAsia="Times New Roman" w:hAnsi="Times" w:cs="Times New Roman"/>
          <w:sz w:val="20"/>
          <w:szCs w:val="20"/>
          <w:lang w:val="en-US" w:eastAsia="it-IT"/>
        </w:rPr>
        <w:t xml:space="preserve">After introducing </w:t>
      </w:r>
      <w:r w:rsidR="00497B55">
        <w:rPr>
          <w:rFonts w:ascii="Times" w:eastAsia="Times New Roman" w:hAnsi="Times" w:cs="Times New Roman"/>
          <w:sz w:val="20"/>
          <w:szCs w:val="20"/>
          <w:lang w:val="en-US" w:eastAsia="it-IT"/>
        </w:rPr>
        <w:t>the concept of sustainability transition</w:t>
      </w:r>
      <w:r w:rsidR="009631BF">
        <w:rPr>
          <w:rFonts w:ascii="Times" w:eastAsia="Times New Roman" w:hAnsi="Times" w:cs="Times New Roman"/>
          <w:sz w:val="20"/>
          <w:szCs w:val="20"/>
          <w:lang w:val="en-US" w:eastAsia="it-IT"/>
        </w:rPr>
        <w:t xml:space="preserve">, the course looks more specifically at </w:t>
      </w:r>
      <w:r w:rsidR="00497B55">
        <w:rPr>
          <w:rFonts w:ascii="Times" w:eastAsia="Times New Roman" w:hAnsi="Times" w:cs="Times New Roman"/>
          <w:sz w:val="20"/>
          <w:szCs w:val="20"/>
          <w:lang w:val="en-US" w:eastAsia="it-IT"/>
        </w:rPr>
        <w:t>how sustainability principles are embedded in the financial sector</w:t>
      </w:r>
      <w:r w:rsidR="009631BF">
        <w:rPr>
          <w:rFonts w:ascii="Times" w:eastAsia="Times New Roman" w:hAnsi="Times" w:cs="Times New Roman"/>
          <w:sz w:val="20"/>
          <w:szCs w:val="20"/>
          <w:lang w:val="en-US" w:eastAsia="it-IT"/>
        </w:rPr>
        <w:t xml:space="preserve">. Particular attention is paid to </w:t>
      </w:r>
      <w:r w:rsidR="00497B55">
        <w:rPr>
          <w:rFonts w:ascii="Times" w:eastAsia="Times New Roman" w:hAnsi="Times" w:cs="Times New Roman"/>
          <w:sz w:val="20"/>
          <w:szCs w:val="20"/>
          <w:lang w:val="en-US" w:eastAsia="it-IT"/>
        </w:rPr>
        <w:t xml:space="preserve">integrated reporting, </w:t>
      </w:r>
      <w:r w:rsidR="009631BF">
        <w:rPr>
          <w:rFonts w:ascii="Times" w:eastAsia="Times New Roman" w:hAnsi="Times" w:cs="Times New Roman"/>
          <w:sz w:val="20"/>
          <w:szCs w:val="20"/>
          <w:lang w:val="en-US" w:eastAsia="it-IT"/>
        </w:rPr>
        <w:t xml:space="preserve">ESG metrics and measures of environmental </w:t>
      </w:r>
      <w:r w:rsidR="00497B55">
        <w:rPr>
          <w:rFonts w:ascii="Times" w:eastAsia="Times New Roman" w:hAnsi="Times" w:cs="Times New Roman"/>
          <w:sz w:val="20"/>
          <w:szCs w:val="20"/>
          <w:lang w:val="en-US" w:eastAsia="it-IT"/>
        </w:rPr>
        <w:t xml:space="preserve">and climate </w:t>
      </w:r>
      <w:r w:rsidR="009631BF">
        <w:rPr>
          <w:rFonts w:ascii="Times" w:eastAsia="Times New Roman" w:hAnsi="Times" w:cs="Times New Roman"/>
          <w:sz w:val="20"/>
          <w:szCs w:val="20"/>
          <w:lang w:val="en-US" w:eastAsia="it-IT"/>
        </w:rPr>
        <w:t>performance</w:t>
      </w:r>
      <w:r w:rsidR="00A33940">
        <w:rPr>
          <w:rFonts w:ascii="Times" w:eastAsia="Times New Roman" w:hAnsi="Times" w:cs="Times New Roman"/>
          <w:sz w:val="20"/>
          <w:szCs w:val="20"/>
          <w:lang w:val="en-US" w:eastAsia="it-IT"/>
        </w:rPr>
        <w:t xml:space="preserve"> in relation to energy transition and </w:t>
      </w:r>
      <w:proofErr w:type="spellStart"/>
      <w:r w:rsidR="00A33940">
        <w:rPr>
          <w:rFonts w:ascii="Times" w:eastAsia="Times New Roman" w:hAnsi="Times" w:cs="Times New Roman"/>
          <w:sz w:val="20"/>
          <w:szCs w:val="20"/>
          <w:lang w:val="en-US" w:eastAsia="it-IT"/>
        </w:rPr>
        <w:t>decarbonisation</w:t>
      </w:r>
      <w:proofErr w:type="spellEnd"/>
      <w:r w:rsidR="00A33940">
        <w:rPr>
          <w:rFonts w:ascii="Times" w:eastAsia="Times New Roman" w:hAnsi="Times" w:cs="Times New Roman"/>
          <w:sz w:val="20"/>
          <w:szCs w:val="20"/>
          <w:lang w:val="en-US" w:eastAsia="it-IT"/>
        </w:rPr>
        <w:t xml:space="preserve">. </w:t>
      </w:r>
      <w:r w:rsidR="00497B55">
        <w:rPr>
          <w:rFonts w:ascii="Times" w:eastAsia="Times New Roman" w:hAnsi="Times" w:cs="Times New Roman"/>
          <w:sz w:val="20"/>
          <w:szCs w:val="20"/>
          <w:lang w:val="en-US" w:eastAsia="it-IT"/>
        </w:rPr>
        <w:t xml:space="preserve">The central part of the course is dedicated to understanding how this information is priced into financial instruments. </w:t>
      </w:r>
      <w:r w:rsidR="00A33940">
        <w:rPr>
          <w:rFonts w:ascii="Times" w:eastAsia="Times New Roman" w:hAnsi="Times" w:cs="Times New Roman"/>
          <w:sz w:val="20"/>
          <w:szCs w:val="20"/>
          <w:lang w:val="en-US" w:eastAsia="it-IT"/>
        </w:rPr>
        <w:t xml:space="preserve">The last part of the course is dedicated to </w:t>
      </w:r>
      <w:r w:rsidR="00497B55">
        <w:rPr>
          <w:rFonts w:ascii="Times" w:eastAsia="Times New Roman" w:hAnsi="Times" w:cs="Times New Roman"/>
          <w:sz w:val="20"/>
          <w:szCs w:val="20"/>
          <w:lang w:val="en-US" w:eastAsia="it-IT"/>
        </w:rPr>
        <w:t xml:space="preserve">the most challenging aspect of sustainability, </w:t>
      </w:r>
      <w:r w:rsidR="00A33940">
        <w:rPr>
          <w:rFonts w:ascii="Times" w:eastAsia="Times New Roman" w:hAnsi="Times" w:cs="Times New Roman"/>
          <w:sz w:val="20"/>
          <w:szCs w:val="20"/>
          <w:lang w:val="en-US" w:eastAsia="it-IT"/>
        </w:rPr>
        <w:t>climate risk</w:t>
      </w:r>
      <w:r w:rsidR="00497B55">
        <w:rPr>
          <w:rFonts w:ascii="Times" w:eastAsia="Times New Roman" w:hAnsi="Times" w:cs="Times New Roman"/>
          <w:sz w:val="20"/>
          <w:szCs w:val="20"/>
          <w:lang w:val="en-US" w:eastAsia="it-IT"/>
        </w:rPr>
        <w:t>,</w:t>
      </w:r>
      <w:r w:rsidR="00A33940">
        <w:rPr>
          <w:rFonts w:ascii="Times" w:eastAsia="Times New Roman" w:hAnsi="Times" w:cs="Times New Roman"/>
          <w:sz w:val="20"/>
          <w:szCs w:val="20"/>
          <w:lang w:val="en-US" w:eastAsia="it-IT"/>
        </w:rPr>
        <w:t xml:space="preserve"> distinguishing between physical and transition risk</w:t>
      </w:r>
      <w:r w:rsidR="00715E9F">
        <w:rPr>
          <w:rFonts w:ascii="Times" w:eastAsia="Times New Roman" w:hAnsi="Times" w:cs="Times New Roman"/>
          <w:sz w:val="20"/>
          <w:szCs w:val="20"/>
          <w:lang w:val="en-US" w:eastAsia="it-IT"/>
        </w:rPr>
        <w:t xml:space="preserve">. The course introduces long-term scenario analysis as a tool to understand the climate change impact on firms and financial institutions. </w:t>
      </w:r>
    </w:p>
    <w:p w14:paraId="5D582F93" w14:textId="6EC86CD5" w:rsidR="00F25321" w:rsidRDefault="00E27FB1" w:rsidP="00361753">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By</w:t>
      </w:r>
      <w:r w:rsidR="00F364C7" w:rsidRPr="00F364C7">
        <w:rPr>
          <w:rFonts w:ascii="Times" w:eastAsia="Times New Roman" w:hAnsi="Times" w:cs="Times New Roman"/>
          <w:sz w:val="20"/>
          <w:szCs w:val="20"/>
          <w:lang w:val="en-US" w:eastAsia="it-IT"/>
        </w:rPr>
        <w:t xml:space="preserve"> the end of t</w:t>
      </w:r>
      <w:r w:rsidR="00F364C7">
        <w:rPr>
          <w:rFonts w:ascii="Times" w:eastAsia="Times New Roman" w:hAnsi="Times" w:cs="Times New Roman"/>
          <w:sz w:val="20"/>
          <w:szCs w:val="20"/>
          <w:lang w:val="en-US" w:eastAsia="it-IT"/>
        </w:rPr>
        <w:t>he course</w:t>
      </w:r>
      <w:r>
        <w:rPr>
          <w:rFonts w:ascii="Times" w:eastAsia="Times New Roman" w:hAnsi="Times" w:cs="Times New Roman"/>
          <w:sz w:val="20"/>
          <w:szCs w:val="20"/>
          <w:lang w:val="en-US" w:eastAsia="it-IT"/>
        </w:rPr>
        <w:t>,</w:t>
      </w:r>
      <w:r w:rsidR="00F364C7">
        <w:rPr>
          <w:rFonts w:ascii="Times" w:eastAsia="Times New Roman" w:hAnsi="Times" w:cs="Times New Roman"/>
          <w:sz w:val="20"/>
          <w:szCs w:val="20"/>
          <w:lang w:val="en-US" w:eastAsia="it-IT"/>
        </w:rPr>
        <w:t xml:space="preserve"> student</w:t>
      </w:r>
      <w:r>
        <w:rPr>
          <w:rFonts w:ascii="Times" w:eastAsia="Times New Roman" w:hAnsi="Times" w:cs="Times New Roman"/>
          <w:sz w:val="20"/>
          <w:szCs w:val="20"/>
          <w:lang w:val="en-US" w:eastAsia="it-IT"/>
        </w:rPr>
        <w:t>s</w:t>
      </w:r>
      <w:r w:rsidR="00F364C7">
        <w:rPr>
          <w:rFonts w:ascii="Times" w:eastAsia="Times New Roman" w:hAnsi="Times" w:cs="Times New Roman"/>
          <w:sz w:val="20"/>
          <w:szCs w:val="20"/>
          <w:lang w:val="en-US" w:eastAsia="it-IT"/>
        </w:rPr>
        <w:t xml:space="preserve"> will be able to </w:t>
      </w:r>
      <w:r w:rsidR="00AE3274">
        <w:rPr>
          <w:rFonts w:ascii="Times" w:eastAsia="Times New Roman" w:hAnsi="Times" w:cs="Times New Roman"/>
          <w:sz w:val="20"/>
          <w:szCs w:val="20"/>
          <w:lang w:val="en-US" w:eastAsia="it-IT"/>
        </w:rPr>
        <w:t>value</w:t>
      </w:r>
      <w:r>
        <w:rPr>
          <w:rFonts w:ascii="Times" w:eastAsia="Times New Roman" w:hAnsi="Times" w:cs="Times New Roman"/>
          <w:sz w:val="20"/>
          <w:szCs w:val="20"/>
          <w:lang w:val="en-US" w:eastAsia="it-IT"/>
        </w:rPr>
        <w:t xml:space="preserve"> </w:t>
      </w:r>
      <w:r w:rsidR="00F25321">
        <w:rPr>
          <w:rFonts w:ascii="Times" w:eastAsia="Times New Roman" w:hAnsi="Times" w:cs="Times New Roman"/>
          <w:sz w:val="20"/>
          <w:szCs w:val="20"/>
          <w:lang w:val="en-US" w:eastAsia="it-IT"/>
        </w:rPr>
        <w:t>business models sustainability based on environmental performance</w:t>
      </w:r>
      <w:r w:rsidR="00715E9F">
        <w:rPr>
          <w:rFonts w:ascii="Times" w:eastAsia="Times New Roman" w:hAnsi="Times" w:cs="Times New Roman"/>
          <w:sz w:val="20"/>
          <w:szCs w:val="20"/>
          <w:lang w:val="en-US" w:eastAsia="it-IT"/>
        </w:rPr>
        <w:t>, ESG scores,</w:t>
      </w:r>
      <w:r w:rsidR="00F25321">
        <w:rPr>
          <w:rFonts w:ascii="Times" w:eastAsia="Times New Roman" w:hAnsi="Times" w:cs="Times New Roman"/>
          <w:sz w:val="20"/>
          <w:szCs w:val="20"/>
          <w:lang w:val="en-US" w:eastAsia="it-IT"/>
        </w:rPr>
        <w:t xml:space="preserve"> and climate risk metrics</w:t>
      </w:r>
      <w:r w:rsidR="0054212A">
        <w:rPr>
          <w:rFonts w:ascii="Times" w:eastAsia="Times New Roman" w:hAnsi="Times" w:cs="Times New Roman"/>
          <w:sz w:val="20"/>
          <w:szCs w:val="20"/>
          <w:lang w:val="en-US" w:eastAsia="it-IT"/>
        </w:rPr>
        <w:t>.</w:t>
      </w:r>
      <w:r w:rsidR="00AE3274">
        <w:rPr>
          <w:rFonts w:ascii="Times" w:eastAsia="Times New Roman" w:hAnsi="Times" w:cs="Times New Roman"/>
          <w:sz w:val="20"/>
          <w:szCs w:val="20"/>
          <w:lang w:val="en-US" w:eastAsia="it-IT"/>
        </w:rPr>
        <w:t xml:space="preserve"> Students will also be able to estimate</w:t>
      </w:r>
      <w:r w:rsidR="0054212A">
        <w:rPr>
          <w:rFonts w:ascii="Times" w:eastAsia="Times New Roman" w:hAnsi="Times" w:cs="Times New Roman"/>
          <w:sz w:val="20"/>
          <w:szCs w:val="20"/>
          <w:lang w:val="en-US" w:eastAsia="it-IT"/>
        </w:rPr>
        <w:t xml:space="preserve"> the </w:t>
      </w:r>
      <w:r w:rsidR="00F25321">
        <w:rPr>
          <w:rFonts w:ascii="Times" w:eastAsia="Times New Roman" w:hAnsi="Times" w:cs="Times New Roman"/>
          <w:sz w:val="20"/>
          <w:szCs w:val="20"/>
          <w:lang w:val="en-US" w:eastAsia="it-IT"/>
        </w:rPr>
        <w:t>potential financial impacts</w:t>
      </w:r>
      <w:r>
        <w:rPr>
          <w:rFonts w:ascii="Times" w:eastAsia="Times New Roman" w:hAnsi="Times" w:cs="Times New Roman"/>
          <w:sz w:val="20"/>
          <w:szCs w:val="20"/>
          <w:lang w:val="en-US" w:eastAsia="it-IT"/>
        </w:rPr>
        <w:t xml:space="preserve"> </w:t>
      </w:r>
      <w:r w:rsidR="00F25321">
        <w:rPr>
          <w:rFonts w:ascii="Times" w:eastAsia="Times New Roman" w:hAnsi="Times" w:cs="Times New Roman"/>
          <w:sz w:val="20"/>
          <w:szCs w:val="20"/>
          <w:lang w:val="en-US" w:eastAsia="it-IT"/>
        </w:rPr>
        <w:t xml:space="preserve">of business </w:t>
      </w:r>
      <w:r w:rsidR="00715E9F">
        <w:rPr>
          <w:rFonts w:ascii="Times" w:eastAsia="Times New Roman" w:hAnsi="Times" w:cs="Times New Roman"/>
          <w:sz w:val="20"/>
          <w:szCs w:val="20"/>
          <w:lang w:val="en-US" w:eastAsia="it-IT"/>
        </w:rPr>
        <w:t>model</w:t>
      </w:r>
      <w:r w:rsidR="00F25321">
        <w:rPr>
          <w:rFonts w:ascii="Times" w:eastAsia="Times New Roman" w:hAnsi="Times" w:cs="Times New Roman"/>
          <w:sz w:val="20"/>
          <w:szCs w:val="20"/>
          <w:lang w:val="en-US" w:eastAsia="it-IT"/>
        </w:rPr>
        <w:t xml:space="preserve"> </w:t>
      </w:r>
      <w:r w:rsidR="00715E9F">
        <w:rPr>
          <w:rFonts w:ascii="Times" w:eastAsia="Times New Roman" w:hAnsi="Times" w:cs="Times New Roman"/>
          <w:sz w:val="20"/>
          <w:szCs w:val="20"/>
          <w:lang w:val="en-US" w:eastAsia="it-IT"/>
        </w:rPr>
        <w:t>transformation</w:t>
      </w:r>
      <w:r w:rsidR="00F25321">
        <w:rPr>
          <w:rFonts w:ascii="Times" w:eastAsia="Times New Roman" w:hAnsi="Times" w:cs="Times New Roman"/>
          <w:sz w:val="20"/>
          <w:szCs w:val="20"/>
          <w:lang w:val="en-US" w:eastAsia="it-IT"/>
        </w:rPr>
        <w:t xml:space="preserve"> for the sustainability transition. </w:t>
      </w:r>
    </w:p>
    <w:p w14:paraId="1B26070D" w14:textId="77777777" w:rsidR="00F364C7" w:rsidRPr="00F364C7" w:rsidRDefault="006F055D" w:rsidP="00361753">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The mix between </w:t>
      </w:r>
      <w:r w:rsidR="00733560">
        <w:rPr>
          <w:rFonts w:ascii="Times" w:eastAsia="Times New Roman" w:hAnsi="Times" w:cs="Times New Roman"/>
          <w:sz w:val="20"/>
          <w:szCs w:val="20"/>
          <w:lang w:val="en-US" w:eastAsia="it-IT"/>
        </w:rPr>
        <w:t xml:space="preserve">theoretical lectures and </w:t>
      </w:r>
      <w:r w:rsidR="00E27FB1">
        <w:rPr>
          <w:rFonts w:ascii="Times" w:eastAsia="Times New Roman" w:hAnsi="Times" w:cs="Times New Roman"/>
          <w:sz w:val="20"/>
          <w:szCs w:val="20"/>
          <w:lang w:val="en-US" w:eastAsia="it-IT"/>
        </w:rPr>
        <w:t xml:space="preserve">case studies discussion </w:t>
      </w:r>
      <w:r w:rsidR="00733560">
        <w:rPr>
          <w:rFonts w:ascii="Times" w:eastAsia="Times New Roman" w:hAnsi="Times" w:cs="Times New Roman"/>
          <w:sz w:val="20"/>
          <w:szCs w:val="20"/>
          <w:lang w:val="en-US" w:eastAsia="it-IT"/>
        </w:rPr>
        <w:t xml:space="preserve">will </w:t>
      </w:r>
      <w:proofErr w:type="spellStart"/>
      <w:r w:rsidR="00E27FB1">
        <w:rPr>
          <w:rFonts w:ascii="Times" w:eastAsia="Times New Roman" w:hAnsi="Times" w:cs="Times New Roman"/>
          <w:sz w:val="20"/>
          <w:szCs w:val="20"/>
          <w:lang w:val="en-US" w:eastAsia="it-IT"/>
        </w:rPr>
        <w:t>familiarise</w:t>
      </w:r>
      <w:proofErr w:type="spellEnd"/>
      <w:r w:rsidR="00E27FB1">
        <w:rPr>
          <w:rFonts w:ascii="Times" w:eastAsia="Times New Roman" w:hAnsi="Times" w:cs="Times New Roman"/>
          <w:sz w:val="20"/>
          <w:szCs w:val="20"/>
          <w:lang w:val="en-US" w:eastAsia="it-IT"/>
        </w:rPr>
        <w:t xml:space="preserve"> </w:t>
      </w:r>
      <w:r w:rsidR="00733560">
        <w:rPr>
          <w:rFonts w:ascii="Times" w:eastAsia="Times New Roman" w:hAnsi="Times" w:cs="Times New Roman"/>
          <w:sz w:val="20"/>
          <w:szCs w:val="20"/>
          <w:lang w:val="en-US" w:eastAsia="it-IT"/>
        </w:rPr>
        <w:t xml:space="preserve">students </w:t>
      </w:r>
      <w:r w:rsidR="00E27FB1">
        <w:rPr>
          <w:rFonts w:ascii="Times" w:eastAsia="Times New Roman" w:hAnsi="Times" w:cs="Times New Roman"/>
          <w:sz w:val="20"/>
          <w:szCs w:val="20"/>
          <w:lang w:val="en-US" w:eastAsia="it-IT"/>
        </w:rPr>
        <w:t xml:space="preserve">with the basic theoretical concepts of </w:t>
      </w:r>
      <w:r w:rsidR="00AE3274">
        <w:rPr>
          <w:rFonts w:ascii="Times" w:eastAsia="Times New Roman" w:hAnsi="Times" w:cs="Times New Roman"/>
          <w:sz w:val="20"/>
          <w:szCs w:val="20"/>
          <w:lang w:val="en-US" w:eastAsia="it-IT"/>
        </w:rPr>
        <w:t xml:space="preserve">sustainability and business model transformation </w:t>
      </w:r>
      <w:r w:rsidR="00E27FB1">
        <w:rPr>
          <w:rFonts w:ascii="Times" w:eastAsia="Times New Roman" w:hAnsi="Times" w:cs="Times New Roman"/>
          <w:sz w:val="20"/>
          <w:szCs w:val="20"/>
          <w:lang w:val="en-US" w:eastAsia="it-IT"/>
        </w:rPr>
        <w:t>while understanding the practical implications for financial markets</w:t>
      </w:r>
      <w:r w:rsidR="00733560">
        <w:rPr>
          <w:rFonts w:ascii="Times" w:eastAsia="Times New Roman" w:hAnsi="Times" w:cs="Times New Roman"/>
          <w:sz w:val="20"/>
          <w:szCs w:val="20"/>
          <w:lang w:val="en-US" w:eastAsia="it-IT"/>
        </w:rPr>
        <w:t>.</w:t>
      </w:r>
    </w:p>
    <w:p w14:paraId="1CE93FBD" w14:textId="77777777" w:rsidR="00EF39C7" w:rsidRPr="009740BF" w:rsidRDefault="00AD489D" w:rsidP="00EF39C7">
      <w:pPr>
        <w:tabs>
          <w:tab w:val="left" w:pos="284"/>
        </w:tabs>
        <w:spacing w:before="240" w:after="120" w:line="240" w:lineRule="exact"/>
        <w:jc w:val="both"/>
        <w:rPr>
          <w:rFonts w:ascii="Times" w:eastAsia="Times New Roman" w:hAnsi="Times" w:cs="Times New Roman"/>
          <w:b/>
          <w:sz w:val="18"/>
          <w:szCs w:val="20"/>
          <w:lang w:val="en-US" w:eastAsia="it-IT"/>
        </w:rPr>
      </w:pPr>
      <w:r w:rsidRPr="009740BF">
        <w:rPr>
          <w:rFonts w:ascii="Times" w:eastAsia="Times New Roman" w:hAnsi="Times" w:cs="Times New Roman"/>
          <w:b/>
          <w:i/>
          <w:sz w:val="18"/>
          <w:szCs w:val="20"/>
          <w:lang w:val="en-US" w:eastAsia="it-IT"/>
        </w:rPr>
        <w:t>COURSE CONTENT</w:t>
      </w:r>
    </w:p>
    <w:p w14:paraId="5C399F13" w14:textId="1E05D4F8" w:rsidR="00733560"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Course introduction</w:t>
      </w:r>
    </w:p>
    <w:p w14:paraId="60C7E29E" w14:textId="70FBC45C"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Sustainability transition and the financial system</w:t>
      </w:r>
    </w:p>
    <w:p w14:paraId="05A8E9C6" w14:textId="7BCFDBB8"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proofErr w:type="spellStart"/>
      <w:r>
        <w:rPr>
          <w:rFonts w:ascii="Times" w:eastAsia="Times New Roman" w:hAnsi="Times" w:cs="Times New Roman"/>
          <w:sz w:val="20"/>
          <w:szCs w:val="20"/>
          <w:lang w:val="en-US" w:eastAsia="it-IT"/>
        </w:rPr>
        <w:t>Internalising</w:t>
      </w:r>
      <w:proofErr w:type="spellEnd"/>
      <w:r>
        <w:rPr>
          <w:rFonts w:ascii="Times" w:eastAsia="Times New Roman" w:hAnsi="Times" w:cs="Times New Roman"/>
          <w:sz w:val="20"/>
          <w:szCs w:val="20"/>
          <w:lang w:val="en-US" w:eastAsia="it-IT"/>
        </w:rPr>
        <w:t xml:space="preserve"> externalities and scenario analysis</w:t>
      </w:r>
    </w:p>
    <w:p w14:paraId="702D1FA5" w14:textId="700C9027"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Integrated reporting and ESG scores</w:t>
      </w:r>
    </w:p>
    <w:p w14:paraId="2D0316B0" w14:textId="5FF7A674"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ESG and sustainable finance</w:t>
      </w:r>
    </w:p>
    <w:p w14:paraId="3AB9A747" w14:textId="1D15EA61"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ESG and financial markets</w:t>
      </w:r>
    </w:p>
    <w:p w14:paraId="6CCD3D83" w14:textId="44F3746D"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ESG vs environmental and climate performance</w:t>
      </w:r>
    </w:p>
    <w:p w14:paraId="4AC658C2" w14:textId="77E4AAA8"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 xml:space="preserve">Transition risk </w:t>
      </w:r>
      <w:proofErr w:type="spellStart"/>
      <w:r>
        <w:rPr>
          <w:rFonts w:ascii="Times" w:eastAsia="Times New Roman" w:hAnsi="Times" w:cs="Times New Roman"/>
          <w:sz w:val="20"/>
          <w:szCs w:val="20"/>
          <w:lang w:val="en-US" w:eastAsia="it-IT"/>
        </w:rPr>
        <w:t>prising</w:t>
      </w:r>
      <w:proofErr w:type="spellEnd"/>
      <w:r>
        <w:rPr>
          <w:rFonts w:ascii="Times" w:eastAsia="Times New Roman" w:hAnsi="Times" w:cs="Times New Roman"/>
          <w:sz w:val="20"/>
          <w:szCs w:val="20"/>
          <w:lang w:val="en-US" w:eastAsia="it-IT"/>
        </w:rPr>
        <w:t xml:space="preserve"> in financial markets</w:t>
      </w:r>
    </w:p>
    <w:p w14:paraId="1A73E592" w14:textId="6110BCE8"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Climate change and credit risk</w:t>
      </w:r>
    </w:p>
    <w:p w14:paraId="5A2C065E" w14:textId="626399C2" w:rsidR="00715E9F" w:rsidRDefault="00715E9F" w:rsidP="00EF39C7">
      <w:pPr>
        <w:tabs>
          <w:tab w:val="left" w:pos="284"/>
        </w:tabs>
        <w:spacing w:after="0" w:line="240" w:lineRule="exact"/>
        <w:jc w:val="both"/>
        <w:rPr>
          <w:rFonts w:ascii="Times" w:eastAsia="Times New Roman" w:hAnsi="Times" w:cs="Times New Roman"/>
          <w:sz w:val="20"/>
          <w:szCs w:val="20"/>
          <w:lang w:val="en-US" w:eastAsia="it-IT"/>
        </w:rPr>
      </w:pPr>
      <w:r>
        <w:rPr>
          <w:rFonts w:ascii="Times" w:eastAsia="Times New Roman" w:hAnsi="Times" w:cs="Times New Roman"/>
          <w:sz w:val="20"/>
          <w:szCs w:val="20"/>
          <w:lang w:val="en-US" w:eastAsia="it-IT"/>
        </w:rPr>
        <w:t>Climate stress tests</w:t>
      </w:r>
    </w:p>
    <w:p w14:paraId="29989104" w14:textId="77777777" w:rsidR="00EF39C7" w:rsidRPr="00760FAF" w:rsidRDefault="00AD489D" w:rsidP="00EF39C7">
      <w:pPr>
        <w:keepNext/>
        <w:tabs>
          <w:tab w:val="left" w:pos="284"/>
        </w:tabs>
        <w:spacing w:before="240" w:after="120" w:line="240" w:lineRule="exact"/>
        <w:jc w:val="both"/>
        <w:rPr>
          <w:rFonts w:ascii="Times" w:eastAsia="Times New Roman" w:hAnsi="Times" w:cs="Times New Roman"/>
          <w:b/>
          <w:sz w:val="18"/>
          <w:szCs w:val="20"/>
          <w:lang w:val="en-US" w:eastAsia="it-IT"/>
        </w:rPr>
      </w:pPr>
      <w:r>
        <w:rPr>
          <w:rFonts w:ascii="Times" w:eastAsia="Times New Roman" w:hAnsi="Times" w:cs="Times New Roman"/>
          <w:b/>
          <w:i/>
          <w:sz w:val="18"/>
          <w:szCs w:val="20"/>
          <w:lang w:val="en-US" w:eastAsia="it-IT"/>
        </w:rPr>
        <w:lastRenderedPageBreak/>
        <w:t>READING LIST</w:t>
      </w:r>
    </w:p>
    <w:p w14:paraId="0AE7BD2D" w14:textId="0354D357" w:rsidR="001A6C3C" w:rsidRDefault="001A6C3C" w:rsidP="001A6C3C">
      <w:pPr>
        <w:spacing w:after="0" w:line="240" w:lineRule="atLeast"/>
        <w:ind w:left="708" w:hanging="708"/>
        <w:jc w:val="both"/>
        <w:rPr>
          <w:rFonts w:ascii="Times" w:eastAsia="Times New Roman" w:hAnsi="Times" w:cs="Times New Roman"/>
          <w:sz w:val="18"/>
          <w:szCs w:val="18"/>
          <w:lang w:val="en-US" w:eastAsia="it-IT"/>
        </w:rPr>
      </w:pPr>
      <w:r w:rsidRPr="001A6C3C">
        <w:rPr>
          <w:rFonts w:ascii="Times" w:eastAsia="Times New Roman" w:hAnsi="Times" w:cs="Times New Roman"/>
          <w:smallCaps/>
          <w:noProof/>
          <w:spacing w:val="-5"/>
          <w:sz w:val="16"/>
          <w:szCs w:val="20"/>
          <w:lang w:val="en-US" w:eastAsia="it-IT"/>
        </w:rPr>
        <w:t>Schoenmaker, D and Schramade</w:t>
      </w:r>
      <w:r>
        <w:rPr>
          <w:rFonts w:ascii="Times" w:eastAsia="Times New Roman" w:hAnsi="Times" w:cs="Times New Roman"/>
          <w:smallCaps/>
          <w:noProof/>
          <w:spacing w:val="-5"/>
          <w:sz w:val="16"/>
          <w:szCs w:val="20"/>
          <w:lang w:val="en-US" w:eastAsia="it-IT"/>
        </w:rPr>
        <w:t xml:space="preserve"> W</w:t>
      </w:r>
      <w:r>
        <w:rPr>
          <w:rFonts w:ascii="Times" w:eastAsia="Times New Roman" w:hAnsi="Times" w:cs="Times New Roman"/>
          <w:sz w:val="18"/>
          <w:szCs w:val="18"/>
          <w:lang w:val="en-US" w:eastAsia="it-IT"/>
        </w:rPr>
        <w:t>,</w:t>
      </w:r>
      <w:r w:rsidRPr="001A6C3C">
        <w:rPr>
          <w:rFonts w:ascii="Times" w:eastAsia="Times New Roman" w:hAnsi="Times" w:cs="Times New Roman"/>
          <w:sz w:val="18"/>
          <w:szCs w:val="18"/>
          <w:lang w:val="en-US" w:eastAsia="it-IT"/>
        </w:rPr>
        <w:t xml:space="preserve"> </w:t>
      </w:r>
      <w:r w:rsidRPr="001A6C3C">
        <w:rPr>
          <w:rFonts w:ascii="Times" w:eastAsia="Times New Roman" w:hAnsi="Times" w:cs="Times New Roman"/>
          <w:i/>
          <w:iCs/>
          <w:sz w:val="18"/>
          <w:szCs w:val="18"/>
          <w:lang w:val="en-US" w:eastAsia="it-IT"/>
        </w:rPr>
        <w:t>Principles of sustainable finance</w:t>
      </w:r>
      <w:r w:rsidRPr="001A6C3C">
        <w:rPr>
          <w:rFonts w:ascii="Times" w:eastAsia="Times New Roman" w:hAnsi="Times" w:cs="Times New Roman"/>
          <w:sz w:val="18"/>
          <w:szCs w:val="18"/>
          <w:lang w:val="en-US" w:eastAsia="it-IT"/>
        </w:rPr>
        <w:t>. Oxford University Press, 2018.</w:t>
      </w:r>
      <w:r>
        <w:rPr>
          <w:rFonts w:ascii="Times" w:eastAsia="Times New Roman" w:hAnsi="Times" w:cs="Times New Roman"/>
          <w:sz w:val="18"/>
          <w:szCs w:val="18"/>
          <w:lang w:val="en-US" w:eastAsia="it-IT"/>
        </w:rPr>
        <w:t xml:space="preserve"> (Only selected chapters)</w:t>
      </w:r>
    </w:p>
    <w:p w14:paraId="5D001C9F" w14:textId="09706C3B" w:rsidR="00EF39C7" w:rsidRPr="00FD171E" w:rsidRDefault="001A6C3C" w:rsidP="00EF39C7">
      <w:pPr>
        <w:spacing w:after="0" w:line="240" w:lineRule="atLeast"/>
        <w:ind w:left="284" w:hanging="284"/>
        <w:jc w:val="both"/>
        <w:rPr>
          <w:rFonts w:ascii="Times" w:eastAsia="Times New Roman" w:hAnsi="Times" w:cs="Times New Roman"/>
          <w:noProof/>
          <w:spacing w:val="-5"/>
          <w:sz w:val="18"/>
          <w:szCs w:val="18"/>
          <w:lang w:val="en-US" w:eastAsia="it-IT"/>
        </w:rPr>
      </w:pPr>
      <w:r>
        <w:rPr>
          <w:rFonts w:ascii="Times" w:eastAsia="Times New Roman" w:hAnsi="Times" w:cs="Times New Roman"/>
          <w:sz w:val="18"/>
          <w:szCs w:val="18"/>
          <w:lang w:val="en-US" w:eastAsia="it-IT"/>
        </w:rPr>
        <w:t>Studying m</w:t>
      </w:r>
      <w:r w:rsidR="00760FAF" w:rsidRPr="00FD171E">
        <w:rPr>
          <w:rFonts w:ascii="Times" w:eastAsia="Times New Roman" w:hAnsi="Times" w:cs="Times New Roman"/>
          <w:sz w:val="18"/>
          <w:szCs w:val="18"/>
          <w:lang w:val="en-US" w:eastAsia="it-IT"/>
        </w:rPr>
        <w:t xml:space="preserve">aterials </w:t>
      </w:r>
      <w:r>
        <w:rPr>
          <w:rFonts w:ascii="Times" w:eastAsia="Times New Roman" w:hAnsi="Times" w:cs="Times New Roman"/>
          <w:sz w:val="18"/>
          <w:szCs w:val="18"/>
          <w:lang w:val="en-US" w:eastAsia="it-IT"/>
        </w:rPr>
        <w:t xml:space="preserve">and a reader </w:t>
      </w:r>
      <w:r w:rsidR="00760FAF" w:rsidRPr="00FD171E">
        <w:rPr>
          <w:rFonts w:ascii="Times" w:eastAsia="Times New Roman" w:hAnsi="Times" w:cs="Times New Roman"/>
          <w:sz w:val="18"/>
          <w:szCs w:val="18"/>
          <w:lang w:val="en-US" w:eastAsia="it-IT"/>
        </w:rPr>
        <w:t>are provided by the instructor</w:t>
      </w:r>
      <w:r w:rsidR="00FD171E" w:rsidRPr="00FD171E">
        <w:rPr>
          <w:rFonts w:ascii="Times" w:eastAsia="Times New Roman" w:hAnsi="Times" w:cs="Times New Roman"/>
          <w:sz w:val="18"/>
          <w:szCs w:val="18"/>
          <w:lang w:val="en-US" w:eastAsia="it-IT"/>
        </w:rPr>
        <w:t>.</w:t>
      </w:r>
    </w:p>
    <w:p w14:paraId="6856D541" w14:textId="77777777" w:rsidR="00FD171E" w:rsidRDefault="00FD171E" w:rsidP="00FD171E">
      <w:pPr>
        <w:spacing w:after="0" w:line="220" w:lineRule="exact"/>
        <w:jc w:val="both"/>
        <w:rPr>
          <w:rFonts w:ascii="Times" w:eastAsia="Times New Roman" w:hAnsi="Times" w:cs="Times New Roman"/>
          <w:b/>
          <w:i/>
          <w:sz w:val="18"/>
          <w:szCs w:val="20"/>
          <w:lang w:val="en-GB" w:eastAsia="it-IT"/>
        </w:rPr>
      </w:pPr>
    </w:p>
    <w:p w14:paraId="6640021E" w14:textId="77777777" w:rsidR="00FD171E" w:rsidRDefault="00FD171E" w:rsidP="00FD171E">
      <w:pPr>
        <w:spacing w:after="0" w:line="220" w:lineRule="exact"/>
        <w:jc w:val="both"/>
        <w:rPr>
          <w:rFonts w:ascii="Times" w:eastAsia="Times New Roman" w:hAnsi="Times" w:cs="Times New Roman"/>
          <w:b/>
          <w:i/>
          <w:sz w:val="18"/>
          <w:szCs w:val="20"/>
          <w:lang w:val="en-GB" w:eastAsia="it-IT"/>
        </w:rPr>
      </w:pPr>
      <w:r w:rsidRPr="00FD171E">
        <w:rPr>
          <w:rFonts w:ascii="Times" w:eastAsia="Times New Roman" w:hAnsi="Times" w:cs="Times New Roman"/>
          <w:b/>
          <w:i/>
          <w:sz w:val="18"/>
          <w:szCs w:val="20"/>
          <w:lang w:val="en-GB" w:eastAsia="it-IT"/>
        </w:rPr>
        <w:t>TEACHING METHOD</w:t>
      </w:r>
    </w:p>
    <w:p w14:paraId="409E1B21" w14:textId="77777777" w:rsidR="00FD171E" w:rsidRPr="00FD171E" w:rsidRDefault="00FD171E" w:rsidP="00FD171E">
      <w:pPr>
        <w:spacing w:after="0" w:line="220" w:lineRule="exact"/>
        <w:jc w:val="both"/>
        <w:rPr>
          <w:rFonts w:ascii="Times" w:eastAsia="Times New Roman" w:hAnsi="Times" w:cs="Times New Roman"/>
          <w:b/>
          <w:i/>
          <w:sz w:val="18"/>
          <w:szCs w:val="20"/>
          <w:lang w:val="en-GB" w:eastAsia="it-IT"/>
        </w:rPr>
      </w:pPr>
    </w:p>
    <w:p w14:paraId="0C839FDA" w14:textId="77777777" w:rsidR="00EF39C7" w:rsidRPr="009740BF" w:rsidRDefault="00760FAF" w:rsidP="0075543F">
      <w:pPr>
        <w:spacing w:after="0" w:line="220" w:lineRule="exact"/>
        <w:ind w:firstLine="284"/>
        <w:jc w:val="both"/>
        <w:rPr>
          <w:rFonts w:ascii="Times" w:eastAsia="Times New Roman" w:hAnsi="Times" w:cs="Times New Roman"/>
          <w:noProof/>
          <w:sz w:val="18"/>
          <w:szCs w:val="20"/>
          <w:lang w:val="en-US" w:eastAsia="it-IT"/>
        </w:rPr>
      </w:pPr>
      <w:r w:rsidRPr="009740BF">
        <w:rPr>
          <w:rFonts w:ascii="Times" w:eastAsia="Times New Roman" w:hAnsi="Times" w:cs="Times New Roman"/>
          <w:noProof/>
          <w:sz w:val="18"/>
          <w:szCs w:val="20"/>
          <w:lang w:val="en-US" w:eastAsia="it-IT"/>
        </w:rPr>
        <w:t>Theoretical lectures and laboratories</w:t>
      </w:r>
    </w:p>
    <w:p w14:paraId="57115800" w14:textId="77777777" w:rsidR="00760FAF" w:rsidRPr="009740BF" w:rsidRDefault="00760FAF" w:rsidP="00EF39C7">
      <w:pPr>
        <w:spacing w:after="0" w:line="220" w:lineRule="exact"/>
        <w:ind w:firstLine="284"/>
        <w:jc w:val="both"/>
        <w:rPr>
          <w:rFonts w:ascii="Times" w:eastAsia="Times New Roman" w:hAnsi="Times" w:cs="Times New Roman"/>
          <w:noProof/>
          <w:sz w:val="18"/>
          <w:szCs w:val="20"/>
          <w:lang w:val="en-US" w:eastAsia="it-IT"/>
        </w:rPr>
      </w:pPr>
    </w:p>
    <w:p w14:paraId="4F69DF53" w14:textId="77777777" w:rsidR="00FD171E" w:rsidRPr="00FD171E" w:rsidRDefault="00FD171E" w:rsidP="00FD171E">
      <w:pPr>
        <w:spacing w:after="0" w:line="220" w:lineRule="exact"/>
        <w:jc w:val="both"/>
        <w:rPr>
          <w:rFonts w:ascii="Times" w:eastAsia="Times New Roman" w:hAnsi="Times" w:cs="Times New Roman"/>
          <w:b/>
          <w:i/>
          <w:noProof/>
          <w:sz w:val="18"/>
          <w:szCs w:val="20"/>
          <w:lang w:val="en-GB" w:eastAsia="it-IT"/>
        </w:rPr>
      </w:pPr>
      <w:r w:rsidRPr="00FD171E">
        <w:rPr>
          <w:rFonts w:ascii="Times" w:eastAsia="Times New Roman" w:hAnsi="Times" w:cs="Times New Roman"/>
          <w:b/>
          <w:i/>
          <w:noProof/>
          <w:sz w:val="18"/>
          <w:szCs w:val="20"/>
          <w:lang w:val="en-GB" w:eastAsia="it-IT"/>
        </w:rPr>
        <w:t>ASSESSMENT METHOD AND CRITERIA</w:t>
      </w:r>
    </w:p>
    <w:p w14:paraId="2BA95F80" w14:textId="77777777" w:rsidR="00FD171E" w:rsidRDefault="00FD171E" w:rsidP="00760FAF">
      <w:pPr>
        <w:spacing w:after="0" w:line="220" w:lineRule="exact"/>
        <w:ind w:firstLine="284"/>
        <w:jc w:val="both"/>
        <w:rPr>
          <w:rFonts w:ascii="Times" w:eastAsia="Times New Roman" w:hAnsi="Times" w:cs="Times New Roman"/>
          <w:noProof/>
          <w:sz w:val="18"/>
          <w:szCs w:val="20"/>
          <w:lang w:val="en-US" w:eastAsia="it-IT"/>
        </w:rPr>
      </w:pPr>
    </w:p>
    <w:p w14:paraId="1BC17E01" w14:textId="11F6E3CD" w:rsidR="00AD679D" w:rsidRPr="00BD0FEE" w:rsidRDefault="00760FAF" w:rsidP="00EF39C7">
      <w:pPr>
        <w:spacing w:after="0" w:line="220" w:lineRule="exact"/>
        <w:ind w:firstLine="284"/>
        <w:jc w:val="both"/>
        <w:rPr>
          <w:rFonts w:ascii="Times" w:eastAsia="Times New Roman" w:hAnsi="Times" w:cs="Times New Roman"/>
          <w:noProof/>
          <w:sz w:val="18"/>
          <w:szCs w:val="20"/>
          <w:lang w:val="en-US" w:eastAsia="it-IT"/>
        </w:rPr>
      </w:pPr>
      <w:r w:rsidRPr="00BD0FEE">
        <w:rPr>
          <w:rFonts w:ascii="Times" w:eastAsia="Times New Roman" w:hAnsi="Times" w:cs="Times New Roman"/>
          <w:noProof/>
          <w:sz w:val="18"/>
          <w:szCs w:val="20"/>
          <w:lang w:val="en-US" w:eastAsia="it-IT"/>
        </w:rPr>
        <w:t xml:space="preserve">The acquisition of knowledge will be assessed with </w:t>
      </w:r>
      <w:r w:rsidR="00E36FC5">
        <w:rPr>
          <w:rFonts w:ascii="Times" w:eastAsia="Times New Roman" w:hAnsi="Times" w:cs="Times New Roman"/>
          <w:noProof/>
          <w:sz w:val="18"/>
          <w:szCs w:val="20"/>
          <w:lang w:val="en-US" w:eastAsia="it-IT"/>
        </w:rPr>
        <w:t>an assignment</w:t>
      </w:r>
      <w:r w:rsidR="00E36FC5" w:rsidRPr="00BD0FEE">
        <w:rPr>
          <w:rFonts w:ascii="Times" w:eastAsia="Times New Roman" w:hAnsi="Times" w:cs="Times New Roman"/>
          <w:noProof/>
          <w:sz w:val="18"/>
          <w:szCs w:val="20"/>
          <w:lang w:val="en-US" w:eastAsia="it-IT"/>
        </w:rPr>
        <w:t xml:space="preserve"> </w:t>
      </w:r>
      <w:r w:rsidR="00E36FC5">
        <w:rPr>
          <w:rFonts w:ascii="Times" w:eastAsia="Times New Roman" w:hAnsi="Times" w:cs="Times New Roman"/>
          <w:noProof/>
          <w:sz w:val="18"/>
          <w:szCs w:val="20"/>
          <w:lang w:val="en-US" w:eastAsia="it-IT"/>
        </w:rPr>
        <w:t>and</w:t>
      </w:r>
      <w:r w:rsidR="00E36FC5" w:rsidRPr="00BD0FEE">
        <w:rPr>
          <w:rFonts w:ascii="Times" w:eastAsia="Times New Roman" w:hAnsi="Times" w:cs="Times New Roman"/>
          <w:noProof/>
          <w:sz w:val="18"/>
          <w:szCs w:val="20"/>
          <w:lang w:val="en-US" w:eastAsia="it-IT"/>
        </w:rPr>
        <w:t xml:space="preserve"> </w:t>
      </w:r>
      <w:r w:rsidRPr="00BD0FEE">
        <w:rPr>
          <w:rFonts w:ascii="Times" w:eastAsia="Times New Roman" w:hAnsi="Times" w:cs="Times New Roman"/>
          <w:noProof/>
          <w:sz w:val="18"/>
          <w:szCs w:val="20"/>
          <w:lang w:val="en-US" w:eastAsia="it-IT"/>
        </w:rPr>
        <w:t>a written test</w:t>
      </w:r>
      <w:r w:rsidR="00E36FC5">
        <w:rPr>
          <w:rFonts w:ascii="Times" w:eastAsia="Times New Roman" w:hAnsi="Times" w:cs="Times New Roman"/>
          <w:noProof/>
          <w:sz w:val="18"/>
          <w:szCs w:val="20"/>
          <w:lang w:val="en-US" w:eastAsia="it-IT"/>
        </w:rPr>
        <w:t xml:space="preserve">. In the assignment, students will use data about the environmental, climate, and financial performance of listed companies to assess the financial impacts of environmental and climate disclosure using the approaches discussed during the theoretical lectures. In the written test, </w:t>
      </w:r>
      <w:r w:rsidRPr="00BD0FEE">
        <w:rPr>
          <w:rFonts w:ascii="Times" w:eastAsia="Times New Roman" w:hAnsi="Times" w:cs="Times New Roman"/>
          <w:noProof/>
          <w:sz w:val="18"/>
          <w:szCs w:val="20"/>
          <w:lang w:val="en-US" w:eastAsia="it-IT"/>
        </w:rPr>
        <w:t>students will answer</w:t>
      </w:r>
      <w:r w:rsidR="009740BF" w:rsidRPr="00BD0FEE">
        <w:rPr>
          <w:rFonts w:ascii="Times" w:eastAsia="Times New Roman" w:hAnsi="Times" w:cs="Times New Roman"/>
          <w:noProof/>
          <w:sz w:val="18"/>
          <w:szCs w:val="20"/>
          <w:lang w:val="en-US" w:eastAsia="it-IT"/>
        </w:rPr>
        <w:t xml:space="preserve"> </w:t>
      </w:r>
      <w:r w:rsidR="00E27FB1">
        <w:rPr>
          <w:rFonts w:ascii="Times" w:eastAsia="Times New Roman" w:hAnsi="Times" w:cs="Times New Roman"/>
          <w:noProof/>
          <w:sz w:val="18"/>
          <w:szCs w:val="20"/>
          <w:lang w:val="en-US" w:eastAsia="it-IT"/>
        </w:rPr>
        <w:t xml:space="preserve">multiple short questions. These questions will cover both the theoretical part and the analysis of case studies discussed during class hours. </w:t>
      </w:r>
      <w:bookmarkStart w:id="0" w:name="_Hlk6928915"/>
      <w:r w:rsidR="002A35C3">
        <w:rPr>
          <w:rFonts w:ascii="Times" w:eastAsia="Times New Roman" w:hAnsi="Times" w:cs="Times New Roman"/>
          <w:noProof/>
          <w:sz w:val="18"/>
          <w:szCs w:val="20"/>
          <w:lang w:val="en-US" w:eastAsia="it-IT"/>
        </w:rPr>
        <w:t>The assignment will be graded based on the students’</w:t>
      </w:r>
      <w:r w:rsidR="00E36FC5">
        <w:rPr>
          <w:rFonts w:ascii="Times" w:eastAsia="Times New Roman" w:hAnsi="Times" w:cs="Times New Roman"/>
          <w:noProof/>
          <w:sz w:val="18"/>
          <w:szCs w:val="20"/>
          <w:lang w:val="en-US" w:eastAsia="it-IT"/>
        </w:rPr>
        <w:t xml:space="preserve"> ability to </w:t>
      </w:r>
      <w:r w:rsidR="002A35C3">
        <w:rPr>
          <w:rFonts w:ascii="Times" w:eastAsia="Times New Roman" w:hAnsi="Times" w:cs="Times New Roman"/>
          <w:noProof/>
          <w:sz w:val="18"/>
          <w:szCs w:val="20"/>
          <w:lang w:val="en-US" w:eastAsia="it-IT"/>
        </w:rPr>
        <w:t xml:space="preserve">combine data-analysis skills with theoretical concepts acquired during class hours to </w:t>
      </w:r>
      <w:r w:rsidR="00E36FC5">
        <w:rPr>
          <w:rFonts w:ascii="Times" w:eastAsia="Times New Roman" w:hAnsi="Times" w:cs="Times New Roman"/>
          <w:noProof/>
          <w:sz w:val="18"/>
          <w:szCs w:val="20"/>
          <w:lang w:val="en-US" w:eastAsia="it-IT"/>
        </w:rPr>
        <w:t xml:space="preserve">get </w:t>
      </w:r>
      <w:r w:rsidR="002A35C3">
        <w:rPr>
          <w:rFonts w:ascii="Times" w:eastAsia="Times New Roman" w:hAnsi="Times" w:cs="Times New Roman"/>
          <w:noProof/>
          <w:sz w:val="18"/>
          <w:szCs w:val="20"/>
          <w:lang w:val="en-US" w:eastAsia="it-IT"/>
        </w:rPr>
        <w:t xml:space="preserve">meaningful insights from financial and non-financial data. </w:t>
      </w:r>
      <w:r w:rsidR="002A35C3" w:rsidRPr="00BD0FEE">
        <w:rPr>
          <w:rFonts w:ascii="Times" w:eastAsia="Times New Roman" w:hAnsi="Times" w:cs="Times New Roman"/>
          <w:noProof/>
          <w:sz w:val="18"/>
          <w:szCs w:val="20"/>
          <w:lang w:val="en-US" w:eastAsia="it-IT"/>
        </w:rPr>
        <w:t xml:space="preserve">The </w:t>
      </w:r>
      <w:r w:rsidR="002A35C3">
        <w:rPr>
          <w:rFonts w:ascii="Times" w:eastAsia="Times New Roman" w:hAnsi="Times" w:cs="Times New Roman"/>
          <w:noProof/>
          <w:sz w:val="18"/>
          <w:szCs w:val="20"/>
          <w:lang w:val="en-US" w:eastAsia="it-IT"/>
        </w:rPr>
        <w:t>test</w:t>
      </w:r>
      <w:r w:rsidR="002A35C3" w:rsidRPr="00BD0FEE">
        <w:rPr>
          <w:rFonts w:ascii="Times" w:eastAsia="Times New Roman" w:hAnsi="Times" w:cs="Times New Roman"/>
          <w:noProof/>
          <w:sz w:val="18"/>
          <w:szCs w:val="20"/>
          <w:lang w:val="en-US" w:eastAsia="it-IT"/>
        </w:rPr>
        <w:t xml:space="preserve"> grade will be assigned </w:t>
      </w:r>
      <w:r w:rsidR="002A35C3">
        <w:rPr>
          <w:rFonts w:ascii="Times" w:eastAsia="Times New Roman" w:hAnsi="Times" w:cs="Times New Roman"/>
          <w:noProof/>
          <w:sz w:val="18"/>
          <w:szCs w:val="20"/>
          <w:lang w:val="en-US" w:eastAsia="it-IT"/>
        </w:rPr>
        <w:t xml:space="preserve">by </w:t>
      </w:r>
      <w:r w:rsidR="002A35C3" w:rsidRPr="00BD0FEE">
        <w:rPr>
          <w:rFonts w:ascii="Times" w:eastAsia="Times New Roman" w:hAnsi="Times" w:cs="Times New Roman"/>
          <w:noProof/>
          <w:sz w:val="18"/>
          <w:szCs w:val="20"/>
          <w:lang w:val="en-US" w:eastAsia="it-IT"/>
        </w:rPr>
        <w:t xml:space="preserve">valuing </w:t>
      </w:r>
      <w:r w:rsidR="00D907F0" w:rsidRPr="00BD0FEE">
        <w:rPr>
          <w:rFonts w:ascii="Times" w:eastAsia="Times New Roman" w:hAnsi="Times" w:cs="Times New Roman"/>
          <w:noProof/>
          <w:sz w:val="18"/>
          <w:szCs w:val="20"/>
          <w:lang w:val="en-US" w:eastAsia="it-IT"/>
        </w:rPr>
        <w:t xml:space="preserve">the correctness of the </w:t>
      </w:r>
      <w:r w:rsidR="00E36FC5">
        <w:rPr>
          <w:rFonts w:ascii="Times" w:eastAsia="Times New Roman" w:hAnsi="Times" w:cs="Times New Roman"/>
          <w:noProof/>
          <w:sz w:val="18"/>
          <w:szCs w:val="20"/>
          <w:lang w:val="en-US" w:eastAsia="it-IT"/>
        </w:rPr>
        <w:t>test</w:t>
      </w:r>
      <w:r w:rsidR="002A35C3">
        <w:rPr>
          <w:rFonts w:ascii="Times" w:eastAsia="Times New Roman" w:hAnsi="Times" w:cs="Times New Roman"/>
          <w:noProof/>
          <w:sz w:val="18"/>
          <w:szCs w:val="20"/>
          <w:lang w:val="en-US" w:eastAsia="it-IT"/>
        </w:rPr>
        <w:t xml:space="preserve"> </w:t>
      </w:r>
      <w:r w:rsidR="00D907F0" w:rsidRPr="00BD0FEE">
        <w:rPr>
          <w:rFonts w:ascii="Times" w:eastAsia="Times New Roman" w:hAnsi="Times" w:cs="Times New Roman"/>
          <w:noProof/>
          <w:sz w:val="18"/>
          <w:szCs w:val="20"/>
          <w:lang w:val="en-US" w:eastAsia="it-IT"/>
        </w:rPr>
        <w:t>a</w:t>
      </w:r>
      <w:r w:rsidR="00E27FB1">
        <w:rPr>
          <w:rFonts w:ascii="Times" w:eastAsia="Times New Roman" w:hAnsi="Times" w:cs="Times New Roman"/>
          <w:noProof/>
          <w:sz w:val="18"/>
          <w:szCs w:val="20"/>
          <w:lang w:val="en-US" w:eastAsia="it-IT"/>
        </w:rPr>
        <w:t>n</w:t>
      </w:r>
      <w:r w:rsidR="00D907F0" w:rsidRPr="00BD0FEE">
        <w:rPr>
          <w:rFonts w:ascii="Times" w:eastAsia="Times New Roman" w:hAnsi="Times" w:cs="Times New Roman"/>
          <w:noProof/>
          <w:sz w:val="18"/>
          <w:szCs w:val="20"/>
          <w:lang w:val="en-US" w:eastAsia="it-IT"/>
        </w:rPr>
        <w:t xml:space="preserve">swers. </w:t>
      </w:r>
      <w:r w:rsidR="002A35C3">
        <w:rPr>
          <w:rFonts w:ascii="Times" w:eastAsia="Times New Roman" w:hAnsi="Times" w:cs="Times New Roman"/>
          <w:noProof/>
          <w:sz w:val="18"/>
          <w:szCs w:val="20"/>
          <w:lang w:val="en-US" w:eastAsia="it-IT"/>
        </w:rPr>
        <w:t>The final grade is the weighted average of assignment and test grades.</w:t>
      </w:r>
    </w:p>
    <w:bookmarkEnd w:id="0"/>
    <w:p w14:paraId="690BB14C" w14:textId="77777777" w:rsidR="00EF39C7" w:rsidRPr="00BD0FEE" w:rsidRDefault="00EF39C7" w:rsidP="00EF39C7">
      <w:pPr>
        <w:spacing w:after="0" w:line="220" w:lineRule="exact"/>
        <w:ind w:firstLine="284"/>
        <w:jc w:val="both"/>
        <w:rPr>
          <w:rFonts w:ascii="Times" w:eastAsia="Times New Roman" w:hAnsi="Times" w:cs="Times New Roman"/>
          <w:noProof/>
          <w:sz w:val="18"/>
          <w:szCs w:val="20"/>
          <w:lang w:val="en-US" w:eastAsia="it-IT"/>
        </w:rPr>
      </w:pPr>
    </w:p>
    <w:p w14:paraId="009D8EA6" w14:textId="77777777" w:rsidR="00FD171E" w:rsidRPr="00BD0FEE" w:rsidRDefault="00FD171E" w:rsidP="00FD171E">
      <w:pPr>
        <w:spacing w:after="0" w:line="220" w:lineRule="exact"/>
        <w:jc w:val="both"/>
        <w:rPr>
          <w:rFonts w:ascii="Times" w:eastAsia="Times New Roman" w:hAnsi="Times" w:cs="Times New Roman"/>
          <w:b/>
          <w:i/>
          <w:sz w:val="18"/>
          <w:szCs w:val="20"/>
          <w:lang w:val="en-GB" w:eastAsia="it-IT"/>
        </w:rPr>
      </w:pPr>
      <w:bookmarkStart w:id="1" w:name="_Hlk6928943"/>
    </w:p>
    <w:p w14:paraId="37762835" w14:textId="77777777" w:rsidR="00FD171E" w:rsidRPr="00BD0FEE" w:rsidRDefault="00FD171E" w:rsidP="00FD171E">
      <w:pPr>
        <w:spacing w:after="0" w:line="220" w:lineRule="exact"/>
        <w:jc w:val="both"/>
        <w:rPr>
          <w:rFonts w:ascii="Times" w:eastAsia="Times New Roman" w:hAnsi="Times" w:cs="Times New Roman"/>
          <w:b/>
          <w:i/>
          <w:sz w:val="18"/>
          <w:szCs w:val="20"/>
          <w:lang w:val="en-GB" w:eastAsia="it-IT"/>
        </w:rPr>
      </w:pPr>
      <w:r w:rsidRPr="00BD0FEE">
        <w:rPr>
          <w:rFonts w:ascii="Times" w:eastAsia="Times New Roman" w:hAnsi="Times" w:cs="Times New Roman"/>
          <w:b/>
          <w:i/>
          <w:sz w:val="18"/>
          <w:szCs w:val="20"/>
          <w:lang w:val="en-GB" w:eastAsia="it-IT"/>
        </w:rPr>
        <w:t>NOTES AND PREREQUISITES</w:t>
      </w:r>
    </w:p>
    <w:p w14:paraId="4AF1520B" w14:textId="77777777" w:rsidR="00FD171E" w:rsidRPr="00BD0FEE" w:rsidRDefault="00FD171E" w:rsidP="00EF39C7">
      <w:pPr>
        <w:spacing w:after="0" w:line="220" w:lineRule="exact"/>
        <w:ind w:firstLine="284"/>
        <w:jc w:val="both"/>
        <w:rPr>
          <w:rFonts w:ascii="Times" w:eastAsia="Times New Roman" w:hAnsi="Times" w:cs="Times New Roman"/>
          <w:noProof/>
          <w:sz w:val="18"/>
          <w:szCs w:val="20"/>
          <w:lang w:val="en-US" w:eastAsia="it-IT"/>
        </w:rPr>
      </w:pPr>
    </w:p>
    <w:p w14:paraId="26E55EAB" w14:textId="77777777" w:rsidR="00D907F0" w:rsidRDefault="00D907F0" w:rsidP="00EF39C7">
      <w:pPr>
        <w:spacing w:after="0" w:line="220" w:lineRule="exact"/>
        <w:ind w:firstLine="284"/>
        <w:jc w:val="both"/>
        <w:rPr>
          <w:rFonts w:ascii="Times" w:eastAsia="Times New Roman" w:hAnsi="Times" w:cs="Times New Roman"/>
          <w:noProof/>
          <w:sz w:val="18"/>
          <w:szCs w:val="20"/>
          <w:lang w:val="en-US" w:eastAsia="it-IT"/>
        </w:rPr>
      </w:pPr>
      <w:r w:rsidRPr="00BD0FEE">
        <w:rPr>
          <w:rFonts w:ascii="Times" w:eastAsia="Times New Roman" w:hAnsi="Times" w:cs="Times New Roman"/>
          <w:noProof/>
          <w:sz w:val="18"/>
          <w:szCs w:val="20"/>
          <w:lang w:val="en-US" w:eastAsia="it-IT"/>
        </w:rPr>
        <w:t>The cour</w:t>
      </w:r>
      <w:r w:rsidR="009740BF" w:rsidRPr="00BD0FEE">
        <w:rPr>
          <w:rFonts w:ascii="Times" w:eastAsia="Times New Roman" w:hAnsi="Times" w:cs="Times New Roman"/>
          <w:noProof/>
          <w:sz w:val="18"/>
          <w:szCs w:val="20"/>
          <w:lang w:val="en-US" w:eastAsia="it-IT"/>
        </w:rPr>
        <w:t>s</w:t>
      </w:r>
      <w:r w:rsidRPr="00BD0FEE">
        <w:rPr>
          <w:rFonts w:ascii="Times" w:eastAsia="Times New Roman" w:hAnsi="Times" w:cs="Times New Roman"/>
          <w:noProof/>
          <w:sz w:val="18"/>
          <w:szCs w:val="20"/>
          <w:lang w:val="en-US" w:eastAsia="it-IT"/>
        </w:rPr>
        <w:t xml:space="preserve">e </w:t>
      </w:r>
      <w:r w:rsidRPr="00D907F0">
        <w:rPr>
          <w:rFonts w:ascii="Times" w:eastAsia="Times New Roman" w:hAnsi="Times" w:cs="Times New Roman"/>
          <w:noProof/>
          <w:sz w:val="18"/>
          <w:szCs w:val="20"/>
          <w:lang w:val="en-US" w:eastAsia="it-IT"/>
        </w:rPr>
        <w:t>does not require previous knowledge of the topics.</w:t>
      </w:r>
      <w:bookmarkEnd w:id="1"/>
    </w:p>
    <w:p w14:paraId="486D8476" w14:textId="77777777" w:rsidR="00FD171E" w:rsidRDefault="00FD171E" w:rsidP="00EF39C7">
      <w:pPr>
        <w:spacing w:after="0" w:line="220" w:lineRule="exact"/>
        <w:ind w:firstLine="284"/>
        <w:jc w:val="both"/>
        <w:rPr>
          <w:rFonts w:ascii="Times" w:eastAsia="Times New Roman" w:hAnsi="Times" w:cs="Times New Roman"/>
          <w:noProof/>
          <w:sz w:val="18"/>
          <w:szCs w:val="20"/>
          <w:lang w:val="en-US" w:eastAsia="it-IT"/>
        </w:rPr>
      </w:pPr>
    </w:p>
    <w:p w14:paraId="1DFDC082" w14:textId="77777777" w:rsidR="0075543F" w:rsidRDefault="00D907F0" w:rsidP="00D907F0">
      <w:pPr>
        <w:spacing w:after="0" w:line="220" w:lineRule="exact"/>
        <w:ind w:firstLine="284"/>
        <w:jc w:val="both"/>
        <w:rPr>
          <w:rFonts w:ascii="Times" w:eastAsia="Times New Roman" w:hAnsi="Times" w:cs="Times New Roman"/>
          <w:noProof/>
          <w:sz w:val="18"/>
          <w:szCs w:val="20"/>
          <w:lang w:val="en-US" w:eastAsia="it-IT"/>
        </w:rPr>
      </w:pPr>
      <w:bookmarkStart w:id="2" w:name="_Hlk6928975"/>
      <w:r w:rsidRPr="00D907F0">
        <w:rPr>
          <w:rFonts w:ascii="Times" w:eastAsia="Times New Roman" w:hAnsi="Times" w:cs="Times New Roman"/>
          <w:noProof/>
          <w:sz w:val="18"/>
          <w:szCs w:val="20"/>
          <w:lang w:val="en-US" w:eastAsia="it-IT"/>
        </w:rPr>
        <w:t>The instruct</w:t>
      </w:r>
      <w:r w:rsidR="00E87169">
        <w:rPr>
          <w:rFonts w:ascii="Times" w:eastAsia="Times New Roman" w:hAnsi="Times" w:cs="Times New Roman"/>
          <w:noProof/>
          <w:sz w:val="18"/>
          <w:szCs w:val="20"/>
          <w:lang w:val="en-US" w:eastAsia="it-IT"/>
        </w:rPr>
        <w:t>or</w:t>
      </w:r>
      <w:r w:rsidRPr="00D907F0">
        <w:rPr>
          <w:rFonts w:ascii="Times" w:eastAsia="Times New Roman" w:hAnsi="Times" w:cs="Times New Roman"/>
          <w:noProof/>
          <w:sz w:val="18"/>
          <w:szCs w:val="20"/>
          <w:lang w:val="en-US" w:eastAsia="it-IT"/>
        </w:rPr>
        <w:t xml:space="preserve"> receives students i</w:t>
      </w:r>
      <w:r>
        <w:rPr>
          <w:rFonts w:ascii="Times" w:eastAsia="Times New Roman" w:hAnsi="Times" w:cs="Times New Roman"/>
          <w:noProof/>
          <w:sz w:val="18"/>
          <w:szCs w:val="20"/>
          <w:lang w:val="en-US" w:eastAsia="it-IT"/>
        </w:rPr>
        <w:t>n his office</w:t>
      </w:r>
      <w:bookmarkEnd w:id="2"/>
      <w:r w:rsidR="0075543F">
        <w:rPr>
          <w:rFonts w:ascii="Times" w:eastAsia="Times New Roman" w:hAnsi="Times" w:cs="Times New Roman"/>
          <w:noProof/>
          <w:sz w:val="18"/>
          <w:szCs w:val="20"/>
          <w:lang w:val="en-US" w:eastAsia="it-IT"/>
        </w:rPr>
        <w:t>.</w:t>
      </w:r>
    </w:p>
    <w:p w14:paraId="50EBC915" w14:textId="5A377E86" w:rsidR="003C60F0" w:rsidRPr="00D907F0" w:rsidRDefault="00D907F0" w:rsidP="00D907F0">
      <w:pPr>
        <w:spacing w:after="0" w:line="220" w:lineRule="exact"/>
        <w:ind w:firstLine="284"/>
        <w:jc w:val="both"/>
        <w:rPr>
          <w:lang w:val="en-US"/>
        </w:rPr>
      </w:pPr>
      <w:r w:rsidRPr="00D907F0">
        <w:rPr>
          <w:rFonts w:ascii="Times" w:eastAsia="Times New Roman" w:hAnsi="Times" w:cs="Times New Roman"/>
          <w:noProof/>
          <w:sz w:val="18"/>
          <w:szCs w:val="20"/>
          <w:lang w:val="en-US" w:eastAsia="it-IT"/>
        </w:rPr>
        <w:t>Students are requested to send an email to schedule the m</w:t>
      </w:r>
      <w:r>
        <w:rPr>
          <w:rFonts w:ascii="Times" w:eastAsia="Times New Roman" w:hAnsi="Times" w:cs="Times New Roman"/>
          <w:noProof/>
          <w:sz w:val="18"/>
          <w:szCs w:val="20"/>
          <w:lang w:val="en-US" w:eastAsia="it-IT"/>
        </w:rPr>
        <w:t xml:space="preserve">eeting. </w:t>
      </w:r>
    </w:p>
    <w:sectPr w:rsidR="003C60F0" w:rsidRPr="00D907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zY1NTWwNDMEspV0lIJTi4sz8/NACoxrAc2/FpssAAAA"/>
  </w:docVars>
  <w:rsids>
    <w:rsidRoot w:val="00D34E58"/>
    <w:rsid w:val="00114FF0"/>
    <w:rsid w:val="001979AC"/>
    <w:rsid w:val="001A6C3C"/>
    <w:rsid w:val="001F2E24"/>
    <w:rsid w:val="002A35C3"/>
    <w:rsid w:val="00316C1B"/>
    <w:rsid w:val="00347537"/>
    <w:rsid w:val="00361753"/>
    <w:rsid w:val="00386F45"/>
    <w:rsid w:val="003C60F0"/>
    <w:rsid w:val="00404D50"/>
    <w:rsid w:val="00497255"/>
    <w:rsid w:val="00497B55"/>
    <w:rsid w:val="004A52BF"/>
    <w:rsid w:val="0054212A"/>
    <w:rsid w:val="006F055D"/>
    <w:rsid w:val="00715E9F"/>
    <w:rsid w:val="00726FF0"/>
    <w:rsid w:val="00733560"/>
    <w:rsid w:val="0075543F"/>
    <w:rsid w:val="00760FAF"/>
    <w:rsid w:val="00793086"/>
    <w:rsid w:val="008264BA"/>
    <w:rsid w:val="00827805"/>
    <w:rsid w:val="00955B7E"/>
    <w:rsid w:val="009631BF"/>
    <w:rsid w:val="009740BF"/>
    <w:rsid w:val="00A33940"/>
    <w:rsid w:val="00A35ACF"/>
    <w:rsid w:val="00A45710"/>
    <w:rsid w:val="00AD489D"/>
    <w:rsid w:val="00AD679D"/>
    <w:rsid w:val="00AE3274"/>
    <w:rsid w:val="00BD0FEE"/>
    <w:rsid w:val="00CA6F00"/>
    <w:rsid w:val="00D12DFC"/>
    <w:rsid w:val="00D17E8E"/>
    <w:rsid w:val="00D34E58"/>
    <w:rsid w:val="00D907F0"/>
    <w:rsid w:val="00DD2C1D"/>
    <w:rsid w:val="00E27FB1"/>
    <w:rsid w:val="00E36FC5"/>
    <w:rsid w:val="00E87169"/>
    <w:rsid w:val="00EF39C7"/>
    <w:rsid w:val="00F25321"/>
    <w:rsid w:val="00F364C7"/>
    <w:rsid w:val="00FC0EAA"/>
    <w:rsid w:val="00FD1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4FCE"/>
  <w15:docId w15:val="{34E71EC8-4FBF-436A-8DFF-E19FA89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2C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2021-05-07T13:02:00Z</cp:lastPrinted>
  <dcterms:created xsi:type="dcterms:W3CDTF">2022-05-05T12:46:00Z</dcterms:created>
  <dcterms:modified xsi:type="dcterms:W3CDTF">2022-05-05T12:46:00Z</dcterms:modified>
</cp:coreProperties>
</file>