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9B3C" w14:textId="3147DC3C" w:rsidR="002C7227" w:rsidRPr="007F2C0F" w:rsidRDefault="00F33B53" w:rsidP="00D2184D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F2C0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Storia Sociale</w:t>
      </w:r>
      <w:r w:rsidR="002C7227" w:rsidRPr="007F2C0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5E5C9B3D" w14:textId="77777777" w:rsidR="002C7227" w:rsidRPr="00601B23" w:rsidRDefault="002C7227" w:rsidP="00601B23">
      <w:pPr>
        <w:spacing w:after="0" w:line="240" w:lineRule="exact"/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Prof. </w:t>
      </w:r>
      <w:r w:rsidR="00EB084F" w:rsidRPr="00601B23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Paolo </w:t>
      </w:r>
      <w:proofErr w:type="spellStart"/>
      <w:r w:rsidR="00EB084F" w:rsidRPr="00601B23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>Valvo</w:t>
      </w:r>
      <w:proofErr w:type="spellEnd"/>
    </w:p>
    <w:p w14:paraId="5E5C9B3E" w14:textId="632EBFFF" w:rsidR="002C7227" w:rsidRPr="00601B23" w:rsidRDefault="002C7227" w:rsidP="00F33B53">
      <w:pPr>
        <w:spacing w:before="240" w:after="120" w:line="240" w:lineRule="exact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proofErr w:type="gramStart"/>
      <w:r w:rsidRPr="00601B23">
        <w:rPr>
          <w:rFonts w:ascii="Times New Roman" w:eastAsia="Times New Roman" w:hAnsi="Times New Roman" w:cs="Times New Roman"/>
          <w:b/>
          <w:i/>
          <w:smallCaps/>
          <w:sz w:val="18"/>
          <w:szCs w:val="18"/>
          <w:lang w:eastAsia="it-IT"/>
        </w:rPr>
        <w:t>OBIETTIV</w:t>
      </w:r>
      <w:r w:rsidR="00601B23">
        <w:rPr>
          <w:rFonts w:ascii="Times New Roman" w:eastAsia="Times New Roman" w:hAnsi="Times New Roman" w:cs="Times New Roman"/>
          <w:b/>
          <w:i/>
          <w:smallCaps/>
          <w:sz w:val="18"/>
          <w:szCs w:val="18"/>
          <w:lang w:eastAsia="it-IT"/>
        </w:rPr>
        <w:t xml:space="preserve">O </w:t>
      </w:r>
      <w:r w:rsidRPr="00601B23">
        <w:rPr>
          <w:rFonts w:ascii="Times New Roman" w:eastAsia="Times New Roman" w:hAnsi="Times New Roman" w:cs="Times New Roman"/>
          <w:b/>
          <w:i/>
          <w:smallCaps/>
          <w:sz w:val="18"/>
          <w:szCs w:val="18"/>
          <w:lang w:eastAsia="it-IT"/>
        </w:rPr>
        <w:t xml:space="preserve"> DEL</w:t>
      </w:r>
      <w:proofErr w:type="gramEnd"/>
      <w:r w:rsidRPr="00601B23">
        <w:rPr>
          <w:rFonts w:ascii="Times New Roman" w:eastAsia="Times New Roman" w:hAnsi="Times New Roman" w:cs="Times New Roman"/>
          <w:b/>
          <w:i/>
          <w:smallCaps/>
          <w:sz w:val="18"/>
          <w:szCs w:val="18"/>
          <w:lang w:eastAsia="it-IT"/>
        </w:rPr>
        <w:t xml:space="preserve"> CORSO</w:t>
      </w:r>
      <w:r w:rsidR="00A4431D" w:rsidRPr="00601B23">
        <w:rPr>
          <w:rFonts w:ascii="Times New Roman" w:eastAsia="Times New Roman" w:hAnsi="Times New Roman" w:cs="Times New Roman"/>
          <w:b/>
          <w:i/>
          <w:smallCaps/>
          <w:sz w:val="18"/>
          <w:szCs w:val="18"/>
          <w:lang w:eastAsia="it-IT"/>
        </w:rPr>
        <w:t xml:space="preserve"> E RISULTATI DI APPRENDIMENTO ATTESI</w:t>
      </w:r>
    </w:p>
    <w:p w14:paraId="5E5C9B3F" w14:textId="2DB0EC77" w:rsidR="002C7227" w:rsidRPr="007F2C0F" w:rsidRDefault="008C01E2" w:rsidP="00D2184D">
      <w:pPr>
        <w:tabs>
          <w:tab w:val="left" w:pos="28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Il corso mira a</w:t>
      </w:r>
      <w:r w:rsidR="00EB345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 approfondire </w:t>
      </w:r>
      <w:r w:rsidR="001228DA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r w:rsidR="006075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principali problematiche connesse alla modernizzazione della società italiana </w:t>
      </w:r>
      <w:r w:rsidR="00791B93">
        <w:rPr>
          <w:rFonts w:ascii="Times New Roman" w:eastAsia="Times New Roman" w:hAnsi="Times New Roman" w:cs="Times New Roman"/>
          <w:sz w:val="20"/>
          <w:szCs w:val="20"/>
          <w:lang w:eastAsia="it-IT"/>
        </w:rPr>
        <w:t>nella seconda metà del Novecento</w:t>
      </w:r>
      <w:r w:rsidR="006075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F01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B3ED5">
        <w:rPr>
          <w:rFonts w:ascii="Times New Roman" w:eastAsia="Times New Roman" w:hAnsi="Times New Roman" w:cs="Times New Roman"/>
          <w:sz w:val="20"/>
          <w:szCs w:val="20"/>
          <w:lang w:eastAsia="it-IT"/>
        </w:rPr>
        <w:t>soffermandosi su</w:t>
      </w:r>
      <w:r w:rsidR="006075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ll’evoluzione della mentalità e dei comportamenti collettivi</w:t>
      </w:r>
      <w:r w:rsidR="006C7184" w:rsidRPr="006C71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C7184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con particolare riferimento al mondo giovanile</w:t>
      </w:r>
      <w:r w:rsidR="006075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E5C9B40" w14:textId="50E866CF" w:rsidR="00873252" w:rsidRPr="007F2C0F" w:rsidRDefault="00227DC1" w:rsidP="00D2184D">
      <w:pPr>
        <w:tabs>
          <w:tab w:val="left" w:pos="28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dell’insegnamento, lo studente</w:t>
      </w:r>
      <w:r w:rsidR="00C6639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B565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sarà in grado di utilizzare</w:t>
      </w:r>
      <w:r w:rsidR="00D2576C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gli 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strumenti d</w:t>
      </w:r>
      <w:r w:rsidR="00BB565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ella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conoscenza e </w:t>
      </w:r>
      <w:r w:rsidR="00BB565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analisi storica per </w:t>
      </w:r>
      <w:r w:rsidR="00505C62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approfondire con spirito critico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alcune delle 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tenden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ze socioeconomiche</w:t>
      </w:r>
      <w:r w:rsidR="00EC2E3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culturali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401E57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ancora </w:t>
      </w:r>
      <w:r w:rsidR="006C71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oggi 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contraddistinguono la società </w:t>
      </w:r>
      <w:r w:rsidR="009A2631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italiana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. La consapevolezza delle radici storiche dei fenomeni sociali contemporanei</w:t>
      </w:r>
      <w:r w:rsidR="008951B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C71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aiuterà lo studente </w:t>
      </w:r>
      <w:r w:rsidR="003C0ADC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– </w:t>
      </w:r>
      <w:r w:rsidR="008951B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nella sua futura veste professionale – </w:t>
      </w:r>
      <w:r w:rsidR="006C71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progettare 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interventi educativi</w:t>
      </w:r>
      <w:r w:rsidR="00C61CD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efficaci</w:t>
      </w:r>
      <w:r w:rsidR="008951B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E5C9B42" w14:textId="77777777" w:rsidR="002C7227" w:rsidRPr="00601B23" w:rsidRDefault="002C7227" w:rsidP="00F33B53">
      <w:pPr>
        <w:spacing w:before="240" w:after="120" w:line="240" w:lineRule="exact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PROGRAMMA DEL CORSO</w:t>
      </w:r>
    </w:p>
    <w:p w14:paraId="5DE44C84" w14:textId="4E0976F9" w:rsidR="00C40AB6" w:rsidRDefault="00F7505F" w:rsidP="00647DAE">
      <w:pPr>
        <w:tabs>
          <w:tab w:val="left" w:pos="28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corso affronterà la storia </w:t>
      </w:r>
      <w:r w:rsidR="00031C46">
        <w:rPr>
          <w:rFonts w:ascii="Times New Roman" w:eastAsia="Times New Roman" w:hAnsi="Times New Roman" w:cs="Times New Roman"/>
          <w:sz w:val="20"/>
          <w:szCs w:val="20"/>
          <w:lang w:eastAsia="it-IT"/>
        </w:rPr>
        <w:t>sociale dell’Italia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C15D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dalla ricostruzione del secondo dopoguerra </w:t>
      </w:r>
      <w:r w:rsidR="00897C4E">
        <w:rPr>
          <w:rFonts w:ascii="Times New Roman" w:eastAsia="Times New Roman" w:hAnsi="Times New Roman" w:cs="Times New Roman"/>
          <w:sz w:val="20"/>
          <w:szCs w:val="20"/>
          <w:lang w:eastAsia="it-IT"/>
        </w:rPr>
        <w:t>agli anni Ottanta</w:t>
      </w:r>
      <w:r w:rsidR="004D7B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Una particolare attenzione verrà dedicata al “boom economico”, di cui verranno approfondite </w:t>
      </w:r>
      <w:r w:rsidR="003E3AFB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r w:rsidR="004D7B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premesse e </w:t>
      </w:r>
      <w:r w:rsidR="003E3AFB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r w:rsidR="004D7B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conseguenze sul piano </w:t>
      </w:r>
      <w:r w:rsidR="003E3AFB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sociale</w:t>
      </w:r>
      <w:r w:rsidR="00BA6BE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</w:t>
      </w:r>
      <w:r w:rsidR="004D7B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culturale. Altrettanto </w:t>
      </w:r>
      <w:r w:rsidR="00647D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importante</w:t>
      </w:r>
      <w:r w:rsidR="004D7B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sarà la trattazione del</w:t>
      </w:r>
      <w:r w:rsidR="00750B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contestazione </w:t>
      </w:r>
      <w:r w:rsidR="00AB325B">
        <w:rPr>
          <w:rFonts w:ascii="Times New Roman" w:eastAsia="Times New Roman" w:hAnsi="Times New Roman" w:cs="Times New Roman"/>
          <w:sz w:val="20"/>
          <w:szCs w:val="20"/>
          <w:lang w:eastAsia="it-IT"/>
        </w:rPr>
        <w:t>studentesc</w:t>
      </w:r>
      <w:r w:rsidR="00A2517A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647D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, frutto dei cambiamenti avvenuti nel mondo giovanile tra anni Cinquanta e anni Sessanta</w:t>
      </w:r>
      <w:r w:rsidR="00B433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e a sua volta vettore di un cambiamento antropologico che </w:t>
      </w:r>
      <w:r w:rsidR="00750BE5">
        <w:rPr>
          <w:rFonts w:ascii="Times New Roman" w:eastAsia="Times New Roman" w:hAnsi="Times New Roman" w:cs="Times New Roman"/>
          <w:sz w:val="20"/>
          <w:szCs w:val="20"/>
          <w:lang w:eastAsia="it-IT"/>
        </w:rPr>
        <w:t>inciderà sulla mentalità e sugli stili di vita, ridefinendo il perimetro dei rapporti tra le generazioni e tra i sessi</w:t>
      </w:r>
      <w:r w:rsidR="003264BC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750B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inaugurando nuove forme di attivismo sociale e politico</w:t>
      </w:r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(dal movimento femminista alle più recenti forme di “</w:t>
      </w:r>
      <w:proofErr w:type="spellStart"/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>identity</w:t>
      </w:r>
      <w:proofErr w:type="spellEnd"/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>politics</w:t>
      </w:r>
      <w:proofErr w:type="spellEnd"/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>”)</w:t>
      </w:r>
      <w:r w:rsidR="003264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aprendo la strada a</w:t>
      </w:r>
      <w:r w:rsidR="005800FF">
        <w:rPr>
          <w:rFonts w:ascii="Times New Roman" w:eastAsia="Times New Roman" w:hAnsi="Times New Roman" w:cs="Times New Roman"/>
          <w:sz w:val="20"/>
          <w:szCs w:val="20"/>
          <w:lang w:eastAsia="it-IT"/>
        </w:rPr>
        <w:t>gl</w:t>
      </w:r>
      <w:r w:rsidR="009242F8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5800F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attuali</w:t>
      </w:r>
      <w:r w:rsidR="009242F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processi di digitalizzazione dell’esperienza</w:t>
      </w:r>
      <w:r w:rsidR="00647D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0E7B8A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B19F4">
        <w:rPr>
          <w:rFonts w:ascii="Times New Roman" w:eastAsia="Times New Roman" w:hAnsi="Times New Roman" w:cs="Times New Roman"/>
          <w:sz w:val="20"/>
          <w:szCs w:val="20"/>
          <w:lang w:eastAsia="it-IT"/>
        </w:rPr>
        <w:t>L</w:t>
      </w:r>
      <w:r w:rsidR="002C15D5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C15D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lacerazioni </w:t>
      </w:r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prodotte nel tessuto sociale </w:t>
      </w:r>
      <w:r w:rsidR="007B19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– all’indomani del Sessantotto – </w:t>
      </w:r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dalla violenza eversiva degli “anni di piombo” saranno </w:t>
      </w:r>
      <w:r w:rsidR="00031C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infine </w:t>
      </w:r>
      <w:r w:rsidR="00DF7F73">
        <w:rPr>
          <w:rFonts w:ascii="Times New Roman" w:eastAsia="Times New Roman" w:hAnsi="Times New Roman" w:cs="Times New Roman"/>
          <w:sz w:val="20"/>
          <w:szCs w:val="20"/>
          <w:lang w:eastAsia="it-IT"/>
        </w:rPr>
        <w:t>oggetto di uno specifico approfondimento</w:t>
      </w:r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che </w:t>
      </w:r>
      <w:r w:rsidR="00C824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soffermerà </w:t>
      </w:r>
      <w:r w:rsidR="00FE67D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anche </w:t>
      </w:r>
      <w:r w:rsidR="00031C46">
        <w:rPr>
          <w:rFonts w:ascii="Times New Roman" w:eastAsia="Times New Roman" w:hAnsi="Times New Roman" w:cs="Times New Roman"/>
          <w:sz w:val="20"/>
          <w:szCs w:val="20"/>
          <w:lang w:eastAsia="it-IT"/>
        </w:rPr>
        <w:t>su</w:t>
      </w:r>
      <w:r w:rsidR="007B19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percorsi di riconciliazione che </w:t>
      </w:r>
      <w:r w:rsidR="00031C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vedono ancora oggi protagonisti </w:t>
      </w:r>
      <w:r w:rsidR="00C824B7">
        <w:rPr>
          <w:rFonts w:ascii="Times New Roman" w:eastAsia="Times New Roman" w:hAnsi="Times New Roman" w:cs="Times New Roman"/>
          <w:sz w:val="20"/>
          <w:szCs w:val="20"/>
          <w:lang w:eastAsia="it-IT"/>
        </w:rPr>
        <w:t>vittime e colpevoli della violenza terroristica.</w:t>
      </w:r>
    </w:p>
    <w:p w14:paraId="5E5C9B44" w14:textId="40CE7CD4" w:rsidR="002C7227" w:rsidRPr="00601B23" w:rsidRDefault="002C7227" w:rsidP="00F33B53">
      <w:pPr>
        <w:spacing w:before="240" w:after="120" w:line="240" w:lineRule="exact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BIBLIOGRAFIA</w:t>
      </w:r>
      <w:r w:rsidR="001844AB" w:rsidRPr="00601B23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 </w:t>
      </w:r>
    </w:p>
    <w:p w14:paraId="0A882A65" w14:textId="54DBA77F" w:rsidR="00C956E5" w:rsidRDefault="00534580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50B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li studenti </w:t>
      </w:r>
      <w:r w:rsidR="00CB5D3B">
        <w:rPr>
          <w:rFonts w:ascii="Times New Roman" w:eastAsia="Times New Roman" w:hAnsi="Times New Roman" w:cs="Times New Roman"/>
          <w:sz w:val="20"/>
          <w:szCs w:val="20"/>
          <w:lang w:eastAsia="it-IT"/>
        </w:rPr>
        <w:t>porteranno</w:t>
      </w:r>
      <w:r w:rsidR="00750B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all’esame i seguent</w:t>
      </w:r>
      <w:r w:rsidR="00F51F33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750B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volum</w:t>
      </w:r>
      <w:r w:rsidR="00F51F33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750BE5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14:paraId="7CBE5281" w14:textId="77777777" w:rsidR="002B0502" w:rsidRDefault="002B0502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4CBDD0C" w14:textId="453ABD4A" w:rsidR="00F51F33" w:rsidRPr="00601B23" w:rsidRDefault="00253AA2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mallCaps/>
          <w:sz w:val="16"/>
          <w:szCs w:val="20"/>
          <w:lang w:eastAsia="it-IT"/>
        </w:rPr>
        <w:t>L</w:t>
      </w:r>
      <w:r w:rsidR="00F51F33" w:rsidRPr="00601B23">
        <w:rPr>
          <w:rFonts w:ascii="Times New Roman" w:eastAsia="Times New Roman" w:hAnsi="Times New Roman" w:cs="Times New Roman"/>
          <w:smallCaps/>
          <w:sz w:val="16"/>
          <w:szCs w:val="20"/>
          <w:lang w:eastAsia="it-IT"/>
        </w:rPr>
        <w:t xml:space="preserve">. </w:t>
      </w:r>
      <w:proofErr w:type="spellStart"/>
      <w:r w:rsidRPr="00601B23">
        <w:rPr>
          <w:rFonts w:ascii="Times New Roman" w:eastAsia="Times New Roman" w:hAnsi="Times New Roman" w:cs="Times New Roman"/>
          <w:smallCaps/>
          <w:sz w:val="16"/>
          <w:szCs w:val="20"/>
          <w:lang w:eastAsia="it-IT"/>
        </w:rPr>
        <w:t>Gorgolini</w:t>
      </w:r>
      <w:proofErr w:type="spellEnd"/>
      <w:r w:rsidR="00F51F33" w:rsidRPr="00F70048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 xml:space="preserve">, </w:t>
      </w:r>
      <w:r w:rsidR="00F079B3" w:rsidRPr="00601B2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L’Italia in movimento. Storia sociale degli anni Cinquanta</w:t>
      </w:r>
      <w:r w:rsidR="00F51F33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F51F33" w:rsidRPr="00601B2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r w:rsidR="00F079B3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Bruno Mondadori</w:t>
      </w:r>
      <w:r w:rsidR="00F51F33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Milano</w:t>
      </w:r>
      <w:r w:rsidR="00F51F33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, 201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3</w:t>
      </w:r>
      <w:r w:rsidR="0011212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hyperlink r:id="rId6" w:history="1">
        <w:r w:rsidR="00112121" w:rsidRPr="00112121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it-IT"/>
          </w:rPr>
          <w:t>Acquista da V&amp;P</w:t>
        </w:r>
      </w:hyperlink>
    </w:p>
    <w:p w14:paraId="5E5C9B45" w14:textId="3A3EA770" w:rsidR="00790752" w:rsidRPr="00601B23" w:rsidRDefault="00D92A2E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S</w:t>
      </w:r>
      <w:r w:rsidR="00F70048" w:rsidRPr="00601B23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 xml:space="preserve">. </w:t>
      </w:r>
      <w:proofErr w:type="spellStart"/>
      <w:r w:rsidRPr="00601B23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Colarizi</w:t>
      </w:r>
      <w:proofErr w:type="spellEnd"/>
      <w:r w:rsidR="00D44138" w:rsidRPr="00601B23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, </w:t>
      </w:r>
      <w:r w:rsidRPr="00601B2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Un Paese in movimento. L’Italia negli anni Sessanta e Settanta</w:t>
      </w:r>
      <w:r w:rsidR="00D44138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D44138" w:rsidRPr="00601B2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r w:rsidR="00750BE5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Laterza</w:t>
      </w:r>
      <w:r w:rsidR="00790752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50BE5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Roma-Bari</w:t>
      </w:r>
      <w:r w:rsidR="006075E3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90752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20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19</w:t>
      </w:r>
      <w:r w:rsidR="0011212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hyperlink r:id="rId7" w:history="1">
        <w:r w:rsidR="00112121" w:rsidRPr="00112121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it-IT"/>
          </w:rPr>
          <w:t>Acquista da V&amp;P</w:t>
        </w:r>
      </w:hyperlink>
    </w:p>
    <w:p w14:paraId="6142A4EE" w14:textId="77777777" w:rsidR="002B0502" w:rsidRPr="00601B23" w:rsidRDefault="002B0502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3E4DDBE" w14:textId="2C700A2A" w:rsidR="00D92A2E" w:rsidRPr="00601B23" w:rsidRDefault="00CB5D3B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lastRenderedPageBreak/>
        <w:t>p</w:t>
      </w:r>
      <w:r w:rsidR="00D92A2E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iù</w:t>
      </w:r>
      <w:proofErr w:type="gramEnd"/>
      <w:r w:rsidR="00D92A2E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una lettura a scelta tra le seguenti:</w:t>
      </w:r>
    </w:p>
    <w:p w14:paraId="769E5E74" w14:textId="349A6DD2" w:rsidR="00D92A2E" w:rsidRPr="00601B23" w:rsidRDefault="00D92A2E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403BE90" w14:textId="3C35344D" w:rsidR="00006C21" w:rsidRPr="00601B23" w:rsidRDefault="00006C21" w:rsidP="009E1B35">
      <w:pPr>
        <w:spacing w:after="0" w:line="240" w:lineRule="exact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 xml:space="preserve">G. Balbi-P. </w:t>
      </w:r>
      <w:proofErr w:type="spellStart"/>
      <w:r w:rsidRPr="00601B23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Magaudda</w:t>
      </w:r>
      <w:proofErr w:type="spellEnd"/>
      <w:r w:rsidRPr="00601B23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, </w:t>
      </w:r>
      <w:r w:rsidRPr="00601B2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Storia dei media digitali. Rivoluzioni e continuità,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Laterza, Roma-Bari, 2014</w:t>
      </w:r>
    </w:p>
    <w:p w14:paraId="62FB77A0" w14:textId="02C35002" w:rsidR="009E1B35" w:rsidRPr="00601B23" w:rsidRDefault="009E1B35" w:rsidP="009E1B35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M. Calabresi</w:t>
      </w:r>
      <w:r w:rsidRPr="00601B23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, </w:t>
      </w:r>
      <w:r w:rsidRPr="00601B2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Quello che non ti dicono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601B2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Mondadori, Milano, 2020</w:t>
      </w:r>
      <w:r w:rsidR="0011212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hyperlink r:id="rId8" w:history="1">
        <w:r w:rsidR="00112121" w:rsidRPr="00112121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it-IT"/>
          </w:rPr>
          <w:t>Acquista da V&amp;P</w:t>
        </w:r>
      </w:hyperlink>
    </w:p>
    <w:p w14:paraId="33590B2B" w14:textId="165D644E" w:rsidR="00E870DD" w:rsidRPr="00601B23" w:rsidRDefault="005C6B63" w:rsidP="00E870D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601B23">
        <w:rPr>
          <w:rFonts w:ascii="Times New Roman" w:hAnsi="Times New Roman"/>
          <w:smallCaps/>
          <w:spacing w:val="-5"/>
          <w:sz w:val="16"/>
          <w:szCs w:val="16"/>
        </w:rPr>
        <w:t>G. Orsina</w:t>
      </w:r>
      <w:r w:rsidRPr="00601B23">
        <w:rPr>
          <w:rFonts w:ascii="Times New Roman" w:hAnsi="Times New Roman"/>
          <w:i/>
          <w:spacing w:val="-5"/>
          <w:szCs w:val="18"/>
        </w:rPr>
        <w:t>, La democrazia del narcisismo</w:t>
      </w:r>
      <w:r w:rsidRPr="00601B23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601B23">
        <w:rPr>
          <w:rFonts w:ascii="Times New Roman" w:hAnsi="Times New Roman"/>
          <w:spacing w:val="-5"/>
          <w:szCs w:val="18"/>
        </w:rPr>
        <w:t>Marsilio, Venezia, 2018</w:t>
      </w:r>
      <w:r w:rsidR="00112121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112121" w:rsidRPr="00112121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7D903E2" w14:textId="7670338F" w:rsidR="00E870DD" w:rsidRPr="00601B23" w:rsidRDefault="00E870DD" w:rsidP="00E870D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</w:pPr>
      <w:r w:rsidRPr="00601B2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L. </w:t>
      </w:r>
      <w:proofErr w:type="spellStart"/>
      <w:r w:rsidRPr="00601B23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Scaraffia</w:t>
      </w:r>
      <w:proofErr w:type="spellEnd"/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601B2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Storia della liberazione sessuale: Il corpo delle donne tra eros e pudore,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Marsilio, Venezia, 2019</w:t>
      </w:r>
      <w:r w:rsidR="002A380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hyperlink r:id="rId10" w:history="1">
        <w:r w:rsidR="002A3800" w:rsidRPr="002A3800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it-IT"/>
          </w:rPr>
          <w:t>Acquista da V&amp;P</w:t>
        </w:r>
      </w:hyperlink>
    </w:p>
    <w:p w14:paraId="61450E83" w14:textId="0E6B0725" w:rsidR="00CB5D3B" w:rsidRPr="00601B23" w:rsidRDefault="00CB5D3B" w:rsidP="0094641A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S. Zavoli</w:t>
      </w:r>
      <w:r w:rsidRPr="00601B23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, </w:t>
      </w:r>
      <w:bookmarkStart w:id="0" w:name="_GoBack"/>
      <w:r w:rsidRPr="00601B2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La notte della Repubblica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601B2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bookmarkEnd w:id="0"/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Mondadori, Milano, 2017</w:t>
      </w:r>
      <w:r w:rsidRPr="00601B2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it-IT"/>
        </w:rPr>
        <w:t>3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</w:t>
      </w:r>
      <w:proofErr w:type="spellStart"/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capp</w:t>
      </w:r>
      <w:proofErr w:type="spellEnd"/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="00DA11F8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I, II, IV, V, VII, VIII, IX)</w:t>
      </w:r>
    </w:p>
    <w:p w14:paraId="09E87AF6" w14:textId="77777777" w:rsidR="00AB2D52" w:rsidRPr="00601B23" w:rsidRDefault="00AB2D52" w:rsidP="0094641A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8D776BE" w14:textId="36052FEC" w:rsidR="00AB2D52" w:rsidRPr="00601B23" w:rsidRDefault="00AB2D52" w:rsidP="0094641A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Alcune indicazioni per facilitare la scelta tra i volumi saranno fornite dal docente a lezione.</w:t>
      </w:r>
    </w:p>
    <w:p w14:paraId="5E5C9B48" w14:textId="77777777" w:rsidR="002C7227" w:rsidRPr="00601B23" w:rsidRDefault="002C7227" w:rsidP="00F33B53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DIDATTICA DEL CORSO</w:t>
      </w:r>
    </w:p>
    <w:p w14:paraId="4857A6CD" w14:textId="69E5C38E" w:rsidR="00791B93" w:rsidRPr="00601B23" w:rsidRDefault="00331FE3" w:rsidP="00791B93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Lezioni in aula. La didattica in aula</w:t>
      </w:r>
      <w:r w:rsidR="00EA01CD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incoraggerà la partecipazione attiva degli studenti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4F1E92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– che saranno incentivati a leggere criticamente gli avvenimenti dell’attualità alla luce dei contenuti appresi durante il corso – </w:t>
      </w:r>
      <w:r w:rsidR="00EA01CD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 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="002C7227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ar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à</w:t>
      </w:r>
      <w:r w:rsidR="002C7227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integrat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2C7227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90752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con il supporto di documentazione </w:t>
      </w:r>
      <w:r w:rsidR="001B783D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audiovisiva, </w:t>
      </w:r>
      <w:r w:rsidR="00790752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iconografica</w:t>
      </w:r>
      <w:r w:rsidR="001B783D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90752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testuale.</w:t>
      </w:r>
    </w:p>
    <w:p w14:paraId="2E8BFE33" w14:textId="6EFC4A47" w:rsidR="00E706C6" w:rsidRPr="00601B23" w:rsidRDefault="00093007" w:rsidP="00791B93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Sulla piattaforma </w:t>
      </w:r>
      <w:proofErr w:type="spellStart"/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Blackboard</w:t>
      </w:r>
      <w:proofErr w:type="spellEnd"/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saranno messe a disposizione settimanalmente sia le videoregistrazioni delle lezioni sia i materiali utilizzati in aula.</w:t>
      </w:r>
    </w:p>
    <w:p w14:paraId="5E5C9B4A" w14:textId="3CEE2580" w:rsidR="002C7227" w:rsidRPr="00601B23" w:rsidRDefault="002C7227" w:rsidP="004A206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METODO </w:t>
      </w:r>
      <w:r w:rsidR="00A4431D" w:rsidRPr="00601B23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E CRITERI </w:t>
      </w:r>
      <w:r w:rsidRPr="00601B23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DI VALUTAZIONE</w:t>
      </w:r>
    </w:p>
    <w:p w14:paraId="5E5C9B4B" w14:textId="2099E64B" w:rsidR="002C7227" w:rsidRPr="00601B23" w:rsidRDefault="00231F08" w:rsidP="00D2184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L’esame </w:t>
      </w:r>
      <w:r w:rsidR="006075E3" w:rsidRPr="00601B2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è orale</w:t>
      </w:r>
      <w:r w:rsidRPr="00601B2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. La valutazione terrà conto del</w:t>
      </w:r>
      <w:r w:rsidR="006075E3" w:rsidRPr="00601B2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la</w:t>
      </w:r>
      <w:r w:rsidRPr="00601B2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="00647DAE" w:rsidRPr="00601B2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padronanza e della rielaborazione critica dei contenuti </w:t>
      </w:r>
      <w:r w:rsidR="00C61CDE" w:rsidRPr="00601B2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appresi durante il corso</w:t>
      </w:r>
      <w:r w:rsidR="00647DAE" w:rsidRPr="00601B2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, nonché della chiarezza espositiva e della capacità di motivare adeguatamente le affermazioni e le analisi sviluppate durante l’esame.</w:t>
      </w:r>
    </w:p>
    <w:p w14:paraId="5E5C9B4C" w14:textId="77777777" w:rsidR="002C7227" w:rsidRPr="00601B23" w:rsidRDefault="002C7227" w:rsidP="001D0C9B">
      <w:pPr>
        <w:tabs>
          <w:tab w:val="left" w:pos="283"/>
        </w:tabs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AVVERTENZE</w:t>
      </w:r>
      <w:r w:rsidR="00A4431D" w:rsidRPr="00601B23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 E PREREQUISITI</w:t>
      </w:r>
    </w:p>
    <w:p w14:paraId="5E5C9B4D" w14:textId="51F44DB6" w:rsidR="00EE4F87" w:rsidRPr="00601B23" w:rsidRDefault="009567B3" w:rsidP="001D0C9B">
      <w:pPr>
        <w:tabs>
          <w:tab w:val="left" w:pos="283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L</w:t>
      </w:r>
      <w:r w:rsidR="00EE4F87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’insegnamento non necessita di prerequisiti relativi ai contenuti</w:t>
      </w: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14:paraId="5E5C9B4E" w14:textId="184E092B" w:rsidR="00A4431D" w:rsidRPr="00601B23" w:rsidRDefault="00601B23" w:rsidP="001D0C9B">
      <w:pPr>
        <w:spacing w:before="240" w:after="120" w:line="240" w:lineRule="exac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Orario e luogo di ricevimento degli studenti</w:t>
      </w:r>
    </w:p>
    <w:p w14:paraId="5E5C9B4F" w14:textId="0080B027" w:rsidR="00142E0E" w:rsidRPr="00601B23" w:rsidRDefault="004D09A9" w:rsidP="001D0C9B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Durante il periodo di lezione i</w:t>
      </w:r>
      <w:r w:rsidR="00EB084F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 Prof. </w:t>
      </w:r>
      <w:proofErr w:type="spellStart"/>
      <w:r w:rsidR="00EB084F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Valvo</w:t>
      </w:r>
      <w:proofErr w:type="spellEnd"/>
      <w:r w:rsidR="00647DAE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riceve gli studenti</w:t>
      </w:r>
      <w:r w:rsidR="003E3AFB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4E607F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prima e dopo le lezioni</w:t>
      </w:r>
      <w:r w:rsidR="00ED7A2C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È sempre disponibile a ricevere </w:t>
      </w:r>
      <w:r w:rsidR="00875CD0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su appuntamento (in presenza o sulla piattaforma Teams)</w:t>
      </w:r>
      <w:r w:rsidR="00ED7A2C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da concordare tramite </w:t>
      </w:r>
      <w:r w:rsidR="008F0C4A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posta elettronica (</w:t>
      </w:r>
      <w:hyperlink r:id="rId11" w:history="1">
        <w:r w:rsidR="0051342F" w:rsidRPr="00601B23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it-IT"/>
          </w:rPr>
          <w:t>paoloantonio.valvo@unicatt.it</w:t>
        </w:r>
      </w:hyperlink>
      <w:r w:rsidR="008F0C4A" w:rsidRPr="00601B23">
        <w:rPr>
          <w:rStyle w:val="Collegamentoipertestuale"/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51342F" w:rsidRPr="00601B23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sectPr w:rsidR="00142E0E" w:rsidRPr="00601B23" w:rsidSect="004A206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Extra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0BEB"/>
    <w:multiLevelType w:val="hybridMultilevel"/>
    <w:tmpl w:val="832E1D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828A9"/>
    <w:multiLevelType w:val="hybridMultilevel"/>
    <w:tmpl w:val="665A04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1011"/>
    <w:multiLevelType w:val="hybridMultilevel"/>
    <w:tmpl w:val="55C4D954"/>
    <w:lvl w:ilvl="0" w:tplc="3D066EBA">
      <w:start w:val="7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6C53B88"/>
    <w:multiLevelType w:val="hybridMultilevel"/>
    <w:tmpl w:val="59966800"/>
    <w:lvl w:ilvl="0" w:tplc="F9EC9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0B6F"/>
    <w:multiLevelType w:val="hybridMultilevel"/>
    <w:tmpl w:val="D80860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7"/>
    <w:rsid w:val="00006C21"/>
    <w:rsid w:val="0002628C"/>
    <w:rsid w:val="00031C46"/>
    <w:rsid w:val="00035647"/>
    <w:rsid w:val="000648B9"/>
    <w:rsid w:val="00093007"/>
    <w:rsid w:val="000C3A1C"/>
    <w:rsid w:val="000E2F51"/>
    <w:rsid w:val="000E7B8A"/>
    <w:rsid w:val="000F29A9"/>
    <w:rsid w:val="00112121"/>
    <w:rsid w:val="001228DA"/>
    <w:rsid w:val="0013625E"/>
    <w:rsid w:val="00142E0E"/>
    <w:rsid w:val="00147FFC"/>
    <w:rsid w:val="001507A9"/>
    <w:rsid w:val="001525A9"/>
    <w:rsid w:val="0015487C"/>
    <w:rsid w:val="001574F2"/>
    <w:rsid w:val="00171D30"/>
    <w:rsid w:val="00172261"/>
    <w:rsid w:val="001844AB"/>
    <w:rsid w:val="001B2E2F"/>
    <w:rsid w:val="001B783D"/>
    <w:rsid w:val="001D0C9B"/>
    <w:rsid w:val="001D2BD8"/>
    <w:rsid w:val="00227DC1"/>
    <w:rsid w:val="00231F08"/>
    <w:rsid w:val="0023204B"/>
    <w:rsid w:val="00235816"/>
    <w:rsid w:val="00237E06"/>
    <w:rsid w:val="00253AA2"/>
    <w:rsid w:val="00255458"/>
    <w:rsid w:val="00270C97"/>
    <w:rsid w:val="002733E8"/>
    <w:rsid w:val="002A3800"/>
    <w:rsid w:val="002B0502"/>
    <w:rsid w:val="002C15D5"/>
    <w:rsid w:val="002C7227"/>
    <w:rsid w:val="002D2C14"/>
    <w:rsid w:val="002D3AD3"/>
    <w:rsid w:val="00314007"/>
    <w:rsid w:val="00315F75"/>
    <w:rsid w:val="003264BC"/>
    <w:rsid w:val="00331FE3"/>
    <w:rsid w:val="003509EA"/>
    <w:rsid w:val="003534C7"/>
    <w:rsid w:val="003C0ADC"/>
    <w:rsid w:val="003E3AFB"/>
    <w:rsid w:val="00401E57"/>
    <w:rsid w:val="00441E75"/>
    <w:rsid w:val="00450C79"/>
    <w:rsid w:val="00466435"/>
    <w:rsid w:val="004741CD"/>
    <w:rsid w:val="0048606A"/>
    <w:rsid w:val="004A206C"/>
    <w:rsid w:val="004A4DCA"/>
    <w:rsid w:val="004B3809"/>
    <w:rsid w:val="004C130D"/>
    <w:rsid w:val="004D09A9"/>
    <w:rsid w:val="004D7BAE"/>
    <w:rsid w:val="004E607F"/>
    <w:rsid w:val="004E7B6E"/>
    <w:rsid w:val="004F1E92"/>
    <w:rsid w:val="00505C62"/>
    <w:rsid w:val="0051342F"/>
    <w:rsid w:val="00520A89"/>
    <w:rsid w:val="00524DA5"/>
    <w:rsid w:val="00534580"/>
    <w:rsid w:val="00554927"/>
    <w:rsid w:val="00565F72"/>
    <w:rsid w:val="00572F9C"/>
    <w:rsid w:val="005800FF"/>
    <w:rsid w:val="00581973"/>
    <w:rsid w:val="00584D13"/>
    <w:rsid w:val="00593E20"/>
    <w:rsid w:val="005A2784"/>
    <w:rsid w:val="005B117A"/>
    <w:rsid w:val="005C6B63"/>
    <w:rsid w:val="00601B23"/>
    <w:rsid w:val="0060324C"/>
    <w:rsid w:val="006075E3"/>
    <w:rsid w:val="006140FB"/>
    <w:rsid w:val="00633F28"/>
    <w:rsid w:val="00647DAE"/>
    <w:rsid w:val="00656694"/>
    <w:rsid w:val="00686A3D"/>
    <w:rsid w:val="00693302"/>
    <w:rsid w:val="00695DD8"/>
    <w:rsid w:val="006C2C29"/>
    <w:rsid w:val="006C7184"/>
    <w:rsid w:val="006F00B1"/>
    <w:rsid w:val="00711935"/>
    <w:rsid w:val="00735094"/>
    <w:rsid w:val="00741876"/>
    <w:rsid w:val="00750BE5"/>
    <w:rsid w:val="00751B11"/>
    <w:rsid w:val="007524C4"/>
    <w:rsid w:val="0075357C"/>
    <w:rsid w:val="007661A4"/>
    <w:rsid w:val="00770037"/>
    <w:rsid w:val="00783E91"/>
    <w:rsid w:val="00790752"/>
    <w:rsid w:val="00791B93"/>
    <w:rsid w:val="007A2F3B"/>
    <w:rsid w:val="007A52A3"/>
    <w:rsid w:val="007B19F4"/>
    <w:rsid w:val="007C77ED"/>
    <w:rsid w:val="007E4755"/>
    <w:rsid w:val="007F2C0F"/>
    <w:rsid w:val="00813B70"/>
    <w:rsid w:val="00814893"/>
    <w:rsid w:val="00815A1A"/>
    <w:rsid w:val="0085000E"/>
    <w:rsid w:val="00873252"/>
    <w:rsid w:val="008751F4"/>
    <w:rsid w:val="00875CD0"/>
    <w:rsid w:val="00877BE1"/>
    <w:rsid w:val="008951B8"/>
    <w:rsid w:val="00895489"/>
    <w:rsid w:val="0089548A"/>
    <w:rsid w:val="00897C4E"/>
    <w:rsid w:val="008A785C"/>
    <w:rsid w:val="008A7DB4"/>
    <w:rsid w:val="008C01E2"/>
    <w:rsid w:val="008F0C4A"/>
    <w:rsid w:val="008F6F8A"/>
    <w:rsid w:val="00914AD8"/>
    <w:rsid w:val="009242F8"/>
    <w:rsid w:val="00932582"/>
    <w:rsid w:val="0094641A"/>
    <w:rsid w:val="009526B8"/>
    <w:rsid w:val="009567B3"/>
    <w:rsid w:val="00961B11"/>
    <w:rsid w:val="0096266F"/>
    <w:rsid w:val="009A2631"/>
    <w:rsid w:val="009E1B35"/>
    <w:rsid w:val="009F5D98"/>
    <w:rsid w:val="00A0729A"/>
    <w:rsid w:val="00A2517A"/>
    <w:rsid w:val="00A4431D"/>
    <w:rsid w:val="00A46D83"/>
    <w:rsid w:val="00A470A7"/>
    <w:rsid w:val="00A5308F"/>
    <w:rsid w:val="00A5389E"/>
    <w:rsid w:val="00A57527"/>
    <w:rsid w:val="00A66B77"/>
    <w:rsid w:val="00A7580C"/>
    <w:rsid w:val="00A76EBC"/>
    <w:rsid w:val="00A801B7"/>
    <w:rsid w:val="00AB2B7B"/>
    <w:rsid w:val="00AB2D52"/>
    <w:rsid w:val="00AB325B"/>
    <w:rsid w:val="00AC46E5"/>
    <w:rsid w:val="00AD2C2F"/>
    <w:rsid w:val="00B05D26"/>
    <w:rsid w:val="00B077E6"/>
    <w:rsid w:val="00B22D84"/>
    <w:rsid w:val="00B433B8"/>
    <w:rsid w:val="00B72538"/>
    <w:rsid w:val="00B9080C"/>
    <w:rsid w:val="00BA6BE8"/>
    <w:rsid w:val="00BB5658"/>
    <w:rsid w:val="00BB593E"/>
    <w:rsid w:val="00C1330C"/>
    <w:rsid w:val="00C40AB6"/>
    <w:rsid w:val="00C47AC2"/>
    <w:rsid w:val="00C61CDE"/>
    <w:rsid w:val="00C63DE1"/>
    <w:rsid w:val="00C6639E"/>
    <w:rsid w:val="00C824B7"/>
    <w:rsid w:val="00C956E5"/>
    <w:rsid w:val="00C957E5"/>
    <w:rsid w:val="00CB3ED5"/>
    <w:rsid w:val="00CB5D3B"/>
    <w:rsid w:val="00CB7E93"/>
    <w:rsid w:val="00CC3ABA"/>
    <w:rsid w:val="00CD6C73"/>
    <w:rsid w:val="00D10DA2"/>
    <w:rsid w:val="00D158A1"/>
    <w:rsid w:val="00D2184D"/>
    <w:rsid w:val="00D2576C"/>
    <w:rsid w:val="00D44138"/>
    <w:rsid w:val="00D92A2E"/>
    <w:rsid w:val="00DA11F8"/>
    <w:rsid w:val="00DA56F4"/>
    <w:rsid w:val="00DD0CC9"/>
    <w:rsid w:val="00DF19F3"/>
    <w:rsid w:val="00DF7F73"/>
    <w:rsid w:val="00E07075"/>
    <w:rsid w:val="00E258C6"/>
    <w:rsid w:val="00E27193"/>
    <w:rsid w:val="00E359DF"/>
    <w:rsid w:val="00E52946"/>
    <w:rsid w:val="00E545B6"/>
    <w:rsid w:val="00E63504"/>
    <w:rsid w:val="00E706C6"/>
    <w:rsid w:val="00E870DD"/>
    <w:rsid w:val="00EA01CD"/>
    <w:rsid w:val="00EB084F"/>
    <w:rsid w:val="00EB345E"/>
    <w:rsid w:val="00EB3929"/>
    <w:rsid w:val="00EC1AC5"/>
    <w:rsid w:val="00EC2E3D"/>
    <w:rsid w:val="00ED7A2C"/>
    <w:rsid w:val="00EE0630"/>
    <w:rsid w:val="00EE4F87"/>
    <w:rsid w:val="00EF011D"/>
    <w:rsid w:val="00EF48DB"/>
    <w:rsid w:val="00F079B3"/>
    <w:rsid w:val="00F171E9"/>
    <w:rsid w:val="00F33B53"/>
    <w:rsid w:val="00F51F33"/>
    <w:rsid w:val="00F70048"/>
    <w:rsid w:val="00F7505F"/>
    <w:rsid w:val="00F833B7"/>
    <w:rsid w:val="00FE67DA"/>
    <w:rsid w:val="00FE72EE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9B3C"/>
  <w15:docId w15:val="{D93303AB-52E5-48DA-BBBA-AC7498F3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BE1"/>
    <w:rPr>
      <w:rFonts w:ascii="Tahoma" w:hAnsi="Tahoma" w:cs="Tahoma"/>
      <w:sz w:val="16"/>
      <w:szCs w:val="16"/>
    </w:rPr>
  </w:style>
  <w:style w:type="paragraph" w:customStyle="1" w:styleId="testo">
    <w:name w:val="testo"/>
    <w:uiPriority w:val="99"/>
    <w:rsid w:val="00315F75"/>
    <w:pPr>
      <w:spacing w:after="0" w:line="230" w:lineRule="exact"/>
      <w:ind w:firstLine="283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descrizione">
    <w:name w:val="descrizione"/>
    <w:uiPriority w:val="99"/>
    <w:rsid w:val="00315F75"/>
    <w:pPr>
      <w:spacing w:before="566" w:after="0" w:line="230" w:lineRule="exact"/>
    </w:pPr>
    <w:rPr>
      <w:rFonts w:ascii="GillSans ExtraBold" w:eastAsia="Times New Roman" w:hAnsi="GillSans ExtraBold" w:cs="Times New Roman"/>
      <w:sz w:val="20"/>
      <w:szCs w:val="20"/>
      <w:lang w:eastAsia="it-IT"/>
    </w:rPr>
  </w:style>
  <w:style w:type="paragraph" w:customStyle="1" w:styleId="prof">
    <w:name w:val="prof"/>
    <w:uiPriority w:val="99"/>
    <w:rsid w:val="00315F75"/>
    <w:pPr>
      <w:spacing w:after="0" w:line="230" w:lineRule="exact"/>
    </w:pPr>
    <w:rPr>
      <w:rFonts w:ascii="GillSans" w:eastAsia="Times New Roman" w:hAnsi="GillSans" w:cs="Times New Roman"/>
      <w:smallCaps/>
      <w:sz w:val="19"/>
      <w:szCs w:val="20"/>
      <w:lang w:eastAsia="it-IT"/>
    </w:rPr>
  </w:style>
  <w:style w:type="paragraph" w:customStyle="1" w:styleId="biblio">
    <w:name w:val="biblio"/>
    <w:uiPriority w:val="99"/>
    <w:rsid w:val="00315F75"/>
    <w:pPr>
      <w:spacing w:before="283" w:after="170" w:line="230" w:lineRule="exact"/>
    </w:pPr>
    <w:rPr>
      <w:rFonts w:ascii="Times" w:eastAsia="Times New Roman" w:hAnsi="Times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01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7DA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DA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1342F"/>
    <w:rPr>
      <w:color w:val="605E5C"/>
      <w:shd w:val="clear" w:color="auto" w:fill="E1DFDD"/>
    </w:rPr>
  </w:style>
  <w:style w:type="paragraph" w:customStyle="1" w:styleId="Testo2">
    <w:name w:val="Testo 2"/>
    <w:rsid w:val="005C6B63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calabresi/quello-che-non-ti-dicono-9788804736264-70705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simona-colarizi/un-paese-in-movimento-litalia-negli-anni-sessanta-e-settanta-9788858138670-675756.html?search_string=colarizi%20Un%20paese%20in%20movimento&amp;search_results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luca-gorgolini/litalia-in-movimento-storia-sociale-degli-anni-cinquanta-9788861598492-228167.html" TargetMode="External"/><Relationship Id="rId11" Type="http://schemas.openxmlformats.org/officeDocument/2006/relationships/hyperlink" Target="mailto:paoloantonio.valvo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ucetta-scaraffia/storia-della-liberazione-sessuale-il-corpo-delle-donne-tra-eros-e-pudore-9788829700202-674952.html?search_string=%209788829700202&amp;search_result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vanni-orsina/la-democrazia-del-narcisismo-breve-storia-dellantipolitica-9788831749534-54782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94D8-D459-4204-ACDB-46DFBE58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Bardelli Daniele</dc:creator>
  <cp:lastModifiedBy>Magatelli Matteo</cp:lastModifiedBy>
  <cp:revision>4</cp:revision>
  <cp:lastPrinted>2016-04-04T07:27:00Z</cp:lastPrinted>
  <dcterms:created xsi:type="dcterms:W3CDTF">2022-06-01T09:15:00Z</dcterms:created>
  <dcterms:modified xsi:type="dcterms:W3CDTF">2023-01-12T14:22:00Z</dcterms:modified>
</cp:coreProperties>
</file>