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ED741" w14:textId="56A76236" w:rsidR="00404D7F" w:rsidRDefault="00404D7F" w:rsidP="00404D7F">
      <w:pPr>
        <w:pStyle w:val="Titolo2"/>
        <w:rPr>
          <w:rFonts w:ascii="Times New Roman" w:hAnsi="Times New Roman"/>
          <w:b/>
          <w:smallCaps w:val="0"/>
        </w:rPr>
      </w:pPr>
      <w:r>
        <w:rPr>
          <w:rFonts w:ascii="Times New Roman" w:hAnsi="Times New Roman"/>
          <w:b/>
          <w:smallCaps w:val="0"/>
        </w:rPr>
        <w:t>Counseling nel ciclo di vita</w:t>
      </w:r>
    </w:p>
    <w:p w14:paraId="6E6F872F" w14:textId="155D27E1" w:rsidR="00404D7F" w:rsidRPr="00404D7F" w:rsidRDefault="00404D7F" w:rsidP="00404D7F">
      <w:pPr>
        <w:pStyle w:val="Titolo2"/>
      </w:pPr>
      <w:r w:rsidRPr="00227BC7">
        <w:rPr>
          <w:rFonts w:ascii="Times New Roman" w:hAnsi="Times New Roman"/>
        </w:rPr>
        <w:t>Prof.ssa</w:t>
      </w:r>
      <w:r>
        <w:rPr>
          <w:rFonts w:ascii="Times New Roman" w:hAnsi="Times New Roman"/>
        </w:rPr>
        <w:t xml:space="preserve"> Gaia Cuccì</w:t>
      </w:r>
    </w:p>
    <w:p w14:paraId="3DF7044B" w14:textId="77777777" w:rsidR="00431C9E" w:rsidRPr="00D74C57" w:rsidRDefault="00431C9E" w:rsidP="00431C9E">
      <w:pPr>
        <w:spacing w:before="240" w:after="120"/>
        <w:rPr>
          <w:rFonts w:ascii="Times New Roman" w:hAnsi="Times New Roman"/>
          <w:b/>
          <w:sz w:val="18"/>
        </w:rPr>
      </w:pPr>
      <w:r w:rsidRPr="00D74C57">
        <w:rPr>
          <w:rFonts w:ascii="Times New Roman" w:hAnsi="Times New Roman"/>
          <w:b/>
          <w:i/>
          <w:sz w:val="18"/>
        </w:rPr>
        <w:t>OBIETTIVO DEL CORSO E RISULTATI DI APPRENDIMENTO ATTESI</w:t>
      </w:r>
    </w:p>
    <w:p w14:paraId="486C8DB5" w14:textId="77777777" w:rsidR="00431C9E" w:rsidRPr="00B80868" w:rsidRDefault="00431C9E" w:rsidP="00431C9E">
      <w:pPr>
        <w:rPr>
          <w:rFonts w:ascii="Times New Roman" w:hAnsi="Times New Roman"/>
        </w:rPr>
      </w:pPr>
      <w:r w:rsidRPr="00B80868">
        <w:rPr>
          <w:rFonts w:ascii="Times New Roman" w:hAnsi="Times New Roman"/>
        </w:rPr>
        <w:t xml:space="preserve">Il corso si propone di affrontare il tema del counseling nel ciclo di vita fornendo agli studenti elementi di conoscenza relativi sia alle prassi operative (tecniche, </w:t>
      </w:r>
      <w:r w:rsidRPr="00B80868">
        <w:rPr>
          <w:rFonts w:ascii="Times New Roman" w:hAnsi="Times New Roman"/>
          <w:i/>
        </w:rPr>
        <w:t>skills</w:t>
      </w:r>
      <w:r w:rsidRPr="00B80868">
        <w:rPr>
          <w:rFonts w:ascii="Times New Roman" w:hAnsi="Times New Roman"/>
        </w:rPr>
        <w:t>) richieste al counselor nella sua attività sia ai contesti in cui lo psicologo è chiamato a mettere in pratica tali competenze.</w:t>
      </w:r>
    </w:p>
    <w:p w14:paraId="07853824" w14:textId="77777777" w:rsidR="00431C9E" w:rsidRPr="00B7280A" w:rsidRDefault="00431C9E" w:rsidP="00431C9E">
      <w:pPr>
        <w:rPr>
          <w:rFonts w:ascii="Times New Roman" w:hAnsi="Times New Roman"/>
        </w:rPr>
      </w:pPr>
    </w:p>
    <w:p w14:paraId="1CC77953" w14:textId="77777777" w:rsidR="00431C9E" w:rsidRPr="00B7280A" w:rsidRDefault="00431C9E" w:rsidP="00431C9E">
      <w:pPr>
        <w:rPr>
          <w:rFonts w:ascii="Times New Roman" w:hAnsi="Times New Roman"/>
          <w:i/>
        </w:rPr>
      </w:pPr>
      <w:r w:rsidRPr="00B7280A">
        <w:rPr>
          <w:rFonts w:ascii="Times New Roman" w:hAnsi="Times New Roman"/>
          <w:i/>
        </w:rPr>
        <w:t>Conoscenza e comprensione</w:t>
      </w:r>
    </w:p>
    <w:p w14:paraId="2B861A21" w14:textId="77777777" w:rsidR="00431C9E" w:rsidRPr="00B7280A" w:rsidRDefault="00431C9E" w:rsidP="00431C9E">
      <w:pPr>
        <w:rPr>
          <w:rFonts w:ascii="Times New Roman" w:hAnsi="Times New Roman"/>
        </w:rPr>
      </w:pPr>
      <w:r w:rsidRPr="00B7280A">
        <w:rPr>
          <w:rFonts w:ascii="Times New Roman" w:hAnsi="Times New Roman"/>
        </w:rPr>
        <w:t>Al termine del corso, lo studente sarà in grado di:</w:t>
      </w:r>
    </w:p>
    <w:p w14:paraId="52A52793" w14:textId="77777777" w:rsidR="00431C9E" w:rsidRPr="00B7280A" w:rsidRDefault="00431C9E" w:rsidP="005B2FAB">
      <w:pPr>
        <w:pStyle w:val="Paragrafoelenco"/>
        <w:numPr>
          <w:ilvl w:val="0"/>
          <w:numId w:val="15"/>
        </w:numPr>
        <w:rPr>
          <w:rFonts w:ascii="Times New Roman" w:hAnsi="Times New Roman"/>
        </w:rPr>
      </w:pPr>
      <w:r w:rsidRPr="00B7280A">
        <w:rPr>
          <w:rFonts w:ascii="Times New Roman" w:hAnsi="Times New Roman"/>
        </w:rPr>
        <w:t>Conoscere i principali assunti teorici a base dell’intervento di counseling psicologico;</w:t>
      </w:r>
    </w:p>
    <w:p w14:paraId="24EC0619" w14:textId="77777777" w:rsidR="00431C9E" w:rsidRPr="00B7280A" w:rsidRDefault="00431C9E" w:rsidP="005B2FAB">
      <w:pPr>
        <w:pStyle w:val="Paragrafoelenco"/>
        <w:numPr>
          <w:ilvl w:val="0"/>
          <w:numId w:val="15"/>
        </w:numPr>
        <w:rPr>
          <w:rFonts w:ascii="Times New Roman" w:hAnsi="Times New Roman"/>
        </w:rPr>
      </w:pPr>
      <w:r w:rsidRPr="00B7280A">
        <w:rPr>
          <w:rFonts w:ascii="Times New Roman" w:hAnsi="Times New Roman"/>
        </w:rPr>
        <w:t>Conoscere i principali campi di applicazione dell’intervento e a quali “domande” risponde in chiave individuale, familiare, sociale, organizzativa;</w:t>
      </w:r>
    </w:p>
    <w:p w14:paraId="0DB2C2CE" w14:textId="77777777" w:rsidR="00431C9E" w:rsidRPr="00B7280A" w:rsidRDefault="00431C9E" w:rsidP="005B2FAB">
      <w:pPr>
        <w:pStyle w:val="Paragrafoelenco"/>
        <w:numPr>
          <w:ilvl w:val="0"/>
          <w:numId w:val="15"/>
        </w:numPr>
        <w:rPr>
          <w:rFonts w:ascii="Times New Roman" w:hAnsi="Times New Roman"/>
        </w:rPr>
      </w:pPr>
      <w:r w:rsidRPr="00B7280A">
        <w:rPr>
          <w:rFonts w:ascii="Times New Roman" w:hAnsi="Times New Roman"/>
        </w:rPr>
        <w:t>Conoscere le tecniche di counseling psicologico appropriate per la presa in carico delle persone nelle diverse fasi del ciclo di vita.</w:t>
      </w:r>
    </w:p>
    <w:p w14:paraId="1DE80486" w14:textId="77777777" w:rsidR="00431C9E" w:rsidRPr="00B7280A" w:rsidRDefault="00431C9E" w:rsidP="00431C9E">
      <w:pPr>
        <w:rPr>
          <w:rFonts w:ascii="Times New Roman" w:hAnsi="Times New Roman"/>
          <w:i/>
          <w:color w:val="FF0000"/>
        </w:rPr>
      </w:pPr>
    </w:p>
    <w:p w14:paraId="6902382F" w14:textId="77777777" w:rsidR="00431C9E" w:rsidRPr="00B7280A" w:rsidRDefault="00431C9E" w:rsidP="00431C9E">
      <w:pPr>
        <w:rPr>
          <w:rFonts w:ascii="Times New Roman" w:hAnsi="Times New Roman"/>
        </w:rPr>
      </w:pPr>
      <w:r w:rsidRPr="00B7280A">
        <w:rPr>
          <w:rFonts w:ascii="Times New Roman" w:hAnsi="Times New Roman"/>
          <w:i/>
        </w:rPr>
        <w:t>Capacità di applicare conoscenza e comprensione</w:t>
      </w:r>
    </w:p>
    <w:p w14:paraId="1532430F" w14:textId="77777777" w:rsidR="00431C9E" w:rsidRPr="00B7280A" w:rsidRDefault="00431C9E" w:rsidP="00431C9E">
      <w:pPr>
        <w:rPr>
          <w:rFonts w:ascii="Times New Roman" w:hAnsi="Times New Roman"/>
        </w:rPr>
      </w:pPr>
      <w:r w:rsidRPr="00B7280A">
        <w:rPr>
          <w:rFonts w:ascii="Times New Roman" w:hAnsi="Times New Roman"/>
        </w:rPr>
        <w:t>Al termine del corso, lo studente sarà in grado di:</w:t>
      </w:r>
    </w:p>
    <w:p w14:paraId="44436413" w14:textId="77777777" w:rsidR="00431C9E" w:rsidRPr="00B7280A" w:rsidRDefault="00431C9E" w:rsidP="005B2FAB">
      <w:pPr>
        <w:pStyle w:val="Paragrafoelenco"/>
        <w:numPr>
          <w:ilvl w:val="0"/>
          <w:numId w:val="16"/>
        </w:numPr>
        <w:rPr>
          <w:rFonts w:ascii="Times New Roman" w:hAnsi="Times New Roman"/>
        </w:rPr>
      </w:pPr>
      <w:r w:rsidRPr="00B7280A">
        <w:rPr>
          <w:rFonts w:ascii="Times New Roman" w:hAnsi="Times New Roman"/>
        </w:rPr>
        <w:t>Saper discriminare tra “domande” di aiuto psicologico che possano essere prese in carico da un intervento di counseling e domande che necessitino di altre forme di aiuto;</w:t>
      </w:r>
    </w:p>
    <w:p w14:paraId="68630DA2" w14:textId="77777777" w:rsidR="00431C9E" w:rsidRPr="00B7280A" w:rsidRDefault="00431C9E" w:rsidP="005B2FAB">
      <w:pPr>
        <w:pStyle w:val="Paragrafoelenco"/>
        <w:numPr>
          <w:ilvl w:val="0"/>
          <w:numId w:val="16"/>
        </w:numPr>
        <w:rPr>
          <w:rFonts w:ascii="Times New Roman" w:hAnsi="Times New Roman"/>
        </w:rPr>
      </w:pPr>
      <w:r w:rsidRPr="00B7280A">
        <w:rPr>
          <w:rFonts w:ascii="Times New Roman" w:hAnsi="Times New Roman"/>
        </w:rPr>
        <w:t>Sapersi orientare tra le diverse tecniche di counseling con bambini, adolescenti, adulti;</w:t>
      </w:r>
    </w:p>
    <w:p w14:paraId="3B0EECCC" w14:textId="77777777" w:rsidR="00431C9E" w:rsidRPr="00B7280A" w:rsidRDefault="00431C9E" w:rsidP="005B2FAB">
      <w:pPr>
        <w:pStyle w:val="Paragrafoelenco"/>
        <w:numPr>
          <w:ilvl w:val="0"/>
          <w:numId w:val="16"/>
        </w:numPr>
        <w:rPr>
          <w:rFonts w:ascii="Times New Roman" w:hAnsi="Times New Roman"/>
        </w:rPr>
      </w:pPr>
      <w:r w:rsidRPr="00B7280A">
        <w:rPr>
          <w:rFonts w:ascii="Times New Roman" w:hAnsi="Times New Roman"/>
        </w:rPr>
        <w:t>Saper modulare e articolare l’intervento di counseling in base al contesto e alla richiesta di aiuto posta dal paziente/cliente.</w:t>
      </w:r>
    </w:p>
    <w:p w14:paraId="469F2BFF" w14:textId="77777777" w:rsidR="00431C9E" w:rsidRPr="00D74C57" w:rsidRDefault="00431C9E" w:rsidP="00431C9E">
      <w:pPr>
        <w:spacing w:before="240" w:after="120"/>
        <w:rPr>
          <w:rFonts w:ascii="Times New Roman" w:hAnsi="Times New Roman"/>
          <w:b/>
          <w:sz w:val="18"/>
        </w:rPr>
      </w:pPr>
      <w:r w:rsidRPr="00D74C57">
        <w:rPr>
          <w:rFonts w:ascii="Times New Roman" w:hAnsi="Times New Roman"/>
          <w:b/>
          <w:i/>
          <w:sz w:val="18"/>
        </w:rPr>
        <w:t>PROGRAMMA DEL CORSO</w:t>
      </w:r>
    </w:p>
    <w:p w14:paraId="18E7D83E" w14:textId="77777777" w:rsidR="00AD3D6D" w:rsidRDefault="002A6185" w:rsidP="00431C9E">
      <w:pPr>
        <w:rPr>
          <w:rFonts w:ascii="Times New Roman" w:hAnsi="Times New Roman"/>
        </w:rPr>
      </w:pPr>
      <w:r>
        <w:rPr>
          <w:rFonts w:ascii="Times New Roman" w:hAnsi="Times New Roman"/>
        </w:rPr>
        <w:t>Verranno presentati</w:t>
      </w:r>
      <w:r w:rsidR="00431C9E" w:rsidRPr="00B80868">
        <w:rPr>
          <w:rFonts w:ascii="Times New Roman" w:hAnsi="Times New Roman"/>
        </w:rPr>
        <w:t xml:space="preserve"> i modelli teorici, le strategie e le tecniche che caratterizzano gli interventi di counseling, verranno analizzate in profondità le peculiarità del lavoro che il counselor è chiamato a mettere in pratica in relazione alla specificità del paziente/cliente che si trova ad ascoltare. </w:t>
      </w:r>
      <w:r w:rsidR="00FA2CDC">
        <w:rPr>
          <w:rFonts w:ascii="Times New Roman" w:hAnsi="Times New Roman"/>
        </w:rPr>
        <w:t>Inoltre</w:t>
      </w:r>
      <w:r w:rsidR="00FA2CDC" w:rsidRPr="00B80868">
        <w:rPr>
          <w:rFonts w:ascii="Times New Roman" w:hAnsi="Times New Roman"/>
        </w:rPr>
        <w:t xml:space="preserve"> si prenderanno in considerazione i diversi contesti in cui può essere esercitata l’attività di counseling di tipo psicologico (scuola, consultorio, servizi per l’infanzia, università, aziende, </w:t>
      </w:r>
      <w:r w:rsidR="00567CEF">
        <w:rPr>
          <w:rFonts w:ascii="Times New Roman" w:hAnsi="Times New Roman"/>
        </w:rPr>
        <w:t xml:space="preserve">ospedali, </w:t>
      </w:r>
      <w:r w:rsidR="00FA2CDC" w:rsidRPr="00B80868">
        <w:rPr>
          <w:rFonts w:ascii="Times New Roman" w:hAnsi="Times New Roman"/>
        </w:rPr>
        <w:t>residenze sanitarie assistenziali) e le competenze e specificità richieste al counselor per meglio operare all’interno di ciascuna di esse.</w:t>
      </w:r>
      <w:r w:rsidR="00FA2CDC" w:rsidRPr="00F657A5">
        <w:rPr>
          <w:rFonts w:ascii="Times New Roman" w:hAnsi="Times New Roman"/>
        </w:rPr>
        <w:t xml:space="preserve"> </w:t>
      </w:r>
    </w:p>
    <w:p w14:paraId="1970A7C4" w14:textId="115F9027" w:rsidR="00431C9E" w:rsidRPr="00B80868" w:rsidRDefault="00431C9E" w:rsidP="00431C9E">
      <w:pPr>
        <w:rPr>
          <w:rFonts w:ascii="Times New Roman" w:hAnsi="Times New Roman"/>
        </w:rPr>
      </w:pPr>
      <w:r w:rsidRPr="00B80868">
        <w:rPr>
          <w:rFonts w:ascii="Times New Roman" w:hAnsi="Times New Roman"/>
        </w:rPr>
        <w:lastRenderedPageBreak/>
        <w:t>Verranno quindi presentate le prassi operative tipiche del counseling in età evolutiva (infanzia e adolescenza) e di quello in età adulta.</w:t>
      </w:r>
    </w:p>
    <w:p w14:paraId="11E0C64C" w14:textId="77777777" w:rsidR="00F657A5" w:rsidRPr="00B80868" w:rsidRDefault="00F657A5" w:rsidP="00F657A5">
      <w:pPr>
        <w:rPr>
          <w:rFonts w:ascii="Times New Roman" w:hAnsi="Times New Roman"/>
        </w:rPr>
      </w:pPr>
      <w:r w:rsidRPr="00B80868">
        <w:rPr>
          <w:rFonts w:ascii="Times New Roman" w:hAnsi="Times New Roman"/>
        </w:rPr>
        <w:t xml:space="preserve">Saranno </w:t>
      </w:r>
      <w:r w:rsidR="009B1F61">
        <w:rPr>
          <w:rFonts w:ascii="Times New Roman" w:hAnsi="Times New Roman"/>
        </w:rPr>
        <w:t>presentate</w:t>
      </w:r>
      <w:r w:rsidRPr="00B80868">
        <w:rPr>
          <w:rFonts w:ascii="Times New Roman" w:hAnsi="Times New Roman"/>
        </w:rPr>
        <w:t xml:space="preserve"> alcune delle problematiche che più frequentemente vengono portate all’attenzione del counselor cercando di individuare l</w:t>
      </w:r>
      <w:r w:rsidR="00407B84">
        <w:rPr>
          <w:rFonts w:ascii="Times New Roman" w:hAnsi="Times New Roman"/>
        </w:rPr>
        <w:t>e prassi operative più adeguate.</w:t>
      </w:r>
    </w:p>
    <w:p w14:paraId="77241F02" w14:textId="77777777" w:rsidR="00431C9E" w:rsidRPr="00B80868" w:rsidRDefault="00431C9E" w:rsidP="00431C9E">
      <w:pPr>
        <w:rPr>
          <w:rFonts w:ascii="Times New Roman" w:hAnsi="Times New Roman"/>
        </w:rPr>
      </w:pPr>
    </w:p>
    <w:p w14:paraId="3FC681EB" w14:textId="42E63F3A" w:rsidR="00431C9E" w:rsidRPr="00E157F6" w:rsidRDefault="00431C9E" w:rsidP="00431C9E">
      <w:pPr>
        <w:rPr>
          <w:rFonts w:ascii="Times New Roman" w:hAnsi="Times New Roman"/>
        </w:rPr>
      </w:pPr>
      <w:r w:rsidRPr="00E157F6">
        <w:rPr>
          <w:rFonts w:ascii="Times New Roman" w:hAnsi="Times New Roman"/>
        </w:rPr>
        <w:t>Nello specifico il corso si articola nelle seguenti unità:</w:t>
      </w:r>
    </w:p>
    <w:p w14:paraId="3D72E751" w14:textId="77777777" w:rsidR="00431C9E" w:rsidRPr="00E157F6" w:rsidRDefault="00431C9E" w:rsidP="00431C9E">
      <w:pPr>
        <w:rPr>
          <w:rFonts w:ascii="Times New Roman" w:hAnsi="Times New Roman"/>
        </w:rPr>
      </w:pPr>
    </w:p>
    <w:p w14:paraId="7C20EB2F" w14:textId="77777777" w:rsidR="00431C9E" w:rsidRPr="00E157F6" w:rsidRDefault="00431C9E" w:rsidP="00431C9E">
      <w:pPr>
        <w:rPr>
          <w:rFonts w:ascii="Times New Roman" w:hAnsi="Times New Roman"/>
        </w:rPr>
      </w:pPr>
      <w:r w:rsidRPr="00E157F6">
        <w:rPr>
          <w:rFonts w:ascii="Times New Roman" w:hAnsi="Times New Roman"/>
        </w:rPr>
        <w:t>Unità 1:</w:t>
      </w:r>
      <w:r w:rsidRPr="00E157F6">
        <w:rPr>
          <w:rFonts w:ascii="Times New Roman" w:hAnsi="Times New Roman"/>
        </w:rPr>
        <w:tab/>
        <w:t>Definizione di counseling e campi di intervento</w:t>
      </w:r>
    </w:p>
    <w:p w14:paraId="15EB6556" w14:textId="026C9444" w:rsidR="00431C9E" w:rsidRPr="00806B2E" w:rsidRDefault="00431C9E" w:rsidP="00806B2E">
      <w:pPr>
        <w:pStyle w:val="Paragrafoelenco"/>
        <w:numPr>
          <w:ilvl w:val="0"/>
          <w:numId w:val="14"/>
        </w:numPr>
        <w:ind w:hanging="153"/>
        <w:rPr>
          <w:rFonts w:ascii="Times New Roman" w:hAnsi="Times New Roman"/>
        </w:rPr>
      </w:pPr>
      <w:r w:rsidRPr="00806B2E">
        <w:rPr>
          <w:rFonts w:ascii="Times New Roman" w:hAnsi="Times New Roman"/>
        </w:rPr>
        <w:t>Aspetti deontologici del counseling</w:t>
      </w:r>
    </w:p>
    <w:p w14:paraId="029B4014" w14:textId="32597776" w:rsidR="00431C9E" w:rsidRPr="00806B2E" w:rsidRDefault="00431C9E" w:rsidP="00806B2E">
      <w:pPr>
        <w:pStyle w:val="Paragrafoelenco"/>
        <w:numPr>
          <w:ilvl w:val="0"/>
          <w:numId w:val="14"/>
        </w:numPr>
        <w:ind w:hanging="153"/>
        <w:rPr>
          <w:rFonts w:ascii="Times New Roman" w:hAnsi="Times New Roman"/>
        </w:rPr>
      </w:pPr>
      <w:r w:rsidRPr="00806B2E">
        <w:rPr>
          <w:rFonts w:ascii="Times New Roman" w:hAnsi="Times New Roman"/>
        </w:rPr>
        <w:t>Campi di intervento</w:t>
      </w:r>
    </w:p>
    <w:p w14:paraId="641A27B5" w14:textId="56DF999A" w:rsidR="00431C9E" w:rsidRPr="00E157F6" w:rsidRDefault="00431C9E" w:rsidP="00685764">
      <w:pPr>
        <w:rPr>
          <w:rFonts w:ascii="Times New Roman" w:hAnsi="Times New Roman"/>
        </w:rPr>
      </w:pPr>
      <w:r w:rsidRPr="00E157F6">
        <w:rPr>
          <w:rFonts w:ascii="Times New Roman" w:hAnsi="Times New Roman"/>
        </w:rPr>
        <w:t>Unità 2:</w:t>
      </w:r>
      <w:r w:rsidRPr="00E157F6">
        <w:rPr>
          <w:rFonts w:ascii="Times New Roman" w:hAnsi="Times New Roman"/>
        </w:rPr>
        <w:tab/>
        <w:t>Approcci teorici al counseling</w:t>
      </w:r>
    </w:p>
    <w:p w14:paraId="5A7237A0" w14:textId="77777777" w:rsidR="00431C9E" w:rsidRPr="00E157F6" w:rsidRDefault="00431C9E" w:rsidP="00431C9E">
      <w:pPr>
        <w:rPr>
          <w:rFonts w:ascii="Times New Roman" w:hAnsi="Times New Roman"/>
        </w:rPr>
      </w:pPr>
      <w:r w:rsidRPr="00E157F6">
        <w:rPr>
          <w:rFonts w:ascii="Times New Roman" w:hAnsi="Times New Roman"/>
        </w:rPr>
        <w:t>Unità 3:</w:t>
      </w:r>
      <w:r w:rsidRPr="00E157F6">
        <w:rPr>
          <w:rFonts w:ascii="Times New Roman" w:hAnsi="Times New Roman"/>
        </w:rPr>
        <w:tab/>
        <w:t>Gli atteggiamenti nel counseling</w:t>
      </w:r>
    </w:p>
    <w:p w14:paraId="03B7EDDF" w14:textId="425B0F8D" w:rsidR="00806B2E" w:rsidRPr="00806B2E" w:rsidRDefault="00431C9E" w:rsidP="00806B2E">
      <w:pPr>
        <w:pStyle w:val="Paragrafoelenco"/>
        <w:numPr>
          <w:ilvl w:val="0"/>
          <w:numId w:val="12"/>
        </w:numPr>
        <w:tabs>
          <w:tab w:val="clear" w:pos="284"/>
          <w:tab w:val="left" w:pos="426"/>
        </w:tabs>
        <w:ind w:hanging="153"/>
        <w:rPr>
          <w:rFonts w:ascii="Times New Roman" w:hAnsi="Times New Roman"/>
        </w:rPr>
      </w:pPr>
      <w:r w:rsidRPr="00806B2E">
        <w:rPr>
          <w:rFonts w:ascii="Times New Roman" w:hAnsi="Times New Roman"/>
        </w:rPr>
        <w:t>Atteggiamenti da evitare</w:t>
      </w:r>
      <w:r w:rsidR="00D2617E" w:rsidRPr="00806B2E">
        <w:rPr>
          <w:rFonts w:ascii="Times New Roman" w:hAnsi="Times New Roman"/>
        </w:rPr>
        <w:t xml:space="preserve"> e atteggiamenti produttivi</w:t>
      </w:r>
    </w:p>
    <w:p w14:paraId="4DBC9072" w14:textId="4086E35A" w:rsidR="00431C9E" w:rsidRPr="00806B2E" w:rsidRDefault="00431C9E" w:rsidP="00806B2E">
      <w:pPr>
        <w:pStyle w:val="Paragrafoelenco"/>
        <w:numPr>
          <w:ilvl w:val="0"/>
          <w:numId w:val="12"/>
        </w:numPr>
        <w:tabs>
          <w:tab w:val="clear" w:pos="284"/>
          <w:tab w:val="left" w:pos="426"/>
        </w:tabs>
        <w:ind w:hanging="153"/>
        <w:rPr>
          <w:rFonts w:ascii="Times New Roman" w:hAnsi="Times New Roman"/>
        </w:rPr>
      </w:pPr>
      <w:r w:rsidRPr="00806B2E">
        <w:rPr>
          <w:rFonts w:ascii="Times New Roman" w:hAnsi="Times New Roman"/>
        </w:rPr>
        <w:t>La triade rogersiana</w:t>
      </w:r>
    </w:p>
    <w:p w14:paraId="55FE4625" w14:textId="77777777" w:rsidR="00431C9E" w:rsidRPr="00E157F6" w:rsidRDefault="00431C9E" w:rsidP="00431C9E">
      <w:pPr>
        <w:rPr>
          <w:rFonts w:ascii="Times New Roman" w:hAnsi="Times New Roman"/>
        </w:rPr>
      </w:pPr>
      <w:r w:rsidRPr="00E157F6">
        <w:rPr>
          <w:rFonts w:ascii="Times New Roman" w:hAnsi="Times New Roman"/>
        </w:rPr>
        <w:t>Unità 4:</w:t>
      </w:r>
      <w:r w:rsidRPr="00E157F6">
        <w:rPr>
          <w:rFonts w:ascii="Times New Roman" w:hAnsi="Times New Roman"/>
        </w:rPr>
        <w:tab/>
        <w:t>Il setting</w:t>
      </w:r>
    </w:p>
    <w:p w14:paraId="16D5E664" w14:textId="06838CB0" w:rsidR="00431C9E" w:rsidRPr="00806B2E" w:rsidRDefault="00431C9E" w:rsidP="004C0DF7">
      <w:pPr>
        <w:pStyle w:val="Paragrafoelenco"/>
        <w:numPr>
          <w:ilvl w:val="0"/>
          <w:numId w:val="12"/>
        </w:numPr>
        <w:ind w:hanging="153"/>
        <w:rPr>
          <w:rFonts w:ascii="Times New Roman" w:hAnsi="Times New Roman"/>
        </w:rPr>
      </w:pPr>
      <w:r w:rsidRPr="00806B2E">
        <w:rPr>
          <w:rFonts w:ascii="Times New Roman" w:hAnsi="Times New Roman"/>
        </w:rPr>
        <w:t>Criteri di setting esterno e setting interno</w:t>
      </w:r>
    </w:p>
    <w:p w14:paraId="038F1287" w14:textId="419B09A8" w:rsidR="00431C9E" w:rsidRPr="00806B2E" w:rsidRDefault="00431C9E" w:rsidP="004C0DF7">
      <w:pPr>
        <w:pStyle w:val="Paragrafoelenco"/>
        <w:numPr>
          <w:ilvl w:val="0"/>
          <w:numId w:val="12"/>
        </w:numPr>
        <w:ind w:hanging="153"/>
        <w:rPr>
          <w:rFonts w:ascii="Times New Roman" w:hAnsi="Times New Roman"/>
        </w:rPr>
      </w:pPr>
      <w:r w:rsidRPr="00806B2E">
        <w:rPr>
          <w:rFonts w:ascii="Times New Roman" w:hAnsi="Times New Roman"/>
        </w:rPr>
        <w:t>Contratto di counseling</w:t>
      </w:r>
    </w:p>
    <w:p w14:paraId="22C67FB7" w14:textId="061190D6" w:rsidR="00431C9E" w:rsidRPr="00E157F6" w:rsidRDefault="00431C9E" w:rsidP="00431C9E">
      <w:pPr>
        <w:rPr>
          <w:rFonts w:ascii="Times New Roman" w:hAnsi="Times New Roman"/>
        </w:rPr>
      </w:pPr>
      <w:r w:rsidRPr="00E157F6">
        <w:rPr>
          <w:rFonts w:ascii="Times New Roman" w:hAnsi="Times New Roman"/>
        </w:rPr>
        <w:t>Unità 5:</w:t>
      </w:r>
      <w:r w:rsidRPr="00E157F6">
        <w:rPr>
          <w:rFonts w:ascii="Times New Roman" w:hAnsi="Times New Roman"/>
        </w:rPr>
        <w:tab/>
      </w:r>
      <w:r w:rsidR="00685764" w:rsidRPr="00E157F6">
        <w:rPr>
          <w:rFonts w:ascii="Times New Roman" w:hAnsi="Times New Roman"/>
        </w:rPr>
        <w:t xml:space="preserve">La </w:t>
      </w:r>
      <w:r w:rsidRPr="00E157F6">
        <w:rPr>
          <w:rFonts w:ascii="Times New Roman" w:hAnsi="Times New Roman"/>
        </w:rPr>
        <w:t xml:space="preserve"> riformulazione</w:t>
      </w:r>
    </w:p>
    <w:p w14:paraId="5C472111" w14:textId="116C88DC" w:rsidR="00685764" w:rsidRPr="004C0DF7" w:rsidRDefault="00685764" w:rsidP="004C0DF7">
      <w:pPr>
        <w:pStyle w:val="Paragrafoelenco"/>
        <w:numPr>
          <w:ilvl w:val="0"/>
          <w:numId w:val="12"/>
        </w:numPr>
        <w:ind w:hanging="153"/>
        <w:rPr>
          <w:rFonts w:ascii="Times New Roman" w:hAnsi="Times New Roman"/>
        </w:rPr>
      </w:pPr>
      <w:r w:rsidRPr="004C0DF7">
        <w:rPr>
          <w:rFonts w:ascii="Times New Roman" w:hAnsi="Times New Roman"/>
        </w:rPr>
        <w:t>La tecnica della riformulazione e il suo uso nel counseling</w:t>
      </w:r>
    </w:p>
    <w:p w14:paraId="607291A9" w14:textId="76873494" w:rsidR="00431C9E" w:rsidRPr="004C0DF7" w:rsidRDefault="00685764" w:rsidP="004C0DF7">
      <w:pPr>
        <w:pStyle w:val="Paragrafoelenco"/>
        <w:numPr>
          <w:ilvl w:val="0"/>
          <w:numId w:val="12"/>
        </w:numPr>
        <w:ind w:hanging="153"/>
        <w:rPr>
          <w:rFonts w:ascii="Times New Roman" w:hAnsi="Times New Roman"/>
        </w:rPr>
      </w:pPr>
      <w:r w:rsidRPr="004C0DF7">
        <w:rPr>
          <w:rFonts w:ascii="Times New Roman" w:hAnsi="Times New Roman"/>
        </w:rPr>
        <w:t>Tipologie di riformulazione</w:t>
      </w:r>
    </w:p>
    <w:p w14:paraId="264AF9B5" w14:textId="77777777" w:rsidR="00431C9E" w:rsidRPr="00E157F6" w:rsidRDefault="00431C9E" w:rsidP="00431C9E">
      <w:pPr>
        <w:rPr>
          <w:rFonts w:ascii="Times New Roman" w:hAnsi="Times New Roman"/>
        </w:rPr>
      </w:pPr>
      <w:r w:rsidRPr="00E157F6">
        <w:rPr>
          <w:rFonts w:ascii="Times New Roman" w:hAnsi="Times New Roman"/>
        </w:rPr>
        <w:t>Unità 6:</w:t>
      </w:r>
      <w:r w:rsidRPr="00E157F6">
        <w:rPr>
          <w:rFonts w:ascii="Times New Roman" w:hAnsi="Times New Roman"/>
        </w:rPr>
        <w:tab/>
        <w:t>Le domande</w:t>
      </w:r>
    </w:p>
    <w:p w14:paraId="255A4B27" w14:textId="0703A161" w:rsidR="00431C9E" w:rsidRPr="004C0DF7" w:rsidRDefault="00431C9E" w:rsidP="004C0DF7">
      <w:pPr>
        <w:pStyle w:val="Paragrafoelenco"/>
        <w:numPr>
          <w:ilvl w:val="0"/>
          <w:numId w:val="12"/>
        </w:numPr>
        <w:ind w:hanging="153"/>
        <w:rPr>
          <w:rFonts w:ascii="Times New Roman" w:hAnsi="Times New Roman"/>
        </w:rPr>
      </w:pPr>
      <w:r w:rsidRPr="004C0DF7">
        <w:rPr>
          <w:rFonts w:ascii="Times New Roman" w:hAnsi="Times New Roman"/>
        </w:rPr>
        <w:t>Tipologia di domande</w:t>
      </w:r>
    </w:p>
    <w:p w14:paraId="01D93064" w14:textId="441B61F9" w:rsidR="00663911" w:rsidRPr="004C0DF7" w:rsidRDefault="00431C9E" w:rsidP="004C0DF7">
      <w:pPr>
        <w:pStyle w:val="Paragrafoelenco"/>
        <w:numPr>
          <w:ilvl w:val="0"/>
          <w:numId w:val="12"/>
        </w:numPr>
        <w:ind w:hanging="153"/>
        <w:rPr>
          <w:rFonts w:ascii="Times New Roman" w:hAnsi="Times New Roman"/>
        </w:rPr>
      </w:pPr>
      <w:r w:rsidRPr="004C0DF7">
        <w:rPr>
          <w:rFonts w:ascii="Times New Roman" w:hAnsi="Times New Roman"/>
        </w:rPr>
        <w:t>Uso delle domande nel counseling</w:t>
      </w:r>
    </w:p>
    <w:p w14:paraId="5422E9C3" w14:textId="6E3C834A" w:rsidR="00E157F6" w:rsidRDefault="00E157F6" w:rsidP="00431C9E">
      <w:pPr>
        <w:rPr>
          <w:rFonts w:ascii="Times New Roman" w:hAnsi="Times New Roman"/>
        </w:rPr>
      </w:pPr>
      <w:r w:rsidRPr="00E157F6">
        <w:rPr>
          <w:rFonts w:ascii="Times New Roman" w:hAnsi="Times New Roman"/>
        </w:rPr>
        <w:t>Unità 7: Counseling con la coppia e la famiglia</w:t>
      </w:r>
    </w:p>
    <w:p w14:paraId="2C51DEB3" w14:textId="4B969CFC" w:rsidR="00CE33C1" w:rsidRPr="00E157F6" w:rsidRDefault="007F0661" w:rsidP="00431C9E">
      <w:pPr>
        <w:rPr>
          <w:rFonts w:ascii="Times New Roman" w:hAnsi="Times New Roman"/>
        </w:rPr>
      </w:pPr>
      <w:r>
        <w:rPr>
          <w:rFonts w:ascii="Times New Roman" w:hAnsi="Times New Roman"/>
        </w:rPr>
        <w:t>Unità 8: Il cou</w:t>
      </w:r>
      <w:r w:rsidR="00CE33C1">
        <w:rPr>
          <w:rFonts w:ascii="Times New Roman" w:hAnsi="Times New Roman"/>
        </w:rPr>
        <w:t>nseling universitario</w:t>
      </w:r>
    </w:p>
    <w:p w14:paraId="28C9F3F0" w14:textId="636BE11E" w:rsidR="00431C9E" w:rsidRPr="00E157F6" w:rsidRDefault="00431C9E" w:rsidP="00431C9E">
      <w:pPr>
        <w:rPr>
          <w:rFonts w:ascii="Times New Roman" w:hAnsi="Times New Roman"/>
        </w:rPr>
      </w:pPr>
      <w:r w:rsidRPr="00E157F6">
        <w:rPr>
          <w:rFonts w:ascii="Times New Roman" w:hAnsi="Times New Roman"/>
        </w:rPr>
        <w:t xml:space="preserve">Unità </w:t>
      </w:r>
      <w:r w:rsidR="00CE33C1">
        <w:rPr>
          <w:rFonts w:ascii="Times New Roman" w:hAnsi="Times New Roman"/>
        </w:rPr>
        <w:t>9</w:t>
      </w:r>
      <w:r w:rsidRPr="00E157F6">
        <w:rPr>
          <w:rFonts w:ascii="Times New Roman" w:hAnsi="Times New Roman"/>
        </w:rPr>
        <w:t>:</w:t>
      </w:r>
      <w:r w:rsidRPr="00E157F6">
        <w:rPr>
          <w:rFonts w:ascii="Times New Roman" w:hAnsi="Times New Roman"/>
        </w:rPr>
        <w:tab/>
        <w:t xml:space="preserve">Il counseling </w:t>
      </w:r>
      <w:r w:rsidR="008051D2" w:rsidRPr="00E157F6">
        <w:rPr>
          <w:rFonts w:ascii="Times New Roman" w:hAnsi="Times New Roman"/>
        </w:rPr>
        <w:t>in età evolutiva</w:t>
      </w:r>
    </w:p>
    <w:p w14:paraId="3D07D6E9" w14:textId="18EDC46C" w:rsidR="008051D2" w:rsidRPr="004C0DF7" w:rsidRDefault="00431C9E" w:rsidP="00CE33C1">
      <w:pPr>
        <w:pStyle w:val="Paragrafoelenco"/>
        <w:numPr>
          <w:ilvl w:val="0"/>
          <w:numId w:val="12"/>
        </w:numPr>
        <w:ind w:hanging="153"/>
        <w:rPr>
          <w:rFonts w:ascii="Times New Roman" w:hAnsi="Times New Roman"/>
        </w:rPr>
      </w:pPr>
      <w:r w:rsidRPr="004C0DF7">
        <w:rPr>
          <w:rFonts w:ascii="Times New Roman" w:hAnsi="Times New Roman"/>
        </w:rPr>
        <w:t>Inquadramento generale</w:t>
      </w:r>
    </w:p>
    <w:p w14:paraId="6DF38088" w14:textId="34380F8A" w:rsidR="008051D2" w:rsidRPr="00CE33C1" w:rsidRDefault="008051D2" w:rsidP="00CE33C1">
      <w:pPr>
        <w:pStyle w:val="Paragrafoelenco"/>
        <w:numPr>
          <w:ilvl w:val="0"/>
          <w:numId w:val="12"/>
        </w:numPr>
        <w:ind w:hanging="153"/>
        <w:rPr>
          <w:rFonts w:ascii="Times New Roman" w:hAnsi="Times New Roman"/>
        </w:rPr>
      </w:pPr>
      <w:r w:rsidRPr="00CE33C1">
        <w:rPr>
          <w:rFonts w:ascii="Times New Roman" w:hAnsi="Times New Roman"/>
        </w:rPr>
        <w:t>La spirale del cambiamento</w:t>
      </w:r>
    </w:p>
    <w:p w14:paraId="15144554" w14:textId="6C81606C" w:rsidR="008051D2" w:rsidRPr="00CE33C1" w:rsidRDefault="008051D2" w:rsidP="00431C9E">
      <w:pPr>
        <w:rPr>
          <w:rFonts w:ascii="Times New Roman" w:hAnsi="Times New Roman"/>
        </w:rPr>
      </w:pPr>
      <w:r w:rsidRPr="00CE33C1">
        <w:rPr>
          <w:rFonts w:ascii="Times New Roman" w:hAnsi="Times New Roman"/>
        </w:rPr>
        <w:t xml:space="preserve">Unità </w:t>
      </w:r>
      <w:r w:rsidR="007F0661">
        <w:rPr>
          <w:rFonts w:ascii="Times New Roman" w:hAnsi="Times New Roman"/>
        </w:rPr>
        <w:t>10</w:t>
      </w:r>
      <w:r w:rsidRPr="00CE33C1">
        <w:rPr>
          <w:rFonts w:ascii="Times New Roman" w:hAnsi="Times New Roman"/>
        </w:rPr>
        <w:t>: Le tecniche di counseling in età evolutiva</w:t>
      </w:r>
    </w:p>
    <w:p w14:paraId="59AA58FA" w14:textId="6DEFE67D" w:rsidR="00431C9E" w:rsidRPr="00CE33C1" w:rsidRDefault="00431C9E" w:rsidP="004C0DF7">
      <w:pPr>
        <w:pStyle w:val="Paragrafoelenco"/>
        <w:numPr>
          <w:ilvl w:val="0"/>
          <w:numId w:val="12"/>
        </w:numPr>
        <w:ind w:hanging="153"/>
        <w:rPr>
          <w:rFonts w:ascii="Times New Roman" w:hAnsi="Times New Roman"/>
        </w:rPr>
      </w:pPr>
      <w:r w:rsidRPr="00CE33C1">
        <w:rPr>
          <w:rFonts w:ascii="Times New Roman" w:hAnsi="Times New Roman"/>
        </w:rPr>
        <w:t xml:space="preserve">Le tecniche di counselling con bambini </w:t>
      </w:r>
    </w:p>
    <w:p w14:paraId="77244C07" w14:textId="6EC84B9E" w:rsidR="00431C9E" w:rsidRPr="00CE33C1" w:rsidRDefault="00851028" w:rsidP="004C0DF7">
      <w:pPr>
        <w:pStyle w:val="Paragrafoelenco"/>
        <w:numPr>
          <w:ilvl w:val="0"/>
          <w:numId w:val="12"/>
        </w:numPr>
        <w:ind w:hanging="153"/>
        <w:rPr>
          <w:rFonts w:ascii="Times New Roman" w:hAnsi="Times New Roman"/>
        </w:rPr>
      </w:pPr>
      <w:r w:rsidRPr="00CE33C1">
        <w:rPr>
          <w:rFonts w:ascii="Times New Roman" w:hAnsi="Times New Roman"/>
        </w:rPr>
        <w:t>Le tecniche di couselling con adolescenti</w:t>
      </w:r>
    </w:p>
    <w:p w14:paraId="4685A73F" w14:textId="4E283D9C" w:rsidR="00431C9E" w:rsidRPr="00CE33C1" w:rsidRDefault="00431C9E" w:rsidP="004C0DF7">
      <w:pPr>
        <w:pStyle w:val="Paragrafoelenco"/>
        <w:numPr>
          <w:ilvl w:val="0"/>
          <w:numId w:val="12"/>
        </w:numPr>
        <w:ind w:hanging="153"/>
        <w:rPr>
          <w:rFonts w:ascii="Times New Roman" w:hAnsi="Times New Roman"/>
        </w:rPr>
      </w:pPr>
      <w:r w:rsidRPr="00CE33C1">
        <w:rPr>
          <w:rFonts w:ascii="Times New Roman" w:hAnsi="Times New Roman"/>
        </w:rPr>
        <w:t>Il counselling a scuola</w:t>
      </w:r>
    </w:p>
    <w:p w14:paraId="106DFBB9" w14:textId="6D009FD3" w:rsidR="00431C9E" w:rsidRPr="00CE33C1" w:rsidRDefault="00431C9E" w:rsidP="00431C9E">
      <w:pPr>
        <w:rPr>
          <w:rFonts w:ascii="Times New Roman" w:hAnsi="Times New Roman"/>
        </w:rPr>
      </w:pPr>
      <w:r w:rsidRPr="00CE33C1">
        <w:rPr>
          <w:rFonts w:ascii="Times New Roman" w:hAnsi="Times New Roman"/>
        </w:rPr>
        <w:t xml:space="preserve">Unità </w:t>
      </w:r>
      <w:r w:rsidR="007F0661">
        <w:rPr>
          <w:rFonts w:ascii="Times New Roman" w:hAnsi="Times New Roman"/>
        </w:rPr>
        <w:t>11</w:t>
      </w:r>
      <w:r w:rsidRPr="00CE33C1">
        <w:rPr>
          <w:rFonts w:ascii="Times New Roman" w:hAnsi="Times New Roman"/>
        </w:rPr>
        <w:t>: Il counselling con i genitori</w:t>
      </w:r>
    </w:p>
    <w:p w14:paraId="632CB44C" w14:textId="77777777" w:rsidR="004C0DF7" w:rsidRPr="00CE33C1" w:rsidRDefault="004C0DF7" w:rsidP="004C0DF7">
      <w:pPr>
        <w:pStyle w:val="Paragrafoelenco"/>
        <w:numPr>
          <w:ilvl w:val="0"/>
          <w:numId w:val="12"/>
        </w:numPr>
        <w:ind w:hanging="153"/>
        <w:rPr>
          <w:rFonts w:ascii="Times New Roman" w:hAnsi="Times New Roman"/>
        </w:rPr>
      </w:pPr>
      <w:r w:rsidRPr="00CE33C1">
        <w:rPr>
          <w:rFonts w:ascii="Times New Roman" w:hAnsi="Times New Roman"/>
        </w:rPr>
        <w:t>Tipologie di servizi</w:t>
      </w:r>
    </w:p>
    <w:p w14:paraId="585BE52A" w14:textId="49BA7665" w:rsidR="00E91966" w:rsidRPr="00CE33C1" w:rsidRDefault="00431C9E" w:rsidP="004C0DF7">
      <w:pPr>
        <w:pStyle w:val="Paragrafoelenco"/>
        <w:numPr>
          <w:ilvl w:val="0"/>
          <w:numId w:val="12"/>
        </w:numPr>
        <w:ind w:hanging="153"/>
        <w:rPr>
          <w:rFonts w:ascii="Times New Roman" w:hAnsi="Times New Roman"/>
        </w:rPr>
      </w:pPr>
      <w:r w:rsidRPr="00CE33C1">
        <w:rPr>
          <w:rFonts w:ascii="Times New Roman" w:hAnsi="Times New Roman"/>
        </w:rPr>
        <w:t>Modelli di lavoro con i genitori</w:t>
      </w:r>
    </w:p>
    <w:p w14:paraId="66407BCE" w14:textId="4418F2EE" w:rsidR="008051D2" w:rsidRPr="00CE33C1" w:rsidRDefault="008051D2" w:rsidP="00CE33C1">
      <w:pPr>
        <w:rPr>
          <w:rFonts w:ascii="Times New Roman" w:hAnsi="Times New Roman"/>
        </w:rPr>
      </w:pPr>
      <w:r w:rsidRPr="00CE33C1">
        <w:rPr>
          <w:rFonts w:ascii="Times New Roman" w:hAnsi="Times New Roman"/>
        </w:rPr>
        <w:t xml:space="preserve">Unità </w:t>
      </w:r>
      <w:r w:rsidR="003F6959" w:rsidRPr="00CE33C1">
        <w:rPr>
          <w:rFonts w:ascii="Times New Roman" w:hAnsi="Times New Roman"/>
        </w:rPr>
        <w:t>1</w:t>
      </w:r>
      <w:r w:rsidR="007F0661">
        <w:rPr>
          <w:rFonts w:ascii="Times New Roman" w:hAnsi="Times New Roman"/>
        </w:rPr>
        <w:t>2</w:t>
      </w:r>
      <w:r w:rsidR="00E157F6" w:rsidRPr="00CE33C1">
        <w:rPr>
          <w:rFonts w:ascii="Times New Roman" w:hAnsi="Times New Roman"/>
        </w:rPr>
        <w:t>:</w:t>
      </w:r>
      <w:r w:rsidR="00AD3D6D" w:rsidRPr="00CE33C1">
        <w:rPr>
          <w:rFonts w:ascii="Times New Roman" w:hAnsi="Times New Roman"/>
        </w:rPr>
        <w:t xml:space="preserve"> </w:t>
      </w:r>
      <w:r w:rsidRPr="00CE33C1">
        <w:rPr>
          <w:rFonts w:ascii="Times New Roman" w:hAnsi="Times New Roman"/>
        </w:rPr>
        <w:t>Il counseling online</w:t>
      </w:r>
    </w:p>
    <w:p w14:paraId="2457ADB7" w14:textId="35CFD36F" w:rsidR="00663911" w:rsidRDefault="00664286" w:rsidP="004C0DF7">
      <w:pPr>
        <w:ind w:hanging="15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73F42C7" w14:textId="77777777" w:rsidR="00DD1228" w:rsidRDefault="00DD1228" w:rsidP="00E91966">
      <w:pPr>
        <w:rPr>
          <w:rFonts w:ascii="Times New Roman" w:hAnsi="Times New Roman"/>
          <w:b/>
          <w:i/>
          <w:sz w:val="18"/>
          <w:szCs w:val="18"/>
        </w:rPr>
      </w:pPr>
    </w:p>
    <w:p w14:paraId="7E335C1E" w14:textId="78A99321" w:rsidR="002A5889" w:rsidRPr="004C0DF7" w:rsidRDefault="002A5889" w:rsidP="004C0DF7">
      <w:pPr>
        <w:pStyle w:val="Paragrafoelenco"/>
        <w:numPr>
          <w:ilvl w:val="0"/>
          <w:numId w:val="12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  <w:b/>
          <w:i/>
          <w:sz w:val="18"/>
          <w:szCs w:val="18"/>
        </w:rPr>
      </w:pPr>
      <w:r w:rsidRPr="004C0DF7">
        <w:rPr>
          <w:rFonts w:ascii="Times New Roman" w:hAnsi="Times New Roman"/>
          <w:b/>
          <w:i/>
          <w:sz w:val="18"/>
          <w:szCs w:val="18"/>
        </w:rPr>
        <w:br w:type="page"/>
      </w:r>
    </w:p>
    <w:p w14:paraId="58736874" w14:textId="513520AD" w:rsidR="00431C9E" w:rsidRPr="00966478" w:rsidRDefault="00431C9E" w:rsidP="00966478">
      <w:pPr>
        <w:spacing w:before="240" w:after="120"/>
        <w:rPr>
          <w:rFonts w:ascii="Times New Roman" w:hAnsi="Times New Roman"/>
          <w:b/>
          <w:i/>
          <w:sz w:val="18"/>
        </w:rPr>
      </w:pPr>
      <w:r w:rsidRPr="00966478">
        <w:rPr>
          <w:rFonts w:ascii="Times New Roman" w:hAnsi="Times New Roman"/>
          <w:b/>
          <w:i/>
          <w:sz w:val="18"/>
        </w:rPr>
        <w:lastRenderedPageBreak/>
        <w:t>BIBLIOGRAFIA</w:t>
      </w:r>
    </w:p>
    <w:p w14:paraId="5E7B0F11" w14:textId="6A8F36B6" w:rsidR="0057192C" w:rsidRPr="00404D7F" w:rsidRDefault="0057192C" w:rsidP="0057192C">
      <w:pPr>
        <w:pStyle w:val="Testo1"/>
        <w:spacing w:line="240" w:lineRule="exact"/>
        <w:rPr>
          <w:rFonts w:ascii="Times New Roman" w:hAnsi="Times New Roman"/>
          <w:i/>
          <w:szCs w:val="18"/>
          <w:u w:val="single"/>
        </w:rPr>
      </w:pPr>
      <w:r w:rsidRPr="00404D7F">
        <w:rPr>
          <w:rFonts w:ascii="Times New Roman" w:hAnsi="Times New Roman"/>
          <w:i/>
          <w:szCs w:val="18"/>
          <w:u w:val="single"/>
        </w:rPr>
        <w:t>Per il percorso basato sui contenuti delle lezioni</w:t>
      </w:r>
      <w:r w:rsidR="003F6959">
        <w:rPr>
          <w:rFonts w:ascii="Times New Roman" w:hAnsi="Times New Roman"/>
          <w:i/>
          <w:szCs w:val="18"/>
          <w:u w:val="single"/>
        </w:rPr>
        <w:t xml:space="preserve"> </w:t>
      </w:r>
    </w:p>
    <w:p w14:paraId="31FDF2B7" w14:textId="455CE546" w:rsidR="009B142F" w:rsidRPr="00404D7F" w:rsidRDefault="000358C2" w:rsidP="009B142F">
      <w:pPr>
        <w:pStyle w:val="Testo1"/>
        <w:numPr>
          <w:ilvl w:val="0"/>
          <w:numId w:val="5"/>
        </w:numPr>
        <w:ind w:left="284" w:hanging="284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Contenuto delle lezioni (slides,</w:t>
      </w:r>
      <w:r w:rsidR="009B142F" w:rsidRPr="00404D7F">
        <w:rPr>
          <w:rFonts w:ascii="Times New Roman" w:hAnsi="Times New Roman"/>
          <w:szCs w:val="18"/>
        </w:rPr>
        <w:t xml:space="preserve"> appunti</w:t>
      </w:r>
      <w:r>
        <w:rPr>
          <w:rFonts w:ascii="Times New Roman" w:hAnsi="Times New Roman"/>
          <w:szCs w:val="18"/>
        </w:rPr>
        <w:t>, materiali aggiuntivi</w:t>
      </w:r>
      <w:r w:rsidR="009B142F" w:rsidRPr="00404D7F">
        <w:rPr>
          <w:rFonts w:ascii="Times New Roman" w:hAnsi="Times New Roman"/>
          <w:szCs w:val="18"/>
        </w:rPr>
        <w:t>)</w:t>
      </w:r>
    </w:p>
    <w:p w14:paraId="765533C3" w14:textId="77777777" w:rsidR="00431C9E" w:rsidRPr="00404D7F" w:rsidRDefault="00431C9E" w:rsidP="009B142F">
      <w:pPr>
        <w:pStyle w:val="Testo1"/>
        <w:numPr>
          <w:ilvl w:val="0"/>
          <w:numId w:val="5"/>
        </w:numPr>
        <w:ind w:left="284" w:hanging="284"/>
        <w:rPr>
          <w:rFonts w:ascii="Times New Roman" w:hAnsi="Times New Roman"/>
          <w:szCs w:val="18"/>
        </w:rPr>
      </w:pPr>
      <w:r w:rsidRPr="00404D7F">
        <w:rPr>
          <w:rFonts w:ascii="Times New Roman" w:hAnsi="Times New Roman"/>
          <w:szCs w:val="18"/>
        </w:rPr>
        <w:t>Testi di base:</w:t>
      </w:r>
    </w:p>
    <w:p w14:paraId="0022EAA3" w14:textId="2E4AA623" w:rsidR="003F6959" w:rsidRDefault="00203787" w:rsidP="00203787">
      <w:pPr>
        <w:pStyle w:val="Testo1"/>
        <w:numPr>
          <w:ilvl w:val="0"/>
          <w:numId w:val="3"/>
        </w:numPr>
        <w:rPr>
          <w:rFonts w:ascii="Times New Roman" w:hAnsi="Times New Roman"/>
          <w:szCs w:val="18"/>
        </w:rPr>
      </w:pPr>
      <w:r w:rsidRPr="005401A7">
        <w:rPr>
          <w:rFonts w:ascii="Times New Roman" w:hAnsi="Times New Roman"/>
          <w:smallCaps/>
          <w:sz w:val="16"/>
          <w:szCs w:val="16"/>
        </w:rPr>
        <w:t>V. Calvo</w:t>
      </w:r>
      <w:r w:rsidR="005E62D8">
        <w:rPr>
          <w:rFonts w:ascii="Times New Roman" w:hAnsi="Times New Roman"/>
          <w:szCs w:val="18"/>
        </w:rPr>
        <w:t>,</w:t>
      </w:r>
      <w:r w:rsidR="005E62D8" w:rsidRPr="005401A7">
        <w:rPr>
          <w:rFonts w:ascii="Times New Roman" w:hAnsi="Times New Roman"/>
          <w:szCs w:val="18"/>
        </w:rPr>
        <w:t xml:space="preserve"> </w:t>
      </w:r>
      <w:r w:rsidRPr="005401A7">
        <w:rPr>
          <w:rFonts w:ascii="Times New Roman" w:hAnsi="Times New Roman"/>
          <w:i/>
          <w:szCs w:val="18"/>
        </w:rPr>
        <w:t>Il colloquio di counseling: tecniche di intervento nella relazione di aiuto</w:t>
      </w:r>
      <w:r w:rsidRPr="005401A7">
        <w:rPr>
          <w:rFonts w:ascii="Times New Roman" w:hAnsi="Times New Roman"/>
          <w:szCs w:val="18"/>
        </w:rPr>
        <w:t xml:space="preserve">. </w:t>
      </w:r>
      <w:r w:rsidR="005401A7" w:rsidRPr="005401A7">
        <w:rPr>
          <w:rFonts w:ascii="Times New Roman" w:hAnsi="Times New Roman"/>
          <w:szCs w:val="18"/>
        </w:rPr>
        <w:t>Il</w:t>
      </w:r>
      <w:r w:rsidRPr="005401A7">
        <w:rPr>
          <w:rFonts w:ascii="Times New Roman" w:hAnsi="Times New Roman"/>
          <w:szCs w:val="18"/>
        </w:rPr>
        <w:t xml:space="preserve"> Mulino, </w:t>
      </w:r>
      <w:r w:rsidR="00297B59">
        <w:rPr>
          <w:rFonts w:ascii="Times New Roman" w:hAnsi="Times New Roman"/>
          <w:szCs w:val="18"/>
        </w:rPr>
        <w:t>Bologna, 2007</w:t>
      </w:r>
      <w:r w:rsidR="00957147">
        <w:rPr>
          <w:rFonts w:ascii="Times New Roman" w:hAnsi="Times New Roman"/>
          <w:szCs w:val="18"/>
        </w:rPr>
        <w:t>.</w:t>
      </w:r>
      <w:r w:rsidR="00297B59">
        <w:rPr>
          <w:rFonts w:ascii="Times New Roman" w:hAnsi="Times New Roman"/>
          <w:szCs w:val="18"/>
        </w:rPr>
        <w:t xml:space="preserve"> </w:t>
      </w:r>
      <w:hyperlink r:id="rId7" w:history="1">
        <w:r w:rsidR="005251A7" w:rsidRPr="005251A7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609A5406" w14:textId="36F37065" w:rsidR="00943B3B" w:rsidRPr="00943B3B" w:rsidRDefault="00943B3B" w:rsidP="00943B3B">
      <w:pPr>
        <w:pStyle w:val="Testo1"/>
        <w:numPr>
          <w:ilvl w:val="0"/>
          <w:numId w:val="3"/>
        </w:numPr>
        <w:rPr>
          <w:rFonts w:ascii="Times New Roman" w:hAnsi="Times New Roman"/>
          <w:szCs w:val="18"/>
        </w:rPr>
      </w:pPr>
      <w:r w:rsidRPr="00943B3B">
        <w:rPr>
          <w:rFonts w:ascii="Times New Roman" w:hAnsi="Times New Roman"/>
          <w:smallCaps/>
          <w:sz w:val="16"/>
          <w:szCs w:val="16"/>
        </w:rPr>
        <w:t>A. Sala</w:t>
      </w:r>
      <w:r w:rsidR="005E62D8">
        <w:rPr>
          <w:rFonts w:ascii="Times New Roman" w:hAnsi="Times New Roman"/>
          <w:smallCaps/>
          <w:sz w:val="16"/>
          <w:szCs w:val="16"/>
        </w:rPr>
        <w:t>,</w:t>
      </w:r>
      <w:r w:rsidR="005E62D8" w:rsidRPr="00943B3B">
        <w:rPr>
          <w:rFonts w:ascii="Times New Roman" w:hAnsi="Times New Roman"/>
          <w:smallCaps/>
          <w:sz w:val="16"/>
          <w:szCs w:val="16"/>
        </w:rPr>
        <w:t xml:space="preserve"> </w:t>
      </w:r>
      <w:r w:rsidRPr="00943B3B">
        <w:rPr>
          <w:rFonts w:ascii="Times New Roman" w:hAnsi="Times New Roman"/>
          <w:i/>
          <w:szCs w:val="18"/>
        </w:rPr>
        <w:t>Ascoltare ragazzi e genitori: la consulenza psicologica breve di sportello</w:t>
      </w:r>
      <w:r w:rsidRPr="00943B3B">
        <w:rPr>
          <w:rFonts w:ascii="Times New Roman" w:hAnsi="Times New Roman"/>
          <w:szCs w:val="18"/>
        </w:rPr>
        <w:t>. Mimesis, Milano, 2017.</w:t>
      </w:r>
      <w:hyperlink r:id="rId8" w:history="1">
        <w:r w:rsidR="005251A7" w:rsidRPr="005251A7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76E3A687" w14:textId="77777777" w:rsidR="00431C9E" w:rsidRPr="00404D7F" w:rsidRDefault="00431C9E" w:rsidP="00431C9E">
      <w:pPr>
        <w:pStyle w:val="Testo1"/>
        <w:ind w:left="0" w:firstLine="0"/>
        <w:rPr>
          <w:rFonts w:ascii="Times New Roman" w:hAnsi="Times New Roman"/>
          <w:szCs w:val="18"/>
        </w:rPr>
      </w:pPr>
    </w:p>
    <w:p w14:paraId="1678729F" w14:textId="60DD58E4" w:rsidR="00431C9E" w:rsidRPr="00A070AE" w:rsidRDefault="00BA7EA7" w:rsidP="000E6C88">
      <w:pPr>
        <w:pStyle w:val="Testo1"/>
        <w:numPr>
          <w:ilvl w:val="0"/>
          <w:numId w:val="5"/>
        </w:numPr>
        <w:spacing w:line="240" w:lineRule="exact"/>
        <w:ind w:left="284" w:hanging="284"/>
        <w:rPr>
          <w:rFonts w:ascii="Times New Roman" w:hAnsi="Times New Roman"/>
          <w:szCs w:val="18"/>
        </w:rPr>
      </w:pPr>
      <w:r w:rsidRPr="00A070AE">
        <w:rPr>
          <w:rFonts w:ascii="Times New Roman" w:hAnsi="Times New Roman"/>
          <w:szCs w:val="18"/>
        </w:rPr>
        <w:t>Un testo</w:t>
      </w:r>
      <w:r w:rsidR="00AD3D6D" w:rsidRPr="00A070AE">
        <w:rPr>
          <w:rFonts w:ascii="Times New Roman" w:hAnsi="Times New Roman"/>
          <w:szCs w:val="18"/>
        </w:rPr>
        <w:t xml:space="preserve"> </w:t>
      </w:r>
      <w:r w:rsidR="00431C9E" w:rsidRPr="00A070AE">
        <w:rPr>
          <w:rFonts w:ascii="Times New Roman" w:hAnsi="Times New Roman"/>
          <w:szCs w:val="18"/>
        </w:rPr>
        <w:t>a scelta</w:t>
      </w:r>
      <w:r w:rsidR="009B142F" w:rsidRPr="00A070AE">
        <w:rPr>
          <w:rFonts w:ascii="Times New Roman" w:hAnsi="Times New Roman"/>
          <w:szCs w:val="18"/>
        </w:rPr>
        <w:t xml:space="preserve"> tra</w:t>
      </w:r>
      <w:r w:rsidR="00431C9E" w:rsidRPr="00A070AE">
        <w:rPr>
          <w:rFonts w:ascii="Times New Roman" w:hAnsi="Times New Roman"/>
          <w:szCs w:val="18"/>
        </w:rPr>
        <w:t>:</w:t>
      </w:r>
    </w:p>
    <w:p w14:paraId="25D1EEB1" w14:textId="3FC9B2BB" w:rsidR="00431C9E" w:rsidRPr="00404D7F" w:rsidRDefault="00431C9E" w:rsidP="000E6C88">
      <w:pPr>
        <w:pStyle w:val="Testo1"/>
        <w:numPr>
          <w:ilvl w:val="0"/>
          <w:numId w:val="4"/>
        </w:numPr>
        <w:spacing w:line="240" w:lineRule="exact"/>
        <w:ind w:left="714" w:hanging="357"/>
        <w:rPr>
          <w:rFonts w:ascii="Times New Roman" w:hAnsi="Times New Roman"/>
          <w:szCs w:val="18"/>
        </w:rPr>
      </w:pPr>
      <w:r w:rsidRPr="00404D7F">
        <w:rPr>
          <w:rFonts w:ascii="Times New Roman" w:hAnsi="Times New Roman"/>
          <w:smallCaps/>
          <w:sz w:val="16"/>
          <w:szCs w:val="16"/>
        </w:rPr>
        <w:t>L.Benedetto - M. Ingrassia</w:t>
      </w:r>
      <w:r w:rsidRPr="00404D7F">
        <w:rPr>
          <w:rStyle w:val="Rimandocommento"/>
          <w:rFonts w:ascii="Times New Roman" w:hAnsi="Times New Roman"/>
          <w:noProof w:val="0"/>
          <w:sz w:val="18"/>
          <w:szCs w:val="18"/>
        </w:rPr>
        <w:t xml:space="preserve">, </w:t>
      </w:r>
      <w:r w:rsidRPr="00404D7F">
        <w:rPr>
          <w:rFonts w:ascii="Times New Roman" w:hAnsi="Times New Roman"/>
          <w:i/>
          <w:iCs/>
          <w:szCs w:val="18"/>
        </w:rPr>
        <w:t>Parenting</w:t>
      </w:r>
      <w:r w:rsidRPr="00404D7F">
        <w:rPr>
          <w:rFonts w:ascii="Times New Roman" w:hAnsi="Times New Roman"/>
          <w:szCs w:val="18"/>
        </w:rPr>
        <w:t>, Carocci, Roma 2012</w:t>
      </w:r>
      <w:r w:rsidR="005E62D8">
        <w:rPr>
          <w:rFonts w:ascii="Times New Roman" w:hAnsi="Times New Roman"/>
          <w:szCs w:val="18"/>
        </w:rPr>
        <w:t>.</w:t>
      </w:r>
      <w:r w:rsidR="005251A7">
        <w:rPr>
          <w:rFonts w:ascii="Times New Roman" w:hAnsi="Times New Roman"/>
          <w:szCs w:val="18"/>
        </w:rPr>
        <w:t xml:space="preserve"> </w:t>
      </w:r>
      <w:hyperlink r:id="rId9" w:history="1">
        <w:r w:rsidR="005251A7" w:rsidRPr="005251A7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01BEC73C" w14:textId="22B5E2A1" w:rsidR="00431C9E" w:rsidRDefault="00431C9E" w:rsidP="000E6C88">
      <w:pPr>
        <w:pStyle w:val="Testo1"/>
        <w:numPr>
          <w:ilvl w:val="0"/>
          <w:numId w:val="4"/>
        </w:numPr>
        <w:spacing w:line="240" w:lineRule="exact"/>
        <w:ind w:left="714" w:hanging="357"/>
        <w:rPr>
          <w:rFonts w:ascii="Times New Roman" w:hAnsi="Times New Roman"/>
          <w:szCs w:val="18"/>
        </w:rPr>
      </w:pPr>
      <w:r w:rsidRPr="00404D7F">
        <w:rPr>
          <w:rFonts w:ascii="Times New Roman" w:hAnsi="Times New Roman"/>
          <w:smallCaps/>
          <w:sz w:val="16"/>
          <w:szCs w:val="16"/>
        </w:rPr>
        <w:t>E. Confalonieri</w:t>
      </w:r>
      <w:r w:rsidRPr="00404D7F">
        <w:rPr>
          <w:rFonts w:ascii="Times New Roman" w:hAnsi="Times New Roman"/>
          <w:sz w:val="16"/>
          <w:szCs w:val="16"/>
        </w:rPr>
        <w:t xml:space="preserve"> </w:t>
      </w:r>
      <w:r w:rsidRPr="00404D7F">
        <w:rPr>
          <w:rFonts w:ascii="Times New Roman" w:hAnsi="Times New Roman"/>
          <w:szCs w:val="18"/>
        </w:rPr>
        <w:t>(a cura di</w:t>
      </w:r>
      <w:r w:rsidR="005E62D8" w:rsidRPr="00404D7F">
        <w:rPr>
          <w:rFonts w:ascii="Times New Roman" w:hAnsi="Times New Roman"/>
          <w:szCs w:val="18"/>
        </w:rPr>
        <w:t>)</w:t>
      </w:r>
      <w:r w:rsidR="005E62D8">
        <w:rPr>
          <w:rFonts w:ascii="Times New Roman" w:hAnsi="Times New Roman"/>
          <w:szCs w:val="18"/>
        </w:rPr>
        <w:t>,</w:t>
      </w:r>
      <w:r w:rsidR="005E62D8" w:rsidRPr="00404D7F">
        <w:rPr>
          <w:rFonts w:ascii="Times New Roman" w:hAnsi="Times New Roman"/>
          <w:szCs w:val="18"/>
        </w:rPr>
        <w:t xml:space="preserve"> </w:t>
      </w:r>
      <w:r w:rsidRPr="00404D7F">
        <w:rPr>
          <w:rFonts w:ascii="Times New Roman" w:hAnsi="Times New Roman"/>
          <w:i/>
          <w:iCs/>
          <w:szCs w:val="18"/>
        </w:rPr>
        <w:t>«Mi disegno». Uno strumento per la valutazione dell’immagine corporea in adolescenza</w:t>
      </w:r>
      <w:r w:rsidR="00A709F9" w:rsidRPr="00404D7F">
        <w:rPr>
          <w:rFonts w:ascii="Times New Roman" w:hAnsi="Times New Roman"/>
          <w:szCs w:val="18"/>
        </w:rPr>
        <w:t>, Unicopli, Mil</w:t>
      </w:r>
      <w:r w:rsidRPr="00404D7F">
        <w:rPr>
          <w:rFonts w:ascii="Times New Roman" w:hAnsi="Times New Roman"/>
          <w:szCs w:val="18"/>
        </w:rPr>
        <w:t>a</w:t>
      </w:r>
      <w:r w:rsidR="00A709F9" w:rsidRPr="00404D7F">
        <w:rPr>
          <w:rFonts w:ascii="Times New Roman" w:hAnsi="Times New Roman"/>
          <w:szCs w:val="18"/>
        </w:rPr>
        <w:t>n</w:t>
      </w:r>
      <w:r w:rsidRPr="00404D7F">
        <w:rPr>
          <w:rFonts w:ascii="Times New Roman" w:hAnsi="Times New Roman"/>
          <w:szCs w:val="18"/>
        </w:rPr>
        <w:t>o, 2010.</w:t>
      </w:r>
      <w:r w:rsidR="005251A7">
        <w:rPr>
          <w:rFonts w:ascii="Times New Roman" w:hAnsi="Times New Roman"/>
          <w:szCs w:val="18"/>
        </w:rPr>
        <w:t xml:space="preserve"> </w:t>
      </w:r>
      <w:hyperlink r:id="rId10" w:history="1">
        <w:r w:rsidR="005251A7" w:rsidRPr="005251A7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6AE1A20A" w14:textId="521EFA37" w:rsidR="0075318E" w:rsidRPr="0075318E" w:rsidRDefault="0075318E" w:rsidP="0075318E">
      <w:pPr>
        <w:pStyle w:val="Paragrafoelenco"/>
        <w:numPr>
          <w:ilvl w:val="0"/>
          <w:numId w:val="4"/>
        </w:numPr>
        <w:rPr>
          <w:rFonts w:ascii="Times New Roman" w:hAnsi="Times New Roman"/>
          <w:noProof/>
          <w:sz w:val="18"/>
          <w:szCs w:val="18"/>
        </w:rPr>
      </w:pPr>
      <w:r w:rsidRPr="00404D7F">
        <w:rPr>
          <w:rFonts w:ascii="Times New Roman" w:hAnsi="Times New Roman"/>
          <w:smallCaps/>
          <w:sz w:val="16"/>
          <w:szCs w:val="16"/>
        </w:rPr>
        <w:t>E. Confalonieri</w:t>
      </w:r>
      <w:r w:rsidRPr="00404D7F">
        <w:rPr>
          <w:rFonts w:ascii="Times New Roman" w:hAnsi="Times New Roman"/>
          <w:sz w:val="16"/>
          <w:szCs w:val="16"/>
        </w:rPr>
        <w:t xml:space="preserve"> </w:t>
      </w:r>
      <w:r w:rsidRPr="0075318E">
        <w:rPr>
          <w:rFonts w:ascii="Times New Roman" w:hAnsi="Times New Roman"/>
          <w:sz w:val="18"/>
          <w:szCs w:val="18"/>
        </w:rPr>
        <w:t>(a cura di</w:t>
      </w:r>
      <w:r w:rsidR="005E62D8" w:rsidRPr="0075318E">
        <w:rPr>
          <w:rFonts w:ascii="Times New Roman" w:hAnsi="Times New Roman"/>
          <w:sz w:val="18"/>
          <w:szCs w:val="18"/>
        </w:rPr>
        <w:t>)</w:t>
      </w:r>
      <w:r w:rsidR="005E62D8">
        <w:rPr>
          <w:rFonts w:ascii="Times New Roman" w:hAnsi="Times New Roman"/>
          <w:szCs w:val="18"/>
        </w:rPr>
        <w:t>,</w:t>
      </w:r>
      <w:r w:rsidR="005E62D8" w:rsidRPr="00404D7F">
        <w:rPr>
          <w:rFonts w:ascii="Times New Roman" w:hAnsi="Times New Roman"/>
          <w:szCs w:val="18"/>
        </w:rPr>
        <w:t xml:space="preserve"> </w:t>
      </w:r>
      <w:r w:rsidRPr="0075318E">
        <w:rPr>
          <w:rFonts w:ascii="Times New Roman" w:hAnsi="Times New Roman"/>
          <w:i/>
          <w:noProof/>
          <w:sz w:val="18"/>
          <w:szCs w:val="18"/>
        </w:rPr>
        <w:t>Love skills in adolescenza. Come promuovere e sviluppare competenze nelle relazioni sentimentali</w:t>
      </w:r>
      <w:r>
        <w:rPr>
          <w:rFonts w:ascii="Times New Roman" w:hAnsi="Times New Roman"/>
          <w:noProof/>
          <w:sz w:val="18"/>
          <w:szCs w:val="18"/>
        </w:rPr>
        <w:t>, FrancoAngeli, Milano, 2020.</w:t>
      </w:r>
      <w:r w:rsidR="005251A7">
        <w:rPr>
          <w:rFonts w:ascii="Times New Roman" w:hAnsi="Times New Roman"/>
          <w:noProof/>
          <w:sz w:val="18"/>
          <w:szCs w:val="18"/>
        </w:rPr>
        <w:t xml:space="preserve"> </w:t>
      </w:r>
      <w:hyperlink r:id="rId11" w:history="1">
        <w:r w:rsidR="005251A7" w:rsidRPr="005251A7">
          <w:rPr>
            <w:rStyle w:val="Collegamentoipertestuale"/>
            <w:rFonts w:ascii="Times New Roman" w:hAnsi="Times New Roman"/>
            <w:noProof/>
            <w:sz w:val="18"/>
            <w:szCs w:val="18"/>
          </w:rPr>
          <w:t>Acquista da V&amp;P</w:t>
        </w:r>
      </w:hyperlink>
    </w:p>
    <w:p w14:paraId="0EEDEE7D" w14:textId="0E6666DE" w:rsidR="00431C9E" w:rsidRPr="00404D7F" w:rsidRDefault="00431C9E" w:rsidP="000E6C88">
      <w:pPr>
        <w:pStyle w:val="Testo1"/>
        <w:numPr>
          <w:ilvl w:val="0"/>
          <w:numId w:val="4"/>
        </w:numPr>
        <w:spacing w:line="240" w:lineRule="exact"/>
        <w:ind w:left="714" w:hanging="357"/>
        <w:rPr>
          <w:rFonts w:ascii="Times New Roman" w:hAnsi="Times New Roman"/>
          <w:szCs w:val="18"/>
        </w:rPr>
      </w:pPr>
      <w:r w:rsidRPr="00404D7F">
        <w:rPr>
          <w:rFonts w:ascii="Times New Roman" w:hAnsi="Times New Roman"/>
          <w:smallCaps/>
          <w:sz w:val="16"/>
          <w:szCs w:val="16"/>
        </w:rPr>
        <w:t>R.Cassibba, R- M.  IJzendoorn</w:t>
      </w:r>
      <w:r w:rsidRPr="00404D7F">
        <w:rPr>
          <w:rFonts w:ascii="Times New Roman" w:hAnsi="Times New Roman"/>
          <w:szCs w:val="18"/>
        </w:rPr>
        <w:t xml:space="preserve">, </w:t>
      </w:r>
      <w:r w:rsidRPr="00404D7F">
        <w:rPr>
          <w:rFonts w:ascii="Times New Roman" w:hAnsi="Times New Roman"/>
          <w:i/>
          <w:iCs/>
          <w:szCs w:val="18"/>
        </w:rPr>
        <w:t>L'intervento clinico basato sull'attaccamento  Promuovere la relazione genitore-bambino</w:t>
      </w:r>
      <w:r w:rsidR="00A709F9" w:rsidRPr="00404D7F">
        <w:rPr>
          <w:rFonts w:ascii="Times New Roman" w:hAnsi="Times New Roman"/>
          <w:szCs w:val="18"/>
        </w:rPr>
        <w:t>, Il Mulino</w:t>
      </w:r>
      <w:r w:rsidRPr="00404D7F">
        <w:rPr>
          <w:rFonts w:ascii="Times New Roman" w:hAnsi="Times New Roman"/>
          <w:szCs w:val="18"/>
        </w:rPr>
        <w:t>,  Bologna, 2005.</w:t>
      </w:r>
      <w:r w:rsidR="005251A7">
        <w:rPr>
          <w:rFonts w:ascii="Times New Roman" w:hAnsi="Times New Roman"/>
          <w:szCs w:val="18"/>
        </w:rPr>
        <w:t xml:space="preserve"> </w:t>
      </w:r>
      <w:hyperlink r:id="rId12" w:history="1">
        <w:r w:rsidR="005251A7" w:rsidRPr="005251A7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58E2F2E6" w14:textId="469D5783" w:rsidR="00AF4A71" w:rsidRPr="00404D7F" w:rsidRDefault="00292691" w:rsidP="000E6C88">
      <w:pPr>
        <w:pStyle w:val="Testo1"/>
        <w:numPr>
          <w:ilvl w:val="0"/>
          <w:numId w:val="4"/>
        </w:numPr>
        <w:spacing w:line="240" w:lineRule="exact"/>
        <w:rPr>
          <w:rFonts w:ascii="Times New Roman" w:hAnsi="Times New Roman"/>
          <w:szCs w:val="18"/>
        </w:rPr>
      </w:pPr>
      <w:r w:rsidRPr="00404D7F">
        <w:rPr>
          <w:rFonts w:ascii="Times New Roman" w:hAnsi="Times New Roman"/>
          <w:smallCaps/>
          <w:sz w:val="16"/>
          <w:szCs w:val="16"/>
        </w:rPr>
        <w:t>M. L</w:t>
      </w:r>
      <w:r w:rsidR="00404D7F">
        <w:rPr>
          <w:rFonts w:ascii="Times New Roman" w:hAnsi="Times New Roman"/>
          <w:smallCaps/>
          <w:sz w:val="16"/>
          <w:szCs w:val="16"/>
        </w:rPr>
        <w:t>ancini</w:t>
      </w:r>
      <w:r w:rsidRPr="00404D7F">
        <w:rPr>
          <w:rFonts w:ascii="Times New Roman" w:hAnsi="Times New Roman"/>
          <w:szCs w:val="18"/>
        </w:rPr>
        <w:t xml:space="preserve">, </w:t>
      </w:r>
      <w:r w:rsidRPr="00404D7F">
        <w:rPr>
          <w:rFonts w:ascii="Times New Roman" w:hAnsi="Times New Roman"/>
          <w:i/>
          <w:szCs w:val="18"/>
        </w:rPr>
        <w:t>Ascolto a scuola</w:t>
      </w:r>
      <w:bookmarkStart w:id="0" w:name="_GoBack"/>
      <w:bookmarkEnd w:id="0"/>
      <w:r w:rsidRPr="00404D7F">
        <w:rPr>
          <w:rFonts w:ascii="Times New Roman" w:hAnsi="Times New Roman"/>
          <w:i/>
          <w:szCs w:val="18"/>
        </w:rPr>
        <w:t xml:space="preserve">. </w:t>
      </w:r>
      <w:r w:rsidR="00AF4A71" w:rsidRPr="00404D7F">
        <w:rPr>
          <w:rFonts w:ascii="Times New Roman" w:hAnsi="Times New Roman"/>
          <w:i/>
          <w:szCs w:val="18"/>
        </w:rPr>
        <w:t>La consultazione con l'adolescente</w:t>
      </w:r>
      <w:r w:rsidRPr="00404D7F">
        <w:rPr>
          <w:rFonts w:ascii="Times New Roman" w:hAnsi="Times New Roman"/>
          <w:szCs w:val="18"/>
        </w:rPr>
        <w:t>, FrancoAngeli, Milano, 2010</w:t>
      </w:r>
      <w:r w:rsidR="00B371FD" w:rsidRPr="00404D7F">
        <w:rPr>
          <w:rFonts w:ascii="Times New Roman" w:hAnsi="Times New Roman"/>
          <w:szCs w:val="18"/>
        </w:rPr>
        <w:t>.</w:t>
      </w:r>
    </w:p>
    <w:p w14:paraId="33D9FF57" w14:textId="3D1E7546" w:rsidR="00775BB1" w:rsidRPr="00E45F15" w:rsidRDefault="00775BB1" w:rsidP="00775BB1">
      <w:pPr>
        <w:pStyle w:val="Testo1"/>
        <w:numPr>
          <w:ilvl w:val="0"/>
          <w:numId w:val="4"/>
        </w:numPr>
        <w:spacing w:line="240" w:lineRule="exact"/>
        <w:ind w:left="714" w:hanging="357"/>
        <w:jc w:val="left"/>
        <w:rPr>
          <w:rFonts w:ascii="Times New Roman" w:hAnsi="Times New Roman"/>
          <w:szCs w:val="18"/>
        </w:rPr>
      </w:pPr>
      <w:r w:rsidRPr="00E45F15">
        <w:rPr>
          <w:rFonts w:ascii="Times New Roman" w:hAnsi="Times New Roman"/>
          <w:smallCaps/>
          <w:sz w:val="14"/>
          <w:szCs w:val="16"/>
        </w:rPr>
        <w:t xml:space="preserve">R. LONGOBARDI - T. PASTA - C.  QUAGLIA, </w:t>
      </w:r>
      <w:r w:rsidRPr="00E45F15">
        <w:rPr>
          <w:rFonts w:ascii="Times New Roman" w:hAnsi="Times New Roman"/>
          <w:i/>
          <w:iCs/>
          <w:szCs w:val="18"/>
        </w:rPr>
        <w:t>Manuale del disegno infantile. Vecchie e nuove prospettive in ambito educativo e psicologico</w:t>
      </w:r>
      <w:r w:rsidRPr="00E45F15">
        <w:rPr>
          <w:rFonts w:ascii="Times New Roman" w:hAnsi="Times New Roman"/>
          <w:smallCaps/>
          <w:sz w:val="14"/>
          <w:szCs w:val="16"/>
        </w:rPr>
        <w:t xml:space="preserve">,  </w:t>
      </w:r>
      <w:r w:rsidRPr="00E45F15">
        <w:rPr>
          <w:rFonts w:ascii="Times New Roman" w:hAnsi="Times New Roman"/>
          <w:szCs w:val="18"/>
        </w:rPr>
        <w:t>UTET, Torino. 2012.</w:t>
      </w:r>
      <w:r w:rsidR="005251A7">
        <w:rPr>
          <w:rFonts w:ascii="Times New Roman" w:hAnsi="Times New Roman"/>
          <w:szCs w:val="18"/>
        </w:rPr>
        <w:t xml:space="preserve"> </w:t>
      </w:r>
      <w:hyperlink r:id="rId13" w:history="1">
        <w:r w:rsidR="005251A7" w:rsidRPr="005251A7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04266997" w14:textId="64DBDD03" w:rsidR="00E45F15" w:rsidRDefault="00431C9E" w:rsidP="00E45F15">
      <w:pPr>
        <w:pStyle w:val="Testo1"/>
        <w:numPr>
          <w:ilvl w:val="0"/>
          <w:numId w:val="4"/>
        </w:numPr>
        <w:spacing w:line="240" w:lineRule="exact"/>
        <w:ind w:left="714" w:hanging="357"/>
        <w:jc w:val="left"/>
        <w:rPr>
          <w:rFonts w:ascii="Times New Roman" w:hAnsi="Times New Roman"/>
          <w:szCs w:val="18"/>
        </w:rPr>
      </w:pPr>
      <w:r w:rsidRPr="000E6C88">
        <w:rPr>
          <w:rFonts w:ascii="Times New Roman" w:hAnsi="Times New Roman"/>
          <w:smallCaps/>
          <w:sz w:val="16"/>
          <w:szCs w:val="16"/>
        </w:rPr>
        <w:t>P.Scocco- M.Trabucchi</w:t>
      </w:r>
      <w:r w:rsidRPr="000E6C88">
        <w:rPr>
          <w:rFonts w:ascii="Times New Roman" w:hAnsi="Times New Roman"/>
          <w:sz w:val="16"/>
          <w:szCs w:val="16"/>
        </w:rPr>
        <w:t xml:space="preserve"> </w:t>
      </w:r>
      <w:r w:rsidRPr="00404D7F">
        <w:rPr>
          <w:rFonts w:ascii="Times New Roman" w:hAnsi="Times New Roman"/>
          <w:szCs w:val="18"/>
        </w:rPr>
        <w:t xml:space="preserve">(a cura di), </w:t>
      </w:r>
      <w:r w:rsidRPr="00404D7F">
        <w:rPr>
          <w:rFonts w:ascii="Times New Roman" w:hAnsi="Times New Roman"/>
          <w:i/>
          <w:iCs/>
          <w:szCs w:val="18"/>
        </w:rPr>
        <w:t xml:space="preserve">Counselling </w:t>
      </w:r>
      <w:r w:rsidR="006331D0" w:rsidRPr="00404D7F">
        <w:rPr>
          <w:rFonts w:ascii="Times New Roman" w:hAnsi="Times New Roman"/>
          <w:i/>
          <w:iCs/>
          <w:szCs w:val="18"/>
        </w:rPr>
        <w:t xml:space="preserve"> </w:t>
      </w:r>
      <w:r w:rsidRPr="00404D7F">
        <w:rPr>
          <w:rFonts w:ascii="Times New Roman" w:hAnsi="Times New Roman"/>
          <w:i/>
          <w:iCs/>
          <w:szCs w:val="18"/>
        </w:rPr>
        <w:t>psicologico e p</w:t>
      </w:r>
      <w:r w:rsidR="00E45F15">
        <w:rPr>
          <w:rFonts w:ascii="Times New Roman" w:hAnsi="Times New Roman"/>
          <w:i/>
          <w:iCs/>
          <w:szCs w:val="18"/>
        </w:rPr>
        <w:t>sichiatrico nelle case di ripos</w:t>
      </w:r>
      <w:r w:rsidR="00203787">
        <w:rPr>
          <w:rFonts w:ascii="Times New Roman" w:hAnsi="Times New Roman"/>
          <w:i/>
          <w:iCs/>
          <w:szCs w:val="18"/>
        </w:rPr>
        <w:t>o</w:t>
      </w:r>
      <w:r w:rsidR="00E45F15">
        <w:rPr>
          <w:rFonts w:ascii="Times New Roman" w:hAnsi="Times New Roman"/>
          <w:i/>
          <w:iCs/>
          <w:szCs w:val="18"/>
        </w:rPr>
        <w:t>,</w:t>
      </w:r>
      <w:r w:rsidR="00E45F15">
        <w:rPr>
          <w:rFonts w:ascii="Times New Roman" w:hAnsi="Times New Roman"/>
          <w:szCs w:val="18"/>
        </w:rPr>
        <w:t xml:space="preserve"> Centro Scientifico Editore</w:t>
      </w:r>
      <w:r w:rsidRPr="00404D7F">
        <w:rPr>
          <w:rFonts w:ascii="Times New Roman" w:hAnsi="Times New Roman"/>
          <w:szCs w:val="18"/>
        </w:rPr>
        <w:t xml:space="preserve">, </w:t>
      </w:r>
      <w:r w:rsidR="00D74C57" w:rsidRPr="00404D7F">
        <w:rPr>
          <w:rFonts w:ascii="Times New Roman" w:hAnsi="Times New Roman"/>
          <w:szCs w:val="18"/>
        </w:rPr>
        <w:t>Torino, 2007.</w:t>
      </w:r>
    </w:p>
    <w:p w14:paraId="6834ABF4" w14:textId="77777777" w:rsidR="0062397A" w:rsidRPr="00404D7F" w:rsidRDefault="0062397A" w:rsidP="0062397A">
      <w:pPr>
        <w:pStyle w:val="Testo1"/>
        <w:spacing w:line="220" w:lineRule="atLeast"/>
        <w:rPr>
          <w:rFonts w:ascii="Times New Roman" w:hAnsi="Times New Roman"/>
          <w:i/>
          <w:spacing w:val="-5"/>
          <w:szCs w:val="18"/>
        </w:rPr>
      </w:pPr>
    </w:p>
    <w:p w14:paraId="47B59E62" w14:textId="2B5BBA69" w:rsidR="0062397A" w:rsidRPr="00404D7F" w:rsidRDefault="0062397A" w:rsidP="0062397A">
      <w:pPr>
        <w:pStyle w:val="Testo1"/>
        <w:spacing w:line="220" w:lineRule="atLeast"/>
        <w:rPr>
          <w:rFonts w:ascii="Times New Roman" w:hAnsi="Times New Roman"/>
          <w:i/>
          <w:szCs w:val="18"/>
          <w:u w:val="single"/>
        </w:rPr>
      </w:pPr>
      <w:r w:rsidRPr="00404D7F">
        <w:rPr>
          <w:rFonts w:ascii="Times New Roman" w:hAnsi="Times New Roman"/>
          <w:i/>
          <w:szCs w:val="18"/>
          <w:u w:val="single"/>
        </w:rPr>
        <w:t>Per il percorso basato sui testi</w:t>
      </w:r>
      <w:r w:rsidR="003F6959">
        <w:rPr>
          <w:rFonts w:ascii="Times New Roman" w:hAnsi="Times New Roman"/>
          <w:i/>
          <w:szCs w:val="18"/>
          <w:u w:val="single"/>
        </w:rPr>
        <w:t xml:space="preserve"> </w:t>
      </w:r>
    </w:p>
    <w:p w14:paraId="1D8A0147" w14:textId="77777777" w:rsidR="0062397A" w:rsidRPr="00404D7F" w:rsidRDefault="0062397A" w:rsidP="0062397A">
      <w:pPr>
        <w:pStyle w:val="Testo1"/>
        <w:numPr>
          <w:ilvl w:val="0"/>
          <w:numId w:val="7"/>
        </w:numPr>
        <w:ind w:left="284" w:hanging="284"/>
        <w:rPr>
          <w:rFonts w:ascii="Times New Roman" w:hAnsi="Times New Roman"/>
          <w:szCs w:val="18"/>
        </w:rPr>
      </w:pPr>
      <w:r w:rsidRPr="00404D7F">
        <w:rPr>
          <w:rFonts w:ascii="Times New Roman" w:hAnsi="Times New Roman"/>
          <w:szCs w:val="18"/>
        </w:rPr>
        <w:t>Testi di base:</w:t>
      </w:r>
    </w:p>
    <w:p w14:paraId="7E438E45" w14:textId="23ADDA21" w:rsidR="005401A7" w:rsidRPr="00943B3B" w:rsidRDefault="005401A7" w:rsidP="00966478">
      <w:pPr>
        <w:pStyle w:val="Testo1"/>
        <w:numPr>
          <w:ilvl w:val="0"/>
          <w:numId w:val="3"/>
        </w:numPr>
        <w:spacing w:line="240" w:lineRule="exact"/>
        <w:ind w:left="714" w:hanging="357"/>
        <w:rPr>
          <w:rFonts w:ascii="Times New Roman" w:hAnsi="Times New Roman"/>
          <w:szCs w:val="18"/>
        </w:rPr>
      </w:pPr>
      <w:r w:rsidRPr="00943B3B">
        <w:rPr>
          <w:rFonts w:ascii="Times New Roman" w:hAnsi="Times New Roman"/>
          <w:smallCaps/>
          <w:sz w:val="16"/>
          <w:szCs w:val="16"/>
        </w:rPr>
        <w:t>V. Calvo</w:t>
      </w:r>
      <w:r w:rsidR="005E62D8">
        <w:rPr>
          <w:rFonts w:ascii="Times New Roman" w:hAnsi="Times New Roman"/>
          <w:szCs w:val="18"/>
        </w:rPr>
        <w:t>,</w:t>
      </w:r>
      <w:r w:rsidR="005E62D8" w:rsidRPr="00943B3B">
        <w:rPr>
          <w:rFonts w:ascii="Times New Roman" w:hAnsi="Times New Roman"/>
          <w:szCs w:val="18"/>
        </w:rPr>
        <w:t xml:space="preserve"> </w:t>
      </w:r>
      <w:r w:rsidRPr="00943B3B">
        <w:rPr>
          <w:rFonts w:ascii="Times New Roman" w:hAnsi="Times New Roman"/>
          <w:i/>
          <w:szCs w:val="18"/>
        </w:rPr>
        <w:t>Il colloquio di counseling: tecniche di intervento nella relazione di aiuto</w:t>
      </w:r>
      <w:r w:rsidR="00957147" w:rsidRPr="00943B3B">
        <w:rPr>
          <w:rFonts w:ascii="Times New Roman" w:hAnsi="Times New Roman"/>
          <w:szCs w:val="18"/>
        </w:rPr>
        <w:t>. Il Mulino, Bologna, 2007.</w:t>
      </w:r>
      <w:r w:rsidR="005251A7">
        <w:rPr>
          <w:rFonts w:ascii="Times New Roman" w:hAnsi="Times New Roman"/>
          <w:szCs w:val="18"/>
        </w:rPr>
        <w:t xml:space="preserve"> </w:t>
      </w:r>
      <w:hyperlink r:id="rId14" w:history="1">
        <w:r w:rsidR="005251A7" w:rsidRPr="005251A7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7425311B" w14:textId="4D5F9653" w:rsidR="005401A7" w:rsidRPr="00943B3B" w:rsidRDefault="005401A7" w:rsidP="00966478">
      <w:pPr>
        <w:pStyle w:val="Testo1"/>
        <w:numPr>
          <w:ilvl w:val="0"/>
          <w:numId w:val="3"/>
        </w:numPr>
        <w:spacing w:line="240" w:lineRule="exact"/>
        <w:ind w:left="714" w:hanging="357"/>
        <w:rPr>
          <w:rFonts w:ascii="Times New Roman" w:hAnsi="Times New Roman"/>
          <w:szCs w:val="18"/>
        </w:rPr>
      </w:pPr>
      <w:r w:rsidRPr="00943B3B">
        <w:rPr>
          <w:rFonts w:ascii="Times New Roman" w:hAnsi="Times New Roman"/>
          <w:smallCaps/>
          <w:sz w:val="16"/>
          <w:szCs w:val="16"/>
        </w:rPr>
        <w:t xml:space="preserve">G. Rezzonico - C. Meier </w:t>
      </w:r>
      <w:r w:rsidRPr="00943B3B">
        <w:rPr>
          <w:rFonts w:ascii="Times New Roman" w:hAnsi="Times New Roman"/>
          <w:i/>
          <w:iCs/>
          <w:szCs w:val="18"/>
        </w:rPr>
        <w:t>Il counselling cognitivo relazionale</w:t>
      </w:r>
      <w:r w:rsidRPr="00943B3B">
        <w:rPr>
          <w:rFonts w:ascii="Times New Roman" w:hAnsi="Times New Roman"/>
          <w:szCs w:val="18"/>
        </w:rPr>
        <w:t>. Franco Angeli, Milano, 2010 (Parte I Capitoli 1, 2</w:t>
      </w:r>
      <w:r w:rsidR="00957147" w:rsidRPr="00943B3B">
        <w:rPr>
          <w:rFonts w:ascii="Times New Roman" w:hAnsi="Times New Roman"/>
          <w:szCs w:val="18"/>
        </w:rPr>
        <w:t>, 4</w:t>
      </w:r>
      <w:r w:rsidRPr="00943B3B">
        <w:rPr>
          <w:rFonts w:ascii="Times New Roman" w:hAnsi="Times New Roman"/>
          <w:szCs w:val="18"/>
        </w:rPr>
        <w:t xml:space="preserve">; Parte III </w:t>
      </w:r>
      <w:r w:rsidR="00957147" w:rsidRPr="00943B3B">
        <w:rPr>
          <w:rFonts w:ascii="Times New Roman" w:hAnsi="Times New Roman"/>
          <w:szCs w:val="18"/>
        </w:rPr>
        <w:t>Capitoli 2,3,5</w:t>
      </w:r>
      <w:r w:rsidR="00943B3B" w:rsidRPr="00943B3B">
        <w:rPr>
          <w:rFonts w:ascii="Times New Roman" w:hAnsi="Times New Roman"/>
          <w:szCs w:val="18"/>
        </w:rPr>
        <w:t>,8).</w:t>
      </w:r>
    </w:p>
    <w:p w14:paraId="5877855E" w14:textId="3B857986" w:rsidR="00A070AE" w:rsidRPr="00943B3B" w:rsidRDefault="009C1DBA" w:rsidP="00966478">
      <w:pPr>
        <w:pStyle w:val="Testo1"/>
        <w:numPr>
          <w:ilvl w:val="0"/>
          <w:numId w:val="3"/>
        </w:numPr>
        <w:spacing w:line="240" w:lineRule="exact"/>
        <w:ind w:left="714" w:hanging="357"/>
        <w:rPr>
          <w:rFonts w:ascii="Times New Roman" w:hAnsi="Times New Roman"/>
          <w:szCs w:val="18"/>
        </w:rPr>
      </w:pPr>
      <w:r w:rsidRPr="00943B3B">
        <w:rPr>
          <w:rFonts w:ascii="Times New Roman" w:hAnsi="Times New Roman"/>
          <w:smallCaps/>
          <w:sz w:val="16"/>
          <w:szCs w:val="16"/>
        </w:rPr>
        <w:t>A. Sala</w:t>
      </w:r>
      <w:r w:rsidR="00847D77">
        <w:rPr>
          <w:rFonts w:ascii="Times New Roman" w:hAnsi="Times New Roman"/>
          <w:smallCaps/>
          <w:sz w:val="16"/>
          <w:szCs w:val="16"/>
        </w:rPr>
        <w:t>,</w:t>
      </w:r>
      <w:r w:rsidR="00847D77" w:rsidRPr="00943B3B">
        <w:rPr>
          <w:rFonts w:ascii="Times New Roman" w:hAnsi="Times New Roman"/>
          <w:smallCaps/>
          <w:sz w:val="16"/>
          <w:szCs w:val="16"/>
        </w:rPr>
        <w:t xml:space="preserve"> </w:t>
      </w:r>
      <w:r w:rsidRPr="00943B3B">
        <w:rPr>
          <w:rFonts w:ascii="Times New Roman" w:hAnsi="Times New Roman"/>
          <w:i/>
          <w:szCs w:val="18"/>
        </w:rPr>
        <w:t>Ascoltare ragazzi e genitori: la consulenza psicologica breve di sportello</w:t>
      </w:r>
      <w:r w:rsidR="00943B3B" w:rsidRPr="00943B3B">
        <w:rPr>
          <w:rFonts w:ascii="Times New Roman" w:hAnsi="Times New Roman"/>
          <w:szCs w:val="18"/>
        </w:rPr>
        <w:t>. Mimesis, Milano, 2017.</w:t>
      </w:r>
      <w:hyperlink r:id="rId15" w:history="1">
        <w:r w:rsidR="005251A7" w:rsidRPr="005251A7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715EAF49" w14:textId="77777777" w:rsidR="00A070AE" w:rsidRPr="00404D7F" w:rsidRDefault="00A070AE" w:rsidP="006B19B7">
      <w:pPr>
        <w:pStyle w:val="Testo1"/>
        <w:ind w:left="0" w:firstLine="0"/>
        <w:rPr>
          <w:rFonts w:ascii="Times New Roman" w:hAnsi="Times New Roman"/>
          <w:szCs w:val="18"/>
        </w:rPr>
      </w:pPr>
    </w:p>
    <w:p w14:paraId="256F7AC6" w14:textId="77777777" w:rsidR="0062397A" w:rsidRPr="000358C2" w:rsidRDefault="0062397A" w:rsidP="0062397A">
      <w:pPr>
        <w:pStyle w:val="Testo1"/>
        <w:numPr>
          <w:ilvl w:val="0"/>
          <w:numId w:val="7"/>
        </w:numPr>
        <w:ind w:left="284" w:hanging="284"/>
        <w:rPr>
          <w:rFonts w:ascii="Times New Roman" w:hAnsi="Times New Roman"/>
          <w:szCs w:val="18"/>
        </w:rPr>
      </w:pPr>
      <w:r w:rsidRPr="000358C2">
        <w:rPr>
          <w:rFonts w:ascii="Times New Roman" w:hAnsi="Times New Roman"/>
          <w:szCs w:val="18"/>
        </w:rPr>
        <w:t>Due testi a scelta tra:</w:t>
      </w:r>
    </w:p>
    <w:p w14:paraId="34B84E34" w14:textId="77777777" w:rsidR="003603DF" w:rsidRPr="00404D7F" w:rsidRDefault="003603DF" w:rsidP="003603DF">
      <w:pPr>
        <w:pStyle w:val="Testo1"/>
        <w:numPr>
          <w:ilvl w:val="0"/>
          <w:numId w:val="4"/>
        </w:numPr>
        <w:spacing w:line="240" w:lineRule="exact"/>
        <w:ind w:left="714" w:hanging="357"/>
        <w:rPr>
          <w:rFonts w:ascii="Times New Roman" w:hAnsi="Times New Roman"/>
          <w:szCs w:val="18"/>
        </w:rPr>
      </w:pPr>
      <w:r w:rsidRPr="00404D7F">
        <w:rPr>
          <w:rFonts w:ascii="Times New Roman" w:hAnsi="Times New Roman"/>
          <w:smallCaps/>
          <w:sz w:val="16"/>
          <w:szCs w:val="16"/>
        </w:rPr>
        <w:t>L.Benedetto - M. Ingrassia</w:t>
      </w:r>
      <w:r w:rsidRPr="00404D7F">
        <w:rPr>
          <w:rStyle w:val="Rimandocommento"/>
          <w:rFonts w:ascii="Times New Roman" w:hAnsi="Times New Roman"/>
          <w:noProof w:val="0"/>
          <w:sz w:val="18"/>
          <w:szCs w:val="18"/>
        </w:rPr>
        <w:t xml:space="preserve">, </w:t>
      </w:r>
      <w:r w:rsidRPr="00404D7F">
        <w:rPr>
          <w:rFonts w:ascii="Times New Roman" w:hAnsi="Times New Roman"/>
          <w:i/>
          <w:iCs/>
          <w:szCs w:val="18"/>
        </w:rPr>
        <w:t>Parenting</w:t>
      </w:r>
      <w:r w:rsidRPr="00404D7F">
        <w:rPr>
          <w:rFonts w:ascii="Times New Roman" w:hAnsi="Times New Roman"/>
          <w:szCs w:val="18"/>
        </w:rPr>
        <w:t>, Carocci, Roma 2012</w:t>
      </w:r>
      <w:r>
        <w:rPr>
          <w:rFonts w:ascii="Times New Roman" w:hAnsi="Times New Roman"/>
          <w:szCs w:val="18"/>
        </w:rPr>
        <w:t xml:space="preserve">. </w:t>
      </w:r>
      <w:hyperlink r:id="rId16" w:history="1">
        <w:r w:rsidRPr="005251A7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1D9CF76F" w14:textId="77777777" w:rsidR="003603DF" w:rsidRDefault="003603DF" w:rsidP="003603DF">
      <w:pPr>
        <w:pStyle w:val="Testo1"/>
        <w:numPr>
          <w:ilvl w:val="0"/>
          <w:numId w:val="4"/>
        </w:numPr>
        <w:spacing w:line="240" w:lineRule="exact"/>
        <w:ind w:left="714" w:hanging="357"/>
        <w:rPr>
          <w:rFonts w:ascii="Times New Roman" w:hAnsi="Times New Roman"/>
          <w:szCs w:val="18"/>
        </w:rPr>
      </w:pPr>
      <w:r w:rsidRPr="00404D7F">
        <w:rPr>
          <w:rFonts w:ascii="Times New Roman" w:hAnsi="Times New Roman"/>
          <w:smallCaps/>
          <w:sz w:val="16"/>
          <w:szCs w:val="16"/>
        </w:rPr>
        <w:t>E. Confalonieri</w:t>
      </w:r>
      <w:r w:rsidRPr="00404D7F">
        <w:rPr>
          <w:rFonts w:ascii="Times New Roman" w:hAnsi="Times New Roman"/>
          <w:sz w:val="16"/>
          <w:szCs w:val="16"/>
        </w:rPr>
        <w:t xml:space="preserve"> </w:t>
      </w:r>
      <w:r w:rsidRPr="00404D7F">
        <w:rPr>
          <w:rFonts w:ascii="Times New Roman" w:hAnsi="Times New Roman"/>
          <w:szCs w:val="18"/>
        </w:rPr>
        <w:t>(a cura di)</w:t>
      </w:r>
      <w:r>
        <w:rPr>
          <w:rFonts w:ascii="Times New Roman" w:hAnsi="Times New Roman"/>
          <w:szCs w:val="18"/>
        </w:rPr>
        <w:t>,</w:t>
      </w:r>
      <w:r w:rsidRPr="00404D7F">
        <w:rPr>
          <w:rFonts w:ascii="Times New Roman" w:hAnsi="Times New Roman"/>
          <w:szCs w:val="18"/>
        </w:rPr>
        <w:t xml:space="preserve"> </w:t>
      </w:r>
      <w:r w:rsidRPr="00404D7F">
        <w:rPr>
          <w:rFonts w:ascii="Times New Roman" w:hAnsi="Times New Roman"/>
          <w:i/>
          <w:iCs/>
          <w:szCs w:val="18"/>
        </w:rPr>
        <w:t>«Mi disegno». Uno strumento per la valutazione dell’immagine corporea in adolescenza</w:t>
      </w:r>
      <w:r w:rsidRPr="00404D7F">
        <w:rPr>
          <w:rFonts w:ascii="Times New Roman" w:hAnsi="Times New Roman"/>
          <w:szCs w:val="18"/>
        </w:rPr>
        <w:t>, Unicopli, Milano, 2010.</w:t>
      </w:r>
      <w:r>
        <w:rPr>
          <w:rFonts w:ascii="Times New Roman" w:hAnsi="Times New Roman"/>
          <w:szCs w:val="18"/>
        </w:rPr>
        <w:t xml:space="preserve"> </w:t>
      </w:r>
      <w:hyperlink r:id="rId17" w:history="1">
        <w:r w:rsidRPr="005251A7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29CD2F4C" w14:textId="77777777" w:rsidR="003603DF" w:rsidRPr="0075318E" w:rsidRDefault="003603DF" w:rsidP="003603DF">
      <w:pPr>
        <w:pStyle w:val="Paragrafoelenco"/>
        <w:numPr>
          <w:ilvl w:val="0"/>
          <w:numId w:val="4"/>
        </w:numPr>
        <w:rPr>
          <w:rFonts w:ascii="Times New Roman" w:hAnsi="Times New Roman"/>
          <w:noProof/>
          <w:sz w:val="18"/>
          <w:szCs w:val="18"/>
        </w:rPr>
      </w:pPr>
      <w:r w:rsidRPr="00404D7F">
        <w:rPr>
          <w:rFonts w:ascii="Times New Roman" w:hAnsi="Times New Roman"/>
          <w:smallCaps/>
          <w:sz w:val="16"/>
          <w:szCs w:val="16"/>
        </w:rPr>
        <w:lastRenderedPageBreak/>
        <w:t>E. Confalonieri</w:t>
      </w:r>
      <w:r w:rsidRPr="00404D7F">
        <w:rPr>
          <w:rFonts w:ascii="Times New Roman" w:hAnsi="Times New Roman"/>
          <w:sz w:val="16"/>
          <w:szCs w:val="16"/>
        </w:rPr>
        <w:t xml:space="preserve"> </w:t>
      </w:r>
      <w:r w:rsidRPr="0075318E">
        <w:rPr>
          <w:rFonts w:ascii="Times New Roman" w:hAnsi="Times New Roman"/>
          <w:sz w:val="18"/>
          <w:szCs w:val="18"/>
        </w:rPr>
        <w:t>(a cura di)</w:t>
      </w:r>
      <w:r>
        <w:rPr>
          <w:rFonts w:ascii="Times New Roman" w:hAnsi="Times New Roman"/>
          <w:szCs w:val="18"/>
        </w:rPr>
        <w:t>,</w:t>
      </w:r>
      <w:r w:rsidRPr="00404D7F">
        <w:rPr>
          <w:rFonts w:ascii="Times New Roman" w:hAnsi="Times New Roman"/>
          <w:szCs w:val="18"/>
        </w:rPr>
        <w:t xml:space="preserve"> </w:t>
      </w:r>
      <w:r w:rsidRPr="0075318E">
        <w:rPr>
          <w:rFonts w:ascii="Times New Roman" w:hAnsi="Times New Roman"/>
          <w:i/>
          <w:noProof/>
          <w:sz w:val="18"/>
          <w:szCs w:val="18"/>
        </w:rPr>
        <w:t>Love skills in adolescenza. Come promuovere e sviluppare competenze nelle relazioni sentimentali</w:t>
      </w:r>
      <w:r>
        <w:rPr>
          <w:rFonts w:ascii="Times New Roman" w:hAnsi="Times New Roman"/>
          <w:noProof/>
          <w:sz w:val="18"/>
          <w:szCs w:val="18"/>
        </w:rPr>
        <w:t xml:space="preserve">, FrancoAngeli, Milano, 2020. </w:t>
      </w:r>
      <w:hyperlink r:id="rId18" w:history="1">
        <w:r w:rsidRPr="005251A7">
          <w:rPr>
            <w:rStyle w:val="Collegamentoipertestuale"/>
            <w:rFonts w:ascii="Times New Roman" w:hAnsi="Times New Roman"/>
            <w:noProof/>
            <w:sz w:val="18"/>
            <w:szCs w:val="18"/>
          </w:rPr>
          <w:t>Acquista da V&amp;P</w:t>
        </w:r>
      </w:hyperlink>
    </w:p>
    <w:p w14:paraId="3F9C4582" w14:textId="77777777" w:rsidR="003603DF" w:rsidRPr="00404D7F" w:rsidRDefault="003603DF" w:rsidP="003603DF">
      <w:pPr>
        <w:pStyle w:val="Testo1"/>
        <w:numPr>
          <w:ilvl w:val="0"/>
          <w:numId w:val="4"/>
        </w:numPr>
        <w:spacing w:line="240" w:lineRule="exact"/>
        <w:ind w:left="714" w:hanging="357"/>
        <w:rPr>
          <w:rFonts w:ascii="Times New Roman" w:hAnsi="Times New Roman"/>
          <w:szCs w:val="18"/>
        </w:rPr>
      </w:pPr>
      <w:r w:rsidRPr="00404D7F">
        <w:rPr>
          <w:rFonts w:ascii="Times New Roman" w:hAnsi="Times New Roman"/>
          <w:smallCaps/>
          <w:sz w:val="16"/>
          <w:szCs w:val="16"/>
        </w:rPr>
        <w:t>R.Cassibba, R- M.  IJzendoorn</w:t>
      </w:r>
      <w:r w:rsidRPr="00404D7F">
        <w:rPr>
          <w:rFonts w:ascii="Times New Roman" w:hAnsi="Times New Roman"/>
          <w:szCs w:val="18"/>
        </w:rPr>
        <w:t xml:space="preserve">, </w:t>
      </w:r>
      <w:r w:rsidRPr="00404D7F">
        <w:rPr>
          <w:rFonts w:ascii="Times New Roman" w:hAnsi="Times New Roman"/>
          <w:i/>
          <w:iCs/>
          <w:szCs w:val="18"/>
        </w:rPr>
        <w:t>L'intervento clinico basato sull'attaccamento  Promuovere la relazione genitore-bambino</w:t>
      </w:r>
      <w:r w:rsidRPr="00404D7F">
        <w:rPr>
          <w:rFonts w:ascii="Times New Roman" w:hAnsi="Times New Roman"/>
          <w:szCs w:val="18"/>
        </w:rPr>
        <w:t>, Il Mulino,  Bologna, 2005.</w:t>
      </w:r>
      <w:r>
        <w:rPr>
          <w:rFonts w:ascii="Times New Roman" w:hAnsi="Times New Roman"/>
          <w:szCs w:val="18"/>
        </w:rPr>
        <w:t xml:space="preserve"> </w:t>
      </w:r>
      <w:hyperlink r:id="rId19" w:history="1">
        <w:r w:rsidRPr="005251A7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69237054" w14:textId="77777777" w:rsidR="003603DF" w:rsidRPr="00404D7F" w:rsidRDefault="003603DF" w:rsidP="003603DF">
      <w:pPr>
        <w:pStyle w:val="Testo1"/>
        <w:numPr>
          <w:ilvl w:val="0"/>
          <w:numId w:val="4"/>
        </w:numPr>
        <w:spacing w:line="240" w:lineRule="exact"/>
        <w:rPr>
          <w:rFonts w:ascii="Times New Roman" w:hAnsi="Times New Roman"/>
          <w:szCs w:val="18"/>
        </w:rPr>
      </w:pPr>
      <w:r w:rsidRPr="00404D7F">
        <w:rPr>
          <w:rFonts w:ascii="Times New Roman" w:hAnsi="Times New Roman"/>
          <w:smallCaps/>
          <w:sz w:val="16"/>
          <w:szCs w:val="16"/>
        </w:rPr>
        <w:t>M. L</w:t>
      </w:r>
      <w:r>
        <w:rPr>
          <w:rFonts w:ascii="Times New Roman" w:hAnsi="Times New Roman"/>
          <w:smallCaps/>
          <w:sz w:val="16"/>
          <w:szCs w:val="16"/>
        </w:rPr>
        <w:t>ancini</w:t>
      </w:r>
      <w:r w:rsidRPr="00404D7F">
        <w:rPr>
          <w:rFonts w:ascii="Times New Roman" w:hAnsi="Times New Roman"/>
          <w:szCs w:val="18"/>
        </w:rPr>
        <w:t xml:space="preserve">, </w:t>
      </w:r>
      <w:r w:rsidRPr="00404D7F">
        <w:rPr>
          <w:rFonts w:ascii="Times New Roman" w:hAnsi="Times New Roman"/>
          <w:i/>
          <w:szCs w:val="18"/>
        </w:rPr>
        <w:t>Ascolto a scuola. La consultazione con l'adolescente</w:t>
      </w:r>
      <w:r w:rsidRPr="00404D7F">
        <w:rPr>
          <w:rFonts w:ascii="Times New Roman" w:hAnsi="Times New Roman"/>
          <w:szCs w:val="18"/>
        </w:rPr>
        <w:t>, FrancoAngeli, Milano, 2010.</w:t>
      </w:r>
    </w:p>
    <w:p w14:paraId="0F993A22" w14:textId="77777777" w:rsidR="003603DF" w:rsidRPr="00E45F15" w:rsidRDefault="003603DF" w:rsidP="003603DF">
      <w:pPr>
        <w:pStyle w:val="Testo1"/>
        <w:numPr>
          <w:ilvl w:val="0"/>
          <w:numId w:val="4"/>
        </w:numPr>
        <w:spacing w:line="240" w:lineRule="exact"/>
        <w:ind w:left="714" w:hanging="357"/>
        <w:jc w:val="left"/>
        <w:rPr>
          <w:rFonts w:ascii="Times New Roman" w:hAnsi="Times New Roman"/>
          <w:szCs w:val="18"/>
        </w:rPr>
      </w:pPr>
      <w:r w:rsidRPr="00E45F15">
        <w:rPr>
          <w:rFonts w:ascii="Times New Roman" w:hAnsi="Times New Roman"/>
          <w:smallCaps/>
          <w:sz w:val="14"/>
          <w:szCs w:val="16"/>
        </w:rPr>
        <w:t xml:space="preserve">R. LONGOBARDI - T. PASTA - C.  QUAGLIA, </w:t>
      </w:r>
      <w:r w:rsidRPr="00E45F15">
        <w:rPr>
          <w:rFonts w:ascii="Times New Roman" w:hAnsi="Times New Roman"/>
          <w:i/>
          <w:iCs/>
          <w:szCs w:val="18"/>
        </w:rPr>
        <w:t>Manuale del disegno infantile. Vecchie e nuove prospettive in ambito educativo e psicologico</w:t>
      </w:r>
      <w:r w:rsidRPr="00E45F15">
        <w:rPr>
          <w:rFonts w:ascii="Times New Roman" w:hAnsi="Times New Roman"/>
          <w:smallCaps/>
          <w:sz w:val="14"/>
          <w:szCs w:val="16"/>
        </w:rPr>
        <w:t xml:space="preserve">,  </w:t>
      </w:r>
      <w:r w:rsidRPr="00E45F15">
        <w:rPr>
          <w:rFonts w:ascii="Times New Roman" w:hAnsi="Times New Roman"/>
          <w:szCs w:val="18"/>
        </w:rPr>
        <w:t>UTET, Torino. 2012.</w:t>
      </w:r>
      <w:r>
        <w:rPr>
          <w:rFonts w:ascii="Times New Roman" w:hAnsi="Times New Roman"/>
          <w:szCs w:val="18"/>
        </w:rPr>
        <w:t xml:space="preserve"> </w:t>
      </w:r>
      <w:hyperlink r:id="rId20" w:history="1">
        <w:r w:rsidRPr="005251A7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0457E83F" w14:textId="77777777" w:rsidR="003603DF" w:rsidRDefault="003603DF" w:rsidP="003603DF">
      <w:pPr>
        <w:pStyle w:val="Testo1"/>
        <w:numPr>
          <w:ilvl w:val="0"/>
          <w:numId w:val="4"/>
        </w:numPr>
        <w:spacing w:line="240" w:lineRule="exact"/>
        <w:ind w:left="714" w:hanging="357"/>
        <w:jc w:val="left"/>
        <w:rPr>
          <w:rFonts w:ascii="Times New Roman" w:hAnsi="Times New Roman"/>
          <w:szCs w:val="18"/>
        </w:rPr>
      </w:pPr>
      <w:r w:rsidRPr="000E6C88">
        <w:rPr>
          <w:rFonts w:ascii="Times New Roman" w:hAnsi="Times New Roman"/>
          <w:smallCaps/>
          <w:sz w:val="16"/>
          <w:szCs w:val="16"/>
        </w:rPr>
        <w:t>P.Scocco- M.Trabucchi</w:t>
      </w:r>
      <w:r w:rsidRPr="000E6C88">
        <w:rPr>
          <w:rFonts w:ascii="Times New Roman" w:hAnsi="Times New Roman"/>
          <w:sz w:val="16"/>
          <w:szCs w:val="16"/>
        </w:rPr>
        <w:t xml:space="preserve"> </w:t>
      </w:r>
      <w:r w:rsidRPr="00404D7F">
        <w:rPr>
          <w:rFonts w:ascii="Times New Roman" w:hAnsi="Times New Roman"/>
          <w:szCs w:val="18"/>
        </w:rPr>
        <w:t xml:space="preserve">(a cura di), </w:t>
      </w:r>
      <w:r w:rsidRPr="00404D7F">
        <w:rPr>
          <w:rFonts w:ascii="Times New Roman" w:hAnsi="Times New Roman"/>
          <w:i/>
          <w:iCs/>
          <w:szCs w:val="18"/>
        </w:rPr>
        <w:t>Counselling  psicologico e p</w:t>
      </w:r>
      <w:r>
        <w:rPr>
          <w:rFonts w:ascii="Times New Roman" w:hAnsi="Times New Roman"/>
          <w:i/>
          <w:iCs/>
          <w:szCs w:val="18"/>
        </w:rPr>
        <w:t>sichiatrico nelle case di riposo,</w:t>
      </w:r>
      <w:r>
        <w:rPr>
          <w:rFonts w:ascii="Times New Roman" w:hAnsi="Times New Roman"/>
          <w:szCs w:val="18"/>
        </w:rPr>
        <w:t xml:space="preserve"> Centro Scientifico Editore</w:t>
      </w:r>
      <w:r w:rsidRPr="00404D7F">
        <w:rPr>
          <w:rFonts w:ascii="Times New Roman" w:hAnsi="Times New Roman"/>
          <w:szCs w:val="18"/>
        </w:rPr>
        <w:t>, Torino, 2007.</w:t>
      </w:r>
    </w:p>
    <w:p w14:paraId="2FA9C55C" w14:textId="77777777" w:rsidR="00431C9E" w:rsidRPr="000E6C88" w:rsidRDefault="00431C9E" w:rsidP="000E6C88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0E6C88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1F053503" w14:textId="5BDEB31E" w:rsidR="00431C9E" w:rsidRPr="004F1133" w:rsidRDefault="00431C9E" w:rsidP="00727427">
      <w:pPr>
        <w:pStyle w:val="Testo2"/>
        <w:ind w:firstLine="0"/>
        <w:rPr>
          <w:rFonts w:ascii="Times New Roman" w:hAnsi="Times New Roman"/>
        </w:rPr>
      </w:pPr>
      <w:r w:rsidRPr="00B80868">
        <w:rPr>
          <w:rFonts w:ascii="Times New Roman" w:hAnsi="Times New Roman"/>
          <w:szCs w:val="18"/>
        </w:rPr>
        <w:t xml:space="preserve">Lezioni </w:t>
      </w:r>
      <w:r w:rsidR="00DF71C6">
        <w:rPr>
          <w:rFonts w:ascii="Times New Roman" w:hAnsi="Times New Roman"/>
          <w:szCs w:val="18"/>
        </w:rPr>
        <w:t xml:space="preserve">teoriche </w:t>
      </w:r>
      <w:r w:rsidRPr="00B80868">
        <w:rPr>
          <w:rFonts w:ascii="Times New Roman" w:hAnsi="Times New Roman"/>
          <w:szCs w:val="18"/>
        </w:rPr>
        <w:t>in aula, esercitazioni</w:t>
      </w:r>
      <w:r w:rsidR="002A5889">
        <w:rPr>
          <w:rFonts w:ascii="Times New Roman" w:hAnsi="Times New Roman"/>
          <w:szCs w:val="18"/>
        </w:rPr>
        <w:t xml:space="preserve"> individuali o in piccolo gruppo</w:t>
      </w:r>
      <w:r w:rsidRPr="00B80868">
        <w:rPr>
          <w:rFonts w:ascii="Times New Roman" w:hAnsi="Times New Roman"/>
          <w:szCs w:val="18"/>
        </w:rPr>
        <w:t>, presentazione di casi</w:t>
      </w:r>
      <w:r w:rsidR="004F1133">
        <w:rPr>
          <w:rFonts w:ascii="Times New Roman" w:hAnsi="Times New Roman"/>
          <w:szCs w:val="18"/>
        </w:rPr>
        <w:t xml:space="preserve">, </w:t>
      </w:r>
      <w:r w:rsidR="00DF71C6" w:rsidRPr="00DF71C6">
        <w:rPr>
          <w:rFonts w:ascii="Times New Roman" w:hAnsi="Times New Roman"/>
          <w:szCs w:val="18"/>
        </w:rPr>
        <w:t>discussione su temi predefiniti</w:t>
      </w:r>
      <w:r w:rsidR="00DF71C6">
        <w:rPr>
          <w:rFonts w:ascii="Times New Roman" w:hAnsi="Times New Roman"/>
          <w:szCs w:val="18"/>
        </w:rPr>
        <w:t xml:space="preserve">, </w:t>
      </w:r>
      <w:r w:rsidR="004F1133" w:rsidRPr="006859A9">
        <w:rPr>
          <w:rFonts w:ascii="Times New Roman" w:hAnsi="Times New Roman"/>
        </w:rPr>
        <w:t>pre</w:t>
      </w:r>
      <w:r w:rsidR="004F1133">
        <w:rPr>
          <w:rFonts w:ascii="Times New Roman" w:hAnsi="Times New Roman"/>
        </w:rPr>
        <w:t>sentazione di materiale filmico</w:t>
      </w:r>
      <w:r w:rsidRPr="00B80868">
        <w:rPr>
          <w:rFonts w:ascii="Times New Roman" w:hAnsi="Times New Roman"/>
          <w:szCs w:val="18"/>
        </w:rPr>
        <w:t>.</w:t>
      </w:r>
    </w:p>
    <w:p w14:paraId="25CF7EB8" w14:textId="77777777" w:rsidR="00431C9E" w:rsidRPr="00B80868" w:rsidRDefault="00431C9E" w:rsidP="000E6C88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B80868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6FBFA521" w14:textId="10A08C5E" w:rsidR="00926257" w:rsidRDefault="00934C5F" w:rsidP="00934C5F">
      <w:pPr>
        <w:rPr>
          <w:rFonts w:ascii="Times New Roman" w:hAnsi="Times New Roman"/>
          <w:sz w:val="18"/>
          <w:szCs w:val="18"/>
        </w:rPr>
      </w:pPr>
      <w:r w:rsidRPr="00934C5F">
        <w:rPr>
          <w:rFonts w:ascii="Times New Roman" w:hAnsi="Times New Roman"/>
          <w:sz w:val="18"/>
          <w:szCs w:val="18"/>
        </w:rPr>
        <w:t>La prova d’esam</w:t>
      </w:r>
      <w:r>
        <w:rPr>
          <w:rFonts w:ascii="Times New Roman" w:hAnsi="Times New Roman"/>
          <w:sz w:val="18"/>
          <w:szCs w:val="18"/>
        </w:rPr>
        <w:t>e si svolgerà in forma orale. C</w:t>
      </w:r>
      <w:r w:rsidRPr="00934C5F">
        <w:rPr>
          <w:rFonts w:ascii="Times New Roman" w:hAnsi="Times New Roman"/>
          <w:sz w:val="18"/>
          <w:szCs w:val="18"/>
        </w:rPr>
        <w:t xml:space="preserve">onsisterà in domande aperte </w:t>
      </w:r>
      <w:r>
        <w:rPr>
          <w:rFonts w:ascii="Times New Roman" w:hAnsi="Times New Roman"/>
          <w:sz w:val="18"/>
          <w:szCs w:val="18"/>
        </w:rPr>
        <w:t>che</w:t>
      </w:r>
      <w:r w:rsidRPr="00934C5F">
        <w:rPr>
          <w:rFonts w:ascii="Times New Roman" w:hAnsi="Times New Roman"/>
          <w:sz w:val="18"/>
          <w:szCs w:val="18"/>
        </w:rPr>
        <w:t xml:space="preserve"> verteranno sull’intero programma d’esame e verranno formulate con riferimento a temi specifici. </w:t>
      </w:r>
    </w:p>
    <w:p w14:paraId="1768DE75" w14:textId="6558A822" w:rsidR="003B1697" w:rsidRPr="003B1697" w:rsidRDefault="00926257" w:rsidP="003B169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926257">
        <w:rPr>
          <w:rFonts w:ascii="Times New Roman" w:hAnsi="Times New Roman"/>
          <w:sz w:val="18"/>
          <w:szCs w:val="18"/>
        </w:rPr>
        <w:t xml:space="preserve">1. </w:t>
      </w:r>
      <w:r w:rsidR="003B1697">
        <w:rPr>
          <w:rFonts w:ascii="Times New Roman" w:hAnsi="Times New Roman"/>
          <w:sz w:val="18"/>
          <w:szCs w:val="18"/>
        </w:rPr>
        <w:t>C</w:t>
      </w:r>
      <w:r w:rsidRPr="00926257">
        <w:rPr>
          <w:rFonts w:ascii="Times New Roman" w:hAnsi="Times New Roman"/>
          <w:sz w:val="18"/>
          <w:szCs w:val="18"/>
        </w:rPr>
        <w:t>on riferimento alla conoscenza e capacità di comprensione, si verificherà la capacità degli studenti di s</w:t>
      </w:r>
      <w:r w:rsidR="00247DB6">
        <w:rPr>
          <w:rFonts w:ascii="Times New Roman" w:hAnsi="Times New Roman"/>
          <w:sz w:val="18"/>
          <w:szCs w:val="18"/>
        </w:rPr>
        <w:t xml:space="preserve">aper descrivere e commentare i </w:t>
      </w:r>
      <w:r w:rsidR="003B1697">
        <w:rPr>
          <w:rFonts w:ascii="Times New Roman" w:hAnsi="Times New Roman"/>
          <w:sz w:val="18"/>
          <w:szCs w:val="18"/>
        </w:rPr>
        <w:t>modelli teorici,</w:t>
      </w:r>
      <w:r w:rsidR="00247DB6">
        <w:rPr>
          <w:rFonts w:ascii="Times New Roman" w:hAnsi="Times New Roman"/>
          <w:sz w:val="18"/>
          <w:szCs w:val="18"/>
        </w:rPr>
        <w:t xml:space="preserve"> gli ambiti di applicazione, i metodi e</w:t>
      </w:r>
      <w:r w:rsidR="003B1697">
        <w:rPr>
          <w:rFonts w:ascii="Times New Roman" w:hAnsi="Times New Roman"/>
          <w:sz w:val="18"/>
          <w:szCs w:val="18"/>
        </w:rPr>
        <w:t xml:space="preserve"> le tecniche</w:t>
      </w:r>
      <w:r w:rsidR="008C5D69">
        <w:rPr>
          <w:rFonts w:ascii="Times New Roman" w:hAnsi="Times New Roman"/>
          <w:sz w:val="18"/>
          <w:szCs w:val="18"/>
        </w:rPr>
        <w:t xml:space="preserve"> presentati durante il corso</w:t>
      </w:r>
      <w:r w:rsidRPr="00926257">
        <w:rPr>
          <w:rFonts w:ascii="Times New Roman" w:hAnsi="Times New Roman"/>
          <w:sz w:val="18"/>
          <w:szCs w:val="18"/>
        </w:rPr>
        <w:t>;</w:t>
      </w:r>
      <w:r w:rsidR="00247DB6">
        <w:rPr>
          <w:rFonts w:ascii="Times New Roman" w:hAnsi="Times New Roman"/>
          <w:sz w:val="18"/>
          <w:szCs w:val="18"/>
        </w:rPr>
        <w:t xml:space="preserve"> </w:t>
      </w:r>
    </w:p>
    <w:p w14:paraId="73CC70A6" w14:textId="098A74F2" w:rsidR="003B1697" w:rsidRDefault="003B1697" w:rsidP="003B169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3B1697">
        <w:rPr>
          <w:rFonts w:ascii="Times New Roman" w:hAnsi="Times New Roman"/>
          <w:sz w:val="18"/>
          <w:szCs w:val="18"/>
        </w:rPr>
        <w:t>2.Con riferimento alla capacità di applicare conoscenza e comprensione, verrà richiesto allo studente, in risposta alle domande, di fornire esemplificazioni applicative pertinenti.</w:t>
      </w:r>
    </w:p>
    <w:p w14:paraId="2592BB59" w14:textId="66C88D64" w:rsidR="00A47728" w:rsidRPr="004F1133" w:rsidRDefault="00A6018B" w:rsidP="00934C5F">
      <w:pPr>
        <w:rPr>
          <w:rFonts w:ascii="Times New Roman" w:hAnsi="Times New Roman"/>
          <w:sz w:val="18"/>
          <w:szCs w:val="18"/>
        </w:rPr>
      </w:pPr>
      <w:r w:rsidRPr="00A6018B">
        <w:rPr>
          <w:rFonts w:ascii="Times New Roman" w:hAnsi="Times New Roman"/>
          <w:sz w:val="18"/>
          <w:szCs w:val="18"/>
        </w:rPr>
        <w:t>La valutazione complessiva si baserà sulla completezza, la pertinenza, la correttezza delle risposte, l’appropriatezza della terminologia specifica utilizzata</w:t>
      </w:r>
      <w:r w:rsidR="001D2EF2">
        <w:rPr>
          <w:rFonts w:ascii="Times New Roman" w:hAnsi="Times New Roman"/>
          <w:sz w:val="18"/>
          <w:szCs w:val="18"/>
        </w:rPr>
        <w:t xml:space="preserve"> e</w:t>
      </w:r>
      <w:r w:rsidRPr="00A6018B">
        <w:rPr>
          <w:rFonts w:ascii="Times New Roman" w:hAnsi="Times New Roman"/>
          <w:sz w:val="18"/>
          <w:szCs w:val="18"/>
        </w:rPr>
        <w:t xml:space="preserve"> la capacità di esprimere collegamenti.</w:t>
      </w:r>
    </w:p>
    <w:p w14:paraId="44172819" w14:textId="77777777" w:rsidR="00431C9E" w:rsidRPr="00B80868" w:rsidRDefault="00431C9E" w:rsidP="00431C9E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B80868">
        <w:rPr>
          <w:rFonts w:ascii="Times New Roman" w:hAnsi="Times New Roman"/>
          <w:b/>
          <w:i/>
          <w:sz w:val="18"/>
          <w:szCs w:val="18"/>
        </w:rPr>
        <w:t>AVVERTENZE E PREREQUISITI</w:t>
      </w:r>
    </w:p>
    <w:p w14:paraId="23D088F8" w14:textId="74DAD418" w:rsidR="00217971" w:rsidRPr="00217971" w:rsidRDefault="00431C9E" w:rsidP="00217971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B80868">
        <w:rPr>
          <w:rFonts w:ascii="Times New Roman" w:hAnsi="Times New Roman"/>
          <w:szCs w:val="18"/>
        </w:rPr>
        <w:t>Lo studente dovrà possedere una conoscenza di base relativa alla psicologia dello sviluppo e relativa alla psicologia clinica.</w:t>
      </w:r>
    </w:p>
    <w:p w14:paraId="2D679E25" w14:textId="77777777" w:rsidR="00D74C57" w:rsidRPr="00D74C57" w:rsidRDefault="00D74C57" w:rsidP="00D74C57">
      <w:pPr>
        <w:pStyle w:val="Testo2"/>
        <w:spacing w:before="120" w:after="120" w:line="240" w:lineRule="exact"/>
        <w:ind w:firstLine="0"/>
        <w:rPr>
          <w:rFonts w:ascii="Times New Roman" w:hAnsi="Times New Roman"/>
          <w:i/>
          <w:szCs w:val="18"/>
        </w:rPr>
      </w:pPr>
      <w:r>
        <w:rPr>
          <w:rFonts w:ascii="Times New Roman" w:hAnsi="Times New Roman"/>
          <w:i/>
          <w:szCs w:val="18"/>
        </w:rPr>
        <w:t>Orario e luogo di ricevimento degli studenti</w:t>
      </w:r>
    </w:p>
    <w:p w14:paraId="3415D735" w14:textId="0C9191A8" w:rsidR="00431C9E" w:rsidRPr="00B80868" w:rsidRDefault="00DF71C6" w:rsidP="00DF71C6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DF71C6">
        <w:rPr>
          <w:rFonts w:ascii="Times New Roman" w:hAnsi="Times New Roman"/>
          <w:szCs w:val="18"/>
        </w:rPr>
        <w:t>La Prof.ssa Cuccì riceve gli studenti previo appuntamento</w:t>
      </w:r>
      <w:r w:rsidR="00697985" w:rsidRPr="00DF71C6">
        <w:rPr>
          <w:rFonts w:ascii="Times New Roman" w:hAnsi="Times New Roman"/>
          <w:szCs w:val="18"/>
        </w:rPr>
        <w:t xml:space="preserve"> (gaia.cucci@unicatt.it</w:t>
      </w:r>
      <w:r w:rsidRPr="00DF71C6">
        <w:rPr>
          <w:rFonts w:ascii="Times New Roman" w:hAnsi="Times New Roman"/>
          <w:szCs w:val="18"/>
        </w:rPr>
        <w:t>).</w:t>
      </w:r>
    </w:p>
    <w:p w14:paraId="44EDE57E" w14:textId="77777777" w:rsidR="009C29C6" w:rsidRDefault="009C29C6">
      <w:pPr>
        <w:pStyle w:val="Titolo1"/>
      </w:pPr>
    </w:p>
    <w:sectPr w:rsidR="009C29C6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329BD" w14:textId="77777777" w:rsidR="009D00E5" w:rsidRDefault="009D00E5" w:rsidP="00D74C57">
      <w:pPr>
        <w:spacing w:line="240" w:lineRule="auto"/>
      </w:pPr>
      <w:r>
        <w:separator/>
      </w:r>
    </w:p>
  </w:endnote>
  <w:endnote w:type="continuationSeparator" w:id="0">
    <w:p w14:paraId="5B5AF984" w14:textId="77777777" w:rsidR="009D00E5" w:rsidRDefault="009D00E5" w:rsidP="00D74C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DB223" w14:textId="77777777" w:rsidR="009D00E5" w:rsidRDefault="009D00E5" w:rsidP="00D74C57">
      <w:pPr>
        <w:spacing w:line="240" w:lineRule="auto"/>
      </w:pPr>
      <w:r>
        <w:separator/>
      </w:r>
    </w:p>
  </w:footnote>
  <w:footnote w:type="continuationSeparator" w:id="0">
    <w:p w14:paraId="36C3987F" w14:textId="77777777" w:rsidR="009D00E5" w:rsidRDefault="009D00E5" w:rsidP="00D74C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9F2"/>
    <w:multiLevelType w:val="hybridMultilevel"/>
    <w:tmpl w:val="0802A9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2201"/>
    <w:multiLevelType w:val="hybridMultilevel"/>
    <w:tmpl w:val="831402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1768"/>
    <w:multiLevelType w:val="hybridMultilevel"/>
    <w:tmpl w:val="6C28D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05295"/>
    <w:multiLevelType w:val="hybridMultilevel"/>
    <w:tmpl w:val="F656D668"/>
    <w:lvl w:ilvl="0" w:tplc="65EC7D50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30683BFA"/>
    <w:multiLevelType w:val="hybridMultilevel"/>
    <w:tmpl w:val="6DE8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C4A1B"/>
    <w:multiLevelType w:val="hybridMultilevel"/>
    <w:tmpl w:val="42E22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E68EA"/>
    <w:multiLevelType w:val="hybridMultilevel"/>
    <w:tmpl w:val="682E0C58"/>
    <w:lvl w:ilvl="0" w:tplc="BEEAA0A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3754525F"/>
    <w:multiLevelType w:val="hybridMultilevel"/>
    <w:tmpl w:val="AC2242BC"/>
    <w:lvl w:ilvl="0" w:tplc="BEEAA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F052C"/>
    <w:multiLevelType w:val="hybridMultilevel"/>
    <w:tmpl w:val="EDD6BEBA"/>
    <w:lvl w:ilvl="0" w:tplc="DAACA330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FB0117E"/>
    <w:multiLevelType w:val="hybridMultilevel"/>
    <w:tmpl w:val="FB080238"/>
    <w:lvl w:ilvl="0" w:tplc="C6D6A86A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9395A"/>
    <w:multiLevelType w:val="hybridMultilevel"/>
    <w:tmpl w:val="DCCAB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42724"/>
    <w:multiLevelType w:val="hybridMultilevel"/>
    <w:tmpl w:val="70F02FC8"/>
    <w:lvl w:ilvl="0" w:tplc="BEEAA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D70DF"/>
    <w:multiLevelType w:val="hybridMultilevel"/>
    <w:tmpl w:val="847636FA"/>
    <w:lvl w:ilvl="0" w:tplc="C6D6A86A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C548B"/>
    <w:multiLevelType w:val="hybridMultilevel"/>
    <w:tmpl w:val="3236B8AA"/>
    <w:lvl w:ilvl="0" w:tplc="BEEAA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F20CF"/>
    <w:multiLevelType w:val="hybridMultilevel"/>
    <w:tmpl w:val="9E04A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44412"/>
    <w:multiLevelType w:val="hybridMultilevel"/>
    <w:tmpl w:val="0802A9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15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  <w:num w:numId="12">
    <w:abstractNumId w:val="13"/>
  </w:num>
  <w:num w:numId="13">
    <w:abstractNumId w:val="8"/>
  </w:num>
  <w:num w:numId="14">
    <w:abstractNumId w:val="1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9E"/>
    <w:rsid w:val="00011A82"/>
    <w:rsid w:val="00027801"/>
    <w:rsid w:val="000358C2"/>
    <w:rsid w:val="000E6C88"/>
    <w:rsid w:val="000E79B3"/>
    <w:rsid w:val="000F2369"/>
    <w:rsid w:val="00154089"/>
    <w:rsid w:val="00163517"/>
    <w:rsid w:val="001B580C"/>
    <w:rsid w:val="001D2EF2"/>
    <w:rsid w:val="001D5FD9"/>
    <w:rsid w:val="00203787"/>
    <w:rsid w:val="0021700D"/>
    <w:rsid w:val="00217971"/>
    <w:rsid w:val="00247DB6"/>
    <w:rsid w:val="00285F17"/>
    <w:rsid w:val="00292691"/>
    <w:rsid w:val="00297B59"/>
    <w:rsid w:val="002A5889"/>
    <w:rsid w:val="002A6185"/>
    <w:rsid w:val="003603DF"/>
    <w:rsid w:val="00362328"/>
    <w:rsid w:val="003B1697"/>
    <w:rsid w:val="003D64E2"/>
    <w:rsid w:val="003E28CF"/>
    <w:rsid w:val="003F6959"/>
    <w:rsid w:val="00404D7F"/>
    <w:rsid w:val="00407B84"/>
    <w:rsid w:val="00431C9E"/>
    <w:rsid w:val="00437135"/>
    <w:rsid w:val="004470F4"/>
    <w:rsid w:val="00472DA2"/>
    <w:rsid w:val="00492CBC"/>
    <w:rsid w:val="004A6DA6"/>
    <w:rsid w:val="004C0DF7"/>
    <w:rsid w:val="004F1133"/>
    <w:rsid w:val="00507E45"/>
    <w:rsid w:val="005251A7"/>
    <w:rsid w:val="005401A7"/>
    <w:rsid w:val="00567CEF"/>
    <w:rsid w:val="0057192C"/>
    <w:rsid w:val="005968E6"/>
    <w:rsid w:val="005B2FAB"/>
    <w:rsid w:val="005C50EF"/>
    <w:rsid w:val="005E62D8"/>
    <w:rsid w:val="0061401B"/>
    <w:rsid w:val="0062397A"/>
    <w:rsid w:val="006331D0"/>
    <w:rsid w:val="00663911"/>
    <w:rsid w:val="00664286"/>
    <w:rsid w:val="00664893"/>
    <w:rsid w:val="00685764"/>
    <w:rsid w:val="00697985"/>
    <w:rsid w:val="006B19B7"/>
    <w:rsid w:val="006D616A"/>
    <w:rsid w:val="0071297C"/>
    <w:rsid w:val="00723BB7"/>
    <w:rsid w:val="00727427"/>
    <w:rsid w:val="0075318E"/>
    <w:rsid w:val="007574ED"/>
    <w:rsid w:val="00775BB1"/>
    <w:rsid w:val="007E1E99"/>
    <w:rsid w:val="007F0661"/>
    <w:rsid w:val="008051D2"/>
    <w:rsid w:val="00806B2E"/>
    <w:rsid w:val="00821158"/>
    <w:rsid w:val="00847D77"/>
    <w:rsid w:val="00851028"/>
    <w:rsid w:val="00854783"/>
    <w:rsid w:val="008900C7"/>
    <w:rsid w:val="008A0BA0"/>
    <w:rsid w:val="008B13EA"/>
    <w:rsid w:val="008C5D69"/>
    <w:rsid w:val="008D5D3F"/>
    <w:rsid w:val="008F0373"/>
    <w:rsid w:val="00925A1A"/>
    <w:rsid w:val="00926257"/>
    <w:rsid w:val="00934C5F"/>
    <w:rsid w:val="0093777D"/>
    <w:rsid w:val="00941765"/>
    <w:rsid w:val="00943B3B"/>
    <w:rsid w:val="00945D71"/>
    <w:rsid w:val="00957147"/>
    <w:rsid w:val="00966478"/>
    <w:rsid w:val="009B142F"/>
    <w:rsid w:val="009B1F61"/>
    <w:rsid w:val="009C1DBA"/>
    <w:rsid w:val="009C29C6"/>
    <w:rsid w:val="009D00E5"/>
    <w:rsid w:val="009D7EA4"/>
    <w:rsid w:val="009F5FFF"/>
    <w:rsid w:val="00A070AE"/>
    <w:rsid w:val="00A23900"/>
    <w:rsid w:val="00A46DBD"/>
    <w:rsid w:val="00A47728"/>
    <w:rsid w:val="00A6018B"/>
    <w:rsid w:val="00A63726"/>
    <w:rsid w:val="00A709F9"/>
    <w:rsid w:val="00AB71AC"/>
    <w:rsid w:val="00AD3D6D"/>
    <w:rsid w:val="00AE06EF"/>
    <w:rsid w:val="00AE1A6F"/>
    <w:rsid w:val="00AE2FDE"/>
    <w:rsid w:val="00AF4A71"/>
    <w:rsid w:val="00B23CBC"/>
    <w:rsid w:val="00B371FD"/>
    <w:rsid w:val="00B52E05"/>
    <w:rsid w:val="00B7280A"/>
    <w:rsid w:val="00BA0291"/>
    <w:rsid w:val="00BA5565"/>
    <w:rsid w:val="00BA7EA7"/>
    <w:rsid w:val="00BD1EE7"/>
    <w:rsid w:val="00BD7064"/>
    <w:rsid w:val="00BF5056"/>
    <w:rsid w:val="00C13B75"/>
    <w:rsid w:val="00C30A34"/>
    <w:rsid w:val="00C42063"/>
    <w:rsid w:val="00C65776"/>
    <w:rsid w:val="00C96685"/>
    <w:rsid w:val="00CD3218"/>
    <w:rsid w:val="00CE33C1"/>
    <w:rsid w:val="00D16C4F"/>
    <w:rsid w:val="00D22C95"/>
    <w:rsid w:val="00D22DDC"/>
    <w:rsid w:val="00D2617E"/>
    <w:rsid w:val="00D46091"/>
    <w:rsid w:val="00D5068A"/>
    <w:rsid w:val="00D5647B"/>
    <w:rsid w:val="00D74C57"/>
    <w:rsid w:val="00D759BE"/>
    <w:rsid w:val="00D82499"/>
    <w:rsid w:val="00DD1228"/>
    <w:rsid w:val="00DF1D16"/>
    <w:rsid w:val="00DF71C6"/>
    <w:rsid w:val="00E05F62"/>
    <w:rsid w:val="00E157F6"/>
    <w:rsid w:val="00E32FF1"/>
    <w:rsid w:val="00E45F15"/>
    <w:rsid w:val="00E60F66"/>
    <w:rsid w:val="00E91966"/>
    <w:rsid w:val="00EA1AAF"/>
    <w:rsid w:val="00EB33C8"/>
    <w:rsid w:val="00EE5636"/>
    <w:rsid w:val="00F17E72"/>
    <w:rsid w:val="00F56E14"/>
    <w:rsid w:val="00F657A5"/>
    <w:rsid w:val="00F771B6"/>
    <w:rsid w:val="00F80EBC"/>
    <w:rsid w:val="00FA1F35"/>
    <w:rsid w:val="00FA2CDC"/>
    <w:rsid w:val="00FA5A5F"/>
    <w:rsid w:val="00FB13B8"/>
    <w:rsid w:val="00FB3148"/>
    <w:rsid w:val="00FD1944"/>
    <w:rsid w:val="00FD1B85"/>
    <w:rsid w:val="00FE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C64E1"/>
  <w15:docId w15:val="{3E4D44FE-35D8-4D1F-A0AD-6F057293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1C9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1C9E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Rimandocommento">
    <w:name w:val="annotation reference"/>
    <w:semiHidden/>
    <w:unhideWhenUsed/>
    <w:rsid w:val="00431C9E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74C57"/>
    <w:pPr>
      <w:tabs>
        <w:tab w:val="clear" w:pos="284"/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74C57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D74C57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74C57"/>
    <w:rPr>
      <w:rFonts w:ascii="Times" w:hAnsi="Time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6DB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6DBD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6D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6DBD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D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DBD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B2FAB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5251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ascoltare-ragazzi-e-genitori-la-consulenza-psicologica-breve-di-sportello-9788857539225-709236.html" TargetMode="External"/><Relationship Id="rId13" Type="http://schemas.openxmlformats.org/officeDocument/2006/relationships/hyperlink" Target="https://librerie.unicatt.it/scheda-libro/quaglia-rocco-longobardi-claudio-pasta-tiziano/manuale-del-disegno-infantile-9788860083890-223324.html" TargetMode="External"/><Relationship Id="rId18" Type="http://schemas.openxmlformats.org/officeDocument/2006/relationships/hyperlink" Target="https://librerie.unicatt.it/scheda-libro/emanuela-confalonieri/love-skills-in-adolescenza-come-promuovere-e-sviluppare-competenze-nelle-relazioni-sentimentali-9788835107125-688189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ibrerie.unicatt.it/scheda-libro/vincenzo-calvo/il-colloquio-di-counseling-tecniche-di-intervento-nella-relazione-di-aiuto-9788815120458-208494.html" TargetMode="External"/><Relationship Id="rId12" Type="http://schemas.openxmlformats.org/officeDocument/2006/relationships/hyperlink" Target="https://librerie.unicatt.it/scheda-libro/autori-vari/lintervento-clinico-basato-sullattaccamento-promuovere-la-relazione-genitore-bambino-9788815101662-270176.html?search_string=L%27intervento%20clinico%20basato%20sull%27attaccamento&amp;search_results=1" TargetMode="External"/><Relationship Id="rId17" Type="http://schemas.openxmlformats.org/officeDocument/2006/relationships/hyperlink" Target="https://librerie.unicatt.it/scheda-libro/mi-disegnoc2bb-9788840015187-178201.html?search_string=9788840015187&amp;search_results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rerie.unicatt.it/scheda-libro/loredana-benedetto-massimo-ingrassia/parenting-psicologia-dei-legami-genitoriali-9788843053599-210596.html" TargetMode="External"/><Relationship Id="rId20" Type="http://schemas.openxmlformats.org/officeDocument/2006/relationships/hyperlink" Target="https://librerie.unicatt.it/scheda-libro/quaglia-rocco-longobardi-claudio-pasta-tiziano/manuale-del-disegno-infantile-9788860083890-223324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emanuela-confalonieri/love-skills-in-adolescenza-come-promuovere-e-sviluppare-competenze-nelle-relazioni-sentimentali-9788835107125-688189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brerie.unicatt.it/scheda-libro/autori-vari/ascoltare-ragazzi-e-genitori-la-consulenza-psicologica-breve-di-sportello-9788857539225-709236.html" TargetMode="External"/><Relationship Id="rId10" Type="http://schemas.openxmlformats.org/officeDocument/2006/relationships/hyperlink" Target="https://librerie.unicatt.it/scheda-libro/mi-disegnoc2bb-9788840015187-178201.html?search_string=9788840015187&amp;search_results=1" TargetMode="External"/><Relationship Id="rId19" Type="http://schemas.openxmlformats.org/officeDocument/2006/relationships/hyperlink" Target="https://librerie.unicatt.it/scheda-libro/autori-vari/lintervento-clinico-basato-sullattaccamento-promuovere-la-relazione-genitore-bambino-9788815101662-270176.html?search_string=L%27intervento%20clinico%20basato%20sull%27attaccamento&amp;search_results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loredana-benedetto-massimo-ingrassia/parenting-psicologia-dei-legami-genitoriali-9788843053599-210596.html" TargetMode="External"/><Relationship Id="rId14" Type="http://schemas.openxmlformats.org/officeDocument/2006/relationships/hyperlink" Target="https://librerie.unicatt.it/scheda-libro/vincenzo-calvo/il-colloquio-di-counseling-tecniche-di-intervento-nella-relazione-di-aiuto-9788815120458-208494.html?search_string=calvo%20Il%20colloquio%20di%20counseling&amp;search_results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1098</Words>
  <Characters>9073</Characters>
  <Application>Microsoft Office Word</Application>
  <DocSecurity>0</DocSecurity>
  <Lines>75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francescofazzari.psico@gmail.com</dc:creator>
  <cp:keywords/>
  <cp:lastModifiedBy>Magatelli Matteo</cp:lastModifiedBy>
  <cp:revision>3</cp:revision>
  <cp:lastPrinted>2003-03-27T10:42:00Z</cp:lastPrinted>
  <dcterms:created xsi:type="dcterms:W3CDTF">2022-06-10T08:27:00Z</dcterms:created>
  <dcterms:modified xsi:type="dcterms:W3CDTF">2022-12-15T13:56:00Z</dcterms:modified>
</cp:coreProperties>
</file>