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AB20E" w14:textId="77777777" w:rsidR="002D2465" w:rsidRPr="007056E3" w:rsidRDefault="002D2465" w:rsidP="002D2465">
      <w:pPr>
        <w:pStyle w:val="Titolo1"/>
      </w:pPr>
      <w:r w:rsidRPr="007056E3">
        <w:t>Lingua francese per il turismo 1 (2 sem)</w:t>
      </w:r>
    </w:p>
    <w:p w14:paraId="0ABD8494" w14:textId="77777777" w:rsidR="002D2465" w:rsidRPr="007056E3" w:rsidRDefault="002D2465" w:rsidP="002D2465">
      <w:pPr>
        <w:pStyle w:val="Titolo2"/>
      </w:pPr>
      <w:r w:rsidRPr="007056E3">
        <w:t>Dott.ssa Guasco Patrizia</w:t>
      </w:r>
    </w:p>
    <w:p w14:paraId="2393CBCD" w14:textId="77777777" w:rsidR="002D2465" w:rsidRPr="007056E3" w:rsidRDefault="002D2465" w:rsidP="002D2465">
      <w:pPr>
        <w:pStyle w:val="Titolo1"/>
      </w:pPr>
      <w:r w:rsidRPr="007056E3">
        <w:t>Lingua francese (corso base) (annuale)</w:t>
      </w:r>
    </w:p>
    <w:p w14:paraId="77FE4D7D" w14:textId="77777777" w:rsidR="002D2465" w:rsidRPr="007056E3" w:rsidRDefault="002D2465" w:rsidP="002D2465">
      <w:pPr>
        <w:pStyle w:val="Titolo2"/>
      </w:pPr>
      <w:r w:rsidRPr="007056E3">
        <w:t>Dott.ssa Carlotta Contrini</w:t>
      </w:r>
    </w:p>
    <w:p w14:paraId="71EFA254" w14:textId="77777777" w:rsidR="002D2465" w:rsidRPr="007056E3" w:rsidRDefault="002D2465" w:rsidP="002D2465">
      <w:pPr>
        <w:pStyle w:val="Titolo1"/>
      </w:pPr>
      <w:r w:rsidRPr="007056E3">
        <w:t>Lingua francese per il turismo 1 (2 sem)</w:t>
      </w:r>
    </w:p>
    <w:p w14:paraId="11335C57" w14:textId="77777777" w:rsidR="002D2465" w:rsidRPr="007056E3" w:rsidRDefault="002D2465" w:rsidP="002D2465">
      <w:pPr>
        <w:pStyle w:val="Titolo2"/>
      </w:pPr>
      <w:r w:rsidRPr="007056E3">
        <w:t>Dott.ssa Guasco Patrizia</w:t>
      </w:r>
    </w:p>
    <w:p w14:paraId="7A6A37C4" w14:textId="77777777" w:rsidR="002D2465" w:rsidRPr="007056E3" w:rsidRDefault="002D2465" w:rsidP="002D2465">
      <w:pPr>
        <w:spacing w:before="240" w:after="120"/>
        <w:rPr>
          <w:b/>
          <w:sz w:val="18"/>
        </w:rPr>
      </w:pPr>
      <w:r w:rsidRPr="007056E3">
        <w:rPr>
          <w:b/>
          <w:i/>
          <w:sz w:val="18"/>
        </w:rPr>
        <w:t>OBIETTIVO DEL CORSO E RISULTATI DI APPRENDIMENTO ATTESI</w:t>
      </w:r>
    </w:p>
    <w:p w14:paraId="57EA42F4" w14:textId="6AD1C037" w:rsidR="002D2465" w:rsidRPr="007056E3" w:rsidRDefault="002D2465" w:rsidP="002D2465">
      <w:pPr>
        <w:rPr>
          <w:sz w:val="18"/>
          <w:szCs w:val="18"/>
        </w:rPr>
      </w:pPr>
      <w:r w:rsidRPr="007056E3">
        <w:rPr>
          <w:sz w:val="18"/>
          <w:szCs w:val="18"/>
        </w:rPr>
        <w:t xml:space="preserve">Le attività proposte nel ciclo delle esercitazioni di lingua per la </w:t>
      </w:r>
      <w:r w:rsidRPr="007056E3">
        <w:rPr>
          <w:bCs/>
          <w:sz w:val="18"/>
          <w:szCs w:val="18"/>
        </w:rPr>
        <w:t>prima</w:t>
      </w:r>
      <w:r w:rsidRPr="007056E3">
        <w:rPr>
          <w:sz w:val="18"/>
          <w:szCs w:val="18"/>
        </w:rPr>
        <w:t xml:space="preserve"> annualità di corso mirano al raggiungimento, nelle quattro abilità, di un livello di competenze B1 </w:t>
      </w:r>
      <w:r w:rsidR="00A86E60" w:rsidRPr="007056E3">
        <w:rPr>
          <w:sz w:val="18"/>
          <w:szCs w:val="18"/>
        </w:rPr>
        <w:t>del Quadro di Riferimento Europeo delle Lingue</w:t>
      </w:r>
      <w:r w:rsidRPr="007056E3">
        <w:rPr>
          <w:sz w:val="18"/>
          <w:szCs w:val="18"/>
        </w:rPr>
        <w:t>.</w:t>
      </w:r>
      <w:r w:rsidR="00A86E60" w:rsidRPr="007056E3">
        <w:rPr>
          <w:sz w:val="18"/>
          <w:szCs w:val="18"/>
        </w:rPr>
        <w:t xml:space="preserve"> </w:t>
      </w:r>
    </w:p>
    <w:p w14:paraId="51176215" w14:textId="77777777" w:rsidR="002D2465" w:rsidRPr="007056E3" w:rsidRDefault="002D2465" w:rsidP="002D2465">
      <w:pPr>
        <w:rPr>
          <w:sz w:val="18"/>
          <w:szCs w:val="18"/>
        </w:rPr>
      </w:pPr>
      <w:r w:rsidRPr="007056E3">
        <w:rPr>
          <w:sz w:val="18"/>
          <w:szCs w:val="18"/>
        </w:rPr>
        <w:t xml:space="preserve">Obiettivi delle esercitazioni sono i seguenti: </w:t>
      </w:r>
    </w:p>
    <w:p w14:paraId="091A987F" w14:textId="77777777" w:rsidR="002D2465" w:rsidRPr="007056E3" w:rsidRDefault="002D2465" w:rsidP="002D2465">
      <w:pPr>
        <w:pStyle w:val="Paragrafoelenco"/>
        <w:numPr>
          <w:ilvl w:val="0"/>
          <w:numId w:val="5"/>
        </w:numPr>
        <w:jc w:val="both"/>
        <w:rPr>
          <w:rFonts w:ascii="Times" w:hAnsi="Times"/>
          <w:sz w:val="18"/>
          <w:szCs w:val="18"/>
        </w:rPr>
      </w:pPr>
      <w:r w:rsidRPr="007056E3">
        <w:rPr>
          <w:rFonts w:ascii="Times" w:hAnsi="Times"/>
          <w:sz w:val="18"/>
          <w:szCs w:val="18"/>
        </w:rPr>
        <w:t>formare, a livello base-intermedio, all’acquisizione delle strutture morfosintattiche essenziali della lingua francese;</w:t>
      </w:r>
    </w:p>
    <w:p w14:paraId="5C5903F2" w14:textId="77777777" w:rsidR="002D2465" w:rsidRPr="007056E3" w:rsidRDefault="002D2465" w:rsidP="002D2465">
      <w:pPr>
        <w:pStyle w:val="Paragrafoelenco"/>
        <w:numPr>
          <w:ilvl w:val="0"/>
          <w:numId w:val="5"/>
        </w:numPr>
        <w:jc w:val="both"/>
        <w:rPr>
          <w:rFonts w:ascii="Times" w:hAnsi="Times"/>
          <w:sz w:val="18"/>
          <w:szCs w:val="18"/>
        </w:rPr>
      </w:pPr>
      <w:r w:rsidRPr="007056E3">
        <w:rPr>
          <w:rFonts w:ascii="Times" w:hAnsi="Times"/>
          <w:sz w:val="18"/>
          <w:szCs w:val="18"/>
        </w:rPr>
        <w:t xml:space="preserve">poter disporre di conoscenze lessicali di base e di capacità nell’organizzazione testuale semplice nel settore del turismo; </w:t>
      </w:r>
    </w:p>
    <w:p w14:paraId="5DF94383" w14:textId="77777777" w:rsidR="002D2465" w:rsidRPr="007056E3" w:rsidRDefault="002D2465" w:rsidP="002D2465">
      <w:pPr>
        <w:pStyle w:val="Paragrafoelenco"/>
        <w:numPr>
          <w:ilvl w:val="0"/>
          <w:numId w:val="5"/>
        </w:numPr>
        <w:jc w:val="both"/>
        <w:rPr>
          <w:rFonts w:ascii="Times" w:hAnsi="Times"/>
          <w:sz w:val="18"/>
          <w:szCs w:val="18"/>
        </w:rPr>
      </w:pPr>
      <w:r w:rsidRPr="007056E3">
        <w:rPr>
          <w:rFonts w:ascii="Times" w:hAnsi="Times"/>
          <w:sz w:val="18"/>
          <w:szCs w:val="18"/>
        </w:rPr>
        <w:t xml:space="preserve">saper applicare tali conoscenze nell’espressione scritta e orale della lingua. </w:t>
      </w:r>
    </w:p>
    <w:p w14:paraId="3E9FE84F" w14:textId="77777777" w:rsidR="002D2465" w:rsidRPr="007056E3" w:rsidRDefault="002D2465" w:rsidP="002D2465">
      <w:pPr>
        <w:rPr>
          <w:sz w:val="18"/>
          <w:szCs w:val="18"/>
        </w:rPr>
      </w:pPr>
      <w:r w:rsidRPr="007056E3">
        <w:rPr>
          <w:sz w:val="18"/>
          <w:szCs w:val="18"/>
        </w:rPr>
        <w:t>Al termine del percorso esercitativo, lo/a studente/</w:t>
      </w:r>
      <w:proofErr w:type="spellStart"/>
      <w:r w:rsidRPr="007056E3">
        <w:rPr>
          <w:sz w:val="18"/>
          <w:szCs w:val="18"/>
        </w:rPr>
        <w:t>ssa</w:t>
      </w:r>
      <w:proofErr w:type="spellEnd"/>
      <w:r w:rsidRPr="007056E3">
        <w:rPr>
          <w:sz w:val="18"/>
          <w:szCs w:val="18"/>
        </w:rPr>
        <w:t xml:space="preserve"> saprà comprendere testi scritti e orali di livello B1 inerenti al settore turistico e sarà in grado di produrre brevi testi scritti e orali su argomenti relativi alla quotidianità del settore professionale e di tradurli dall’italiano al francese e viceversa.</w:t>
      </w:r>
    </w:p>
    <w:p w14:paraId="179FF1DF" w14:textId="77777777" w:rsidR="002D2465" w:rsidRPr="007056E3" w:rsidRDefault="002D2465" w:rsidP="002D2465">
      <w:pPr>
        <w:spacing w:before="240" w:after="120"/>
        <w:rPr>
          <w:b/>
          <w:sz w:val="18"/>
        </w:rPr>
      </w:pPr>
      <w:r w:rsidRPr="007056E3">
        <w:rPr>
          <w:b/>
          <w:i/>
          <w:sz w:val="18"/>
        </w:rPr>
        <w:t>PROGRAMMA DEL CORSO</w:t>
      </w:r>
    </w:p>
    <w:p w14:paraId="6E0EC350" w14:textId="77777777" w:rsidR="002D2465" w:rsidRPr="007056E3" w:rsidRDefault="002D2465" w:rsidP="002D2465">
      <w:pPr>
        <w:rPr>
          <w:sz w:val="18"/>
          <w:szCs w:val="18"/>
        </w:rPr>
      </w:pPr>
      <w:r w:rsidRPr="007056E3">
        <w:rPr>
          <w:sz w:val="18"/>
          <w:szCs w:val="18"/>
        </w:rPr>
        <w:t>Aspetti ortografici, fonetici, morfologici, sintattici della lingua francese del turismo (livello B1).</w:t>
      </w:r>
    </w:p>
    <w:p w14:paraId="4767C2F5" w14:textId="77777777" w:rsidR="002D2465" w:rsidRPr="007056E3" w:rsidRDefault="002D2465" w:rsidP="002D2465">
      <w:pPr>
        <w:rPr>
          <w:sz w:val="18"/>
          <w:szCs w:val="18"/>
        </w:rPr>
      </w:pPr>
      <w:r w:rsidRPr="007056E3">
        <w:rPr>
          <w:sz w:val="18"/>
          <w:szCs w:val="18"/>
        </w:rPr>
        <w:t xml:space="preserve">Presentazione del lessico di base del turismo (livello B1). </w:t>
      </w:r>
    </w:p>
    <w:p w14:paraId="72AF043F" w14:textId="77777777" w:rsidR="002D2465" w:rsidRPr="007056E3" w:rsidRDefault="002D2465" w:rsidP="002D2465">
      <w:pPr>
        <w:rPr>
          <w:sz w:val="18"/>
          <w:szCs w:val="18"/>
        </w:rPr>
      </w:pPr>
      <w:r w:rsidRPr="007056E3">
        <w:rPr>
          <w:sz w:val="18"/>
          <w:szCs w:val="18"/>
        </w:rPr>
        <w:t xml:space="preserve">Attività di produzione e comprensione orale e scritta riguardante il settore turistico (livello B1). </w:t>
      </w:r>
    </w:p>
    <w:p w14:paraId="3F42DD86" w14:textId="77777777" w:rsidR="002D2465" w:rsidRPr="007056E3" w:rsidRDefault="002D2465" w:rsidP="002D2465">
      <w:pPr>
        <w:rPr>
          <w:sz w:val="18"/>
          <w:szCs w:val="18"/>
        </w:rPr>
      </w:pPr>
      <w:r w:rsidRPr="007056E3">
        <w:rPr>
          <w:sz w:val="18"/>
          <w:szCs w:val="18"/>
        </w:rPr>
        <w:t xml:space="preserve">Nozioni di geografia della Francia; avvicinamento alla cultura francese. </w:t>
      </w:r>
    </w:p>
    <w:p w14:paraId="0339223E" w14:textId="77777777" w:rsidR="002D2465" w:rsidRPr="007056E3" w:rsidRDefault="002D2465" w:rsidP="002D2465">
      <w:pPr>
        <w:keepNext/>
        <w:spacing w:before="240" w:after="120"/>
        <w:rPr>
          <w:b/>
          <w:sz w:val="18"/>
        </w:rPr>
      </w:pPr>
      <w:r w:rsidRPr="007056E3">
        <w:rPr>
          <w:b/>
          <w:i/>
          <w:sz w:val="18"/>
        </w:rPr>
        <w:t>BIBLIOGRAFIA</w:t>
      </w:r>
    </w:p>
    <w:p w14:paraId="41E35FB8" w14:textId="77777777" w:rsidR="002D2465" w:rsidRPr="007056E3" w:rsidRDefault="002D2465" w:rsidP="002D2465">
      <w:pPr>
        <w:rPr>
          <w:sz w:val="18"/>
          <w:szCs w:val="18"/>
        </w:rPr>
      </w:pPr>
      <w:r w:rsidRPr="007056E3">
        <w:rPr>
          <w:sz w:val="18"/>
          <w:szCs w:val="18"/>
        </w:rPr>
        <w:t xml:space="preserve">Dispensa fornita dalla docente. </w:t>
      </w:r>
    </w:p>
    <w:p w14:paraId="4ADBDC5A" w14:textId="77777777" w:rsidR="002D2465" w:rsidRPr="007056E3" w:rsidRDefault="002D2465" w:rsidP="002D2465">
      <w:pPr>
        <w:pStyle w:val="Testo1"/>
        <w:rPr>
          <w:sz w:val="20"/>
          <w:lang w:val="fr-FR"/>
        </w:rPr>
      </w:pPr>
      <w:r w:rsidRPr="007056E3">
        <w:rPr>
          <w:sz w:val="20"/>
          <w:lang w:val="fr-FR"/>
        </w:rPr>
        <w:lastRenderedPageBreak/>
        <w:t xml:space="preserve">A. Laygues, A. Coll, </w:t>
      </w:r>
      <w:r w:rsidRPr="007056E3">
        <w:rPr>
          <w:i/>
          <w:iCs/>
          <w:sz w:val="20"/>
          <w:lang w:val="fr-FR"/>
        </w:rPr>
        <w:t>Le français en contexte, Méthode de français professionnel, Tourisme, A1+/A2+</w:t>
      </w:r>
      <w:r w:rsidRPr="007056E3">
        <w:rPr>
          <w:sz w:val="20"/>
          <w:lang w:val="fr-FR"/>
        </w:rPr>
        <w:t>, Editions Maison des Langues 2014, ISBN : 978-84-15640-22-6.</w:t>
      </w:r>
    </w:p>
    <w:p w14:paraId="6FA1569D" w14:textId="77777777" w:rsidR="002D2465" w:rsidRPr="007056E3" w:rsidRDefault="002D2465" w:rsidP="002D2465">
      <w:pPr>
        <w:rPr>
          <w:sz w:val="18"/>
          <w:szCs w:val="18"/>
          <w:lang w:val="fr-FR"/>
        </w:rPr>
      </w:pPr>
    </w:p>
    <w:p w14:paraId="1B84B0C9" w14:textId="77777777" w:rsidR="002D2465" w:rsidRPr="007056E3" w:rsidRDefault="002D2465" w:rsidP="002D2465">
      <w:pPr>
        <w:rPr>
          <w:sz w:val="18"/>
          <w:szCs w:val="18"/>
          <w:u w:val="single"/>
        </w:rPr>
      </w:pPr>
      <w:r w:rsidRPr="007056E3">
        <w:rPr>
          <w:sz w:val="18"/>
          <w:szCs w:val="18"/>
          <w:u w:val="single"/>
        </w:rPr>
        <w:t xml:space="preserve">Per la parte orale: </w:t>
      </w:r>
    </w:p>
    <w:p w14:paraId="4C7ECA4A" w14:textId="77777777" w:rsidR="002D2465" w:rsidRPr="007056E3" w:rsidRDefault="002D2465" w:rsidP="002D2465">
      <w:pPr>
        <w:pStyle w:val="Testo1"/>
        <w:rPr>
          <w:szCs w:val="18"/>
        </w:rPr>
      </w:pPr>
      <w:r w:rsidRPr="007056E3">
        <w:rPr>
          <w:szCs w:val="18"/>
        </w:rPr>
        <w:t>Un audiolibro a scelta fra i seguenti:</w:t>
      </w:r>
    </w:p>
    <w:p w14:paraId="3723465C" w14:textId="77777777" w:rsidR="002D2465" w:rsidRPr="007056E3" w:rsidRDefault="002D2465" w:rsidP="00A86E60">
      <w:pPr>
        <w:pStyle w:val="Testo1"/>
        <w:numPr>
          <w:ilvl w:val="0"/>
          <w:numId w:val="5"/>
        </w:numPr>
        <w:ind w:left="714" w:hanging="357"/>
        <w:rPr>
          <w:rStyle w:val="Collegamentoipertestuale"/>
          <w:szCs w:val="18"/>
          <w:lang w:val="fr-FR"/>
        </w:rPr>
      </w:pPr>
      <w:r w:rsidRPr="007056E3">
        <w:rPr>
          <w:szCs w:val="18"/>
          <w:lang w:val="fr-FR"/>
        </w:rPr>
        <w:t xml:space="preserve">N. </w:t>
      </w:r>
      <w:r w:rsidRPr="007056E3">
        <w:rPr>
          <w:smallCaps/>
          <w:szCs w:val="18"/>
          <w:lang w:val="fr-FR"/>
        </w:rPr>
        <w:t>Gerrier</w:t>
      </w:r>
      <w:r w:rsidRPr="007056E3">
        <w:rPr>
          <w:szCs w:val="18"/>
          <w:lang w:val="fr-FR"/>
        </w:rPr>
        <w:t xml:space="preserve">, </w:t>
      </w:r>
      <w:r w:rsidRPr="007056E3">
        <w:rPr>
          <w:i/>
          <w:szCs w:val="18"/>
          <w:lang w:val="fr-FR"/>
        </w:rPr>
        <w:t>Enquête à Saint-Malo</w:t>
      </w:r>
      <w:r w:rsidRPr="007056E3">
        <w:rPr>
          <w:szCs w:val="18"/>
          <w:lang w:val="fr-FR"/>
        </w:rPr>
        <w:t xml:space="preserve">, </w:t>
      </w:r>
      <w:hyperlink r:id="rId6" w:history="1">
        <w:r w:rsidRPr="007056E3">
          <w:rPr>
            <w:rStyle w:val="Collegamentoipertestuale"/>
            <w:szCs w:val="18"/>
            <w:lang w:val="fr-FR"/>
          </w:rPr>
          <w:t>https://www.blackcat-cideb.com/it/libri/enquete-a-saint-malo</w:t>
        </w:r>
      </w:hyperlink>
      <w:r w:rsidRPr="007056E3">
        <w:rPr>
          <w:rStyle w:val="Collegamentoipertestuale"/>
          <w:szCs w:val="18"/>
          <w:lang w:val="fr-FR"/>
        </w:rPr>
        <w:t>.</w:t>
      </w:r>
    </w:p>
    <w:p w14:paraId="5F4F0A37" w14:textId="77777777" w:rsidR="002D2465" w:rsidRPr="007056E3" w:rsidRDefault="002D2465" w:rsidP="002D2465">
      <w:pPr>
        <w:pStyle w:val="Testo1"/>
        <w:numPr>
          <w:ilvl w:val="0"/>
          <w:numId w:val="6"/>
        </w:numPr>
        <w:rPr>
          <w:szCs w:val="18"/>
        </w:rPr>
      </w:pPr>
      <w:r w:rsidRPr="007056E3">
        <w:rPr>
          <w:szCs w:val="18"/>
        </w:rPr>
        <w:t xml:space="preserve">G. </w:t>
      </w:r>
      <w:r w:rsidRPr="007056E3">
        <w:rPr>
          <w:smallCaps/>
          <w:szCs w:val="18"/>
        </w:rPr>
        <w:t>Leroux</w:t>
      </w:r>
      <w:r w:rsidRPr="007056E3">
        <w:rPr>
          <w:szCs w:val="18"/>
        </w:rPr>
        <w:t xml:space="preserve"> [adattamento di D. Roland], </w:t>
      </w:r>
      <w:r w:rsidRPr="007056E3">
        <w:rPr>
          <w:i/>
          <w:szCs w:val="18"/>
        </w:rPr>
        <w:t>Le fantôme de l’Opéra</w:t>
      </w:r>
      <w:r w:rsidRPr="007056E3">
        <w:rPr>
          <w:szCs w:val="18"/>
        </w:rPr>
        <w:t xml:space="preserve">, </w:t>
      </w:r>
      <w:hyperlink r:id="rId7" w:history="1">
        <w:r w:rsidRPr="007056E3">
          <w:rPr>
            <w:rStyle w:val="Collegamentoipertestuale"/>
            <w:szCs w:val="18"/>
          </w:rPr>
          <w:t>https://www.blackcat-cideb.com/it/libri/fantome-de-l-opera-le-nouvelle-edition</w:t>
        </w:r>
      </w:hyperlink>
      <w:r w:rsidRPr="007056E3">
        <w:rPr>
          <w:szCs w:val="18"/>
        </w:rPr>
        <w:t>.</w:t>
      </w:r>
    </w:p>
    <w:p w14:paraId="7647D52A" w14:textId="77777777" w:rsidR="002D2465" w:rsidRPr="007056E3" w:rsidRDefault="002D2465" w:rsidP="002D2465">
      <w:pPr>
        <w:pStyle w:val="Testo1"/>
        <w:numPr>
          <w:ilvl w:val="0"/>
          <w:numId w:val="6"/>
        </w:numPr>
        <w:rPr>
          <w:szCs w:val="18"/>
          <w:lang w:val="fr-FR"/>
        </w:rPr>
      </w:pPr>
      <w:r w:rsidRPr="007056E3">
        <w:rPr>
          <w:szCs w:val="18"/>
          <w:lang w:val="fr-FR"/>
        </w:rPr>
        <w:t xml:space="preserve">D. </w:t>
      </w:r>
      <w:r w:rsidRPr="007056E3">
        <w:rPr>
          <w:smallCaps/>
          <w:szCs w:val="18"/>
          <w:lang w:val="fr-FR"/>
        </w:rPr>
        <w:t>Foulque</w:t>
      </w:r>
      <w:r w:rsidRPr="007056E3">
        <w:rPr>
          <w:szCs w:val="18"/>
          <w:lang w:val="fr-FR"/>
        </w:rPr>
        <w:t xml:space="preserve">, </w:t>
      </w:r>
      <w:r w:rsidRPr="007056E3">
        <w:rPr>
          <w:i/>
          <w:szCs w:val="18"/>
          <w:lang w:val="fr-FR"/>
        </w:rPr>
        <w:t xml:space="preserve">Le secret du vieil orme, </w:t>
      </w:r>
      <w:hyperlink r:id="rId8" w:history="1">
        <w:r w:rsidRPr="007056E3">
          <w:rPr>
            <w:rStyle w:val="Collegamentoipertestuale"/>
            <w:szCs w:val="18"/>
            <w:lang w:val="fr-FR"/>
          </w:rPr>
          <w:t>https://www.blackcat-cideb.com/it/libri/secret-du-vieil-orme-le</w:t>
        </w:r>
      </w:hyperlink>
      <w:r w:rsidRPr="007056E3">
        <w:rPr>
          <w:szCs w:val="18"/>
          <w:lang w:val="fr-FR"/>
        </w:rPr>
        <w:t>.</w:t>
      </w:r>
    </w:p>
    <w:p w14:paraId="3CC9AFC2" w14:textId="77777777" w:rsidR="002D2465" w:rsidRPr="007056E3" w:rsidRDefault="002D2465" w:rsidP="002D2465">
      <w:pPr>
        <w:rPr>
          <w:sz w:val="18"/>
          <w:szCs w:val="18"/>
        </w:rPr>
      </w:pPr>
      <w:r w:rsidRPr="007056E3">
        <w:rPr>
          <w:sz w:val="18"/>
          <w:szCs w:val="18"/>
        </w:rPr>
        <w:t xml:space="preserve">Un libro di lettura a scelta fra i seguenti: </w:t>
      </w:r>
    </w:p>
    <w:p w14:paraId="206876ED" w14:textId="77777777" w:rsidR="002D2465" w:rsidRPr="007056E3" w:rsidRDefault="002D2465" w:rsidP="002D2465">
      <w:pPr>
        <w:pStyle w:val="Paragrafoelenco"/>
        <w:numPr>
          <w:ilvl w:val="0"/>
          <w:numId w:val="7"/>
        </w:numPr>
        <w:jc w:val="both"/>
        <w:rPr>
          <w:rFonts w:ascii="Times" w:hAnsi="Times"/>
          <w:sz w:val="18"/>
          <w:szCs w:val="18"/>
          <w:lang w:val="fr-FR"/>
        </w:rPr>
      </w:pPr>
      <w:r w:rsidRPr="007056E3">
        <w:rPr>
          <w:rFonts w:ascii="Times" w:hAnsi="Times"/>
          <w:smallCaps/>
          <w:spacing w:val="-5"/>
          <w:sz w:val="18"/>
          <w:szCs w:val="18"/>
          <w:lang w:val="fr-FR"/>
        </w:rPr>
        <w:t xml:space="preserve">B. </w:t>
      </w:r>
      <w:proofErr w:type="spellStart"/>
      <w:r w:rsidRPr="007056E3">
        <w:rPr>
          <w:rFonts w:ascii="Times" w:hAnsi="Times"/>
          <w:smallCaps/>
          <w:spacing w:val="-5"/>
          <w:sz w:val="18"/>
          <w:szCs w:val="18"/>
          <w:lang w:val="fr-FR"/>
        </w:rPr>
        <w:t>Duteurtre</w:t>
      </w:r>
      <w:proofErr w:type="spellEnd"/>
      <w:r w:rsidRPr="007056E3">
        <w:rPr>
          <w:rFonts w:ascii="Times" w:hAnsi="Times"/>
          <w:smallCaps/>
          <w:spacing w:val="-5"/>
          <w:sz w:val="18"/>
          <w:szCs w:val="18"/>
          <w:lang w:val="fr-FR"/>
        </w:rPr>
        <w:t xml:space="preserve">, </w:t>
      </w:r>
      <w:r w:rsidRPr="007056E3">
        <w:rPr>
          <w:rFonts w:ascii="Times" w:hAnsi="Times"/>
          <w:i/>
          <w:iCs/>
          <w:spacing w:val="-5"/>
          <w:sz w:val="18"/>
          <w:szCs w:val="18"/>
          <w:lang w:val="fr-FR"/>
        </w:rPr>
        <w:t>La nostalgie des buffets de gare</w:t>
      </w:r>
      <w:r w:rsidRPr="007056E3">
        <w:rPr>
          <w:rFonts w:ascii="Times" w:hAnsi="Times"/>
          <w:spacing w:val="-5"/>
          <w:sz w:val="18"/>
          <w:szCs w:val="18"/>
          <w:lang w:val="fr-FR"/>
        </w:rPr>
        <w:t>, Payot, Paris 2015.</w:t>
      </w:r>
    </w:p>
    <w:p w14:paraId="62A72695" w14:textId="77777777" w:rsidR="002D2465" w:rsidRPr="007056E3" w:rsidRDefault="002D2465" w:rsidP="002D2465">
      <w:pPr>
        <w:pStyle w:val="Paragrafoelenco"/>
        <w:numPr>
          <w:ilvl w:val="0"/>
          <w:numId w:val="7"/>
        </w:numPr>
        <w:jc w:val="both"/>
        <w:rPr>
          <w:rFonts w:ascii="Times" w:hAnsi="Times"/>
          <w:sz w:val="18"/>
          <w:szCs w:val="18"/>
        </w:rPr>
      </w:pPr>
      <w:r w:rsidRPr="007056E3">
        <w:rPr>
          <w:rFonts w:ascii="Times" w:hAnsi="Times"/>
          <w:sz w:val="18"/>
          <w:szCs w:val="18"/>
        </w:rPr>
        <w:t xml:space="preserve">T. </w:t>
      </w:r>
      <w:r w:rsidRPr="007056E3">
        <w:rPr>
          <w:rFonts w:ascii="Times" w:hAnsi="Times"/>
          <w:smallCaps/>
          <w:sz w:val="18"/>
          <w:szCs w:val="18"/>
        </w:rPr>
        <w:t>Ben Jelloun</w:t>
      </w:r>
      <w:r w:rsidRPr="007056E3">
        <w:rPr>
          <w:rFonts w:ascii="Times" w:hAnsi="Times"/>
          <w:sz w:val="18"/>
          <w:szCs w:val="18"/>
        </w:rPr>
        <w:t xml:space="preserve">, </w:t>
      </w:r>
      <w:r w:rsidRPr="007056E3">
        <w:rPr>
          <w:rFonts w:ascii="Times" w:hAnsi="Times"/>
          <w:i/>
          <w:sz w:val="18"/>
          <w:szCs w:val="18"/>
        </w:rPr>
        <w:t>Le dernier ami</w:t>
      </w:r>
      <w:r w:rsidRPr="007056E3">
        <w:rPr>
          <w:rFonts w:ascii="Times" w:hAnsi="Times"/>
          <w:sz w:val="18"/>
          <w:szCs w:val="18"/>
        </w:rPr>
        <w:t xml:space="preserve">, </w:t>
      </w:r>
      <w:proofErr w:type="spellStart"/>
      <w:r w:rsidRPr="007056E3">
        <w:rPr>
          <w:rFonts w:ascii="Times" w:hAnsi="Times"/>
          <w:sz w:val="18"/>
          <w:szCs w:val="18"/>
        </w:rPr>
        <w:t>Éditions</w:t>
      </w:r>
      <w:proofErr w:type="spellEnd"/>
      <w:r w:rsidRPr="007056E3">
        <w:rPr>
          <w:rFonts w:ascii="Times" w:hAnsi="Times"/>
          <w:sz w:val="18"/>
          <w:szCs w:val="18"/>
        </w:rPr>
        <w:t xml:space="preserve"> </w:t>
      </w:r>
      <w:proofErr w:type="spellStart"/>
      <w:r w:rsidRPr="007056E3">
        <w:rPr>
          <w:rFonts w:ascii="Times" w:hAnsi="Times"/>
          <w:sz w:val="18"/>
          <w:szCs w:val="18"/>
        </w:rPr>
        <w:t>du</w:t>
      </w:r>
      <w:proofErr w:type="spellEnd"/>
      <w:r w:rsidRPr="007056E3">
        <w:rPr>
          <w:rFonts w:ascii="Times" w:hAnsi="Times"/>
          <w:sz w:val="18"/>
          <w:szCs w:val="18"/>
        </w:rPr>
        <w:t xml:space="preserve"> </w:t>
      </w:r>
      <w:proofErr w:type="spellStart"/>
      <w:r w:rsidRPr="007056E3">
        <w:rPr>
          <w:rFonts w:ascii="Times" w:hAnsi="Times"/>
          <w:sz w:val="18"/>
          <w:szCs w:val="18"/>
        </w:rPr>
        <w:t>Seuil</w:t>
      </w:r>
      <w:proofErr w:type="spellEnd"/>
      <w:r w:rsidRPr="007056E3">
        <w:rPr>
          <w:rFonts w:ascii="Times" w:hAnsi="Times"/>
          <w:sz w:val="18"/>
          <w:szCs w:val="18"/>
        </w:rPr>
        <w:t xml:space="preserve">, Paris 2004 (è possibile fare riferimento anche all’edizione Points del 2016). </w:t>
      </w:r>
    </w:p>
    <w:p w14:paraId="417FFCB8" w14:textId="77777777" w:rsidR="002D2465" w:rsidRPr="007056E3" w:rsidRDefault="002D2465" w:rsidP="002D2465">
      <w:pPr>
        <w:pStyle w:val="Paragrafoelenco"/>
        <w:numPr>
          <w:ilvl w:val="0"/>
          <w:numId w:val="7"/>
        </w:numPr>
        <w:jc w:val="both"/>
        <w:rPr>
          <w:rFonts w:ascii="Times" w:hAnsi="Times"/>
          <w:sz w:val="18"/>
          <w:szCs w:val="18"/>
        </w:rPr>
      </w:pPr>
      <w:r w:rsidRPr="007056E3">
        <w:rPr>
          <w:rFonts w:ascii="Times" w:hAnsi="Times"/>
          <w:sz w:val="18"/>
          <w:szCs w:val="18"/>
        </w:rPr>
        <w:t xml:space="preserve">A. </w:t>
      </w:r>
      <w:proofErr w:type="spellStart"/>
      <w:r w:rsidRPr="007056E3">
        <w:rPr>
          <w:rFonts w:ascii="Times" w:hAnsi="Times"/>
          <w:sz w:val="18"/>
          <w:szCs w:val="18"/>
        </w:rPr>
        <w:t>D</w:t>
      </w:r>
      <w:r w:rsidRPr="007056E3">
        <w:rPr>
          <w:rFonts w:ascii="Times" w:hAnsi="Times"/>
          <w:smallCaps/>
          <w:sz w:val="18"/>
          <w:szCs w:val="18"/>
        </w:rPr>
        <w:t>audet</w:t>
      </w:r>
      <w:proofErr w:type="spellEnd"/>
      <w:r w:rsidRPr="007056E3">
        <w:rPr>
          <w:rFonts w:ascii="Times" w:hAnsi="Times"/>
          <w:sz w:val="18"/>
          <w:szCs w:val="18"/>
        </w:rPr>
        <w:t xml:space="preserve">, </w:t>
      </w:r>
      <w:proofErr w:type="spellStart"/>
      <w:r w:rsidRPr="007056E3">
        <w:rPr>
          <w:rFonts w:ascii="Times" w:hAnsi="Times"/>
          <w:i/>
          <w:sz w:val="18"/>
          <w:szCs w:val="18"/>
        </w:rPr>
        <w:t>Lettres</w:t>
      </w:r>
      <w:proofErr w:type="spellEnd"/>
      <w:r w:rsidRPr="007056E3">
        <w:rPr>
          <w:rFonts w:ascii="Times" w:hAnsi="Times"/>
          <w:i/>
          <w:sz w:val="18"/>
          <w:szCs w:val="18"/>
        </w:rPr>
        <w:t xml:space="preserve"> de </w:t>
      </w:r>
      <w:proofErr w:type="spellStart"/>
      <w:r w:rsidRPr="007056E3">
        <w:rPr>
          <w:rFonts w:ascii="Times" w:hAnsi="Times"/>
          <w:i/>
          <w:sz w:val="18"/>
          <w:szCs w:val="18"/>
        </w:rPr>
        <w:t>mon</w:t>
      </w:r>
      <w:proofErr w:type="spellEnd"/>
      <w:r w:rsidRPr="007056E3">
        <w:rPr>
          <w:rFonts w:ascii="Times" w:hAnsi="Times"/>
          <w:i/>
          <w:sz w:val="18"/>
          <w:szCs w:val="18"/>
        </w:rPr>
        <w:t xml:space="preserve"> </w:t>
      </w:r>
      <w:proofErr w:type="spellStart"/>
      <w:r w:rsidRPr="007056E3">
        <w:rPr>
          <w:rFonts w:ascii="Times" w:hAnsi="Times"/>
          <w:i/>
          <w:sz w:val="18"/>
          <w:szCs w:val="18"/>
        </w:rPr>
        <w:t>moulin</w:t>
      </w:r>
      <w:proofErr w:type="spellEnd"/>
      <w:r w:rsidRPr="007056E3">
        <w:rPr>
          <w:rFonts w:ascii="Times" w:hAnsi="Times"/>
          <w:i/>
          <w:sz w:val="18"/>
          <w:szCs w:val="18"/>
        </w:rPr>
        <w:t xml:space="preserve"> </w:t>
      </w:r>
      <w:r w:rsidRPr="007056E3">
        <w:rPr>
          <w:rFonts w:ascii="Times" w:hAnsi="Times"/>
          <w:sz w:val="18"/>
          <w:szCs w:val="18"/>
        </w:rPr>
        <w:t>(è possibile fare riferimento a più edizioni, purché si tratti del testo integrale).</w:t>
      </w:r>
    </w:p>
    <w:p w14:paraId="660EE978" w14:textId="77777777" w:rsidR="002D2465" w:rsidRPr="007056E3" w:rsidRDefault="002D2465" w:rsidP="002D2465">
      <w:pPr>
        <w:rPr>
          <w:sz w:val="18"/>
          <w:szCs w:val="18"/>
        </w:rPr>
      </w:pPr>
      <w:r w:rsidRPr="007056E3">
        <w:rPr>
          <w:sz w:val="18"/>
          <w:szCs w:val="18"/>
        </w:rPr>
        <w:t xml:space="preserve">Ulteriori indicazioni bibliografiche saranno fornite a inizio corso. </w:t>
      </w:r>
    </w:p>
    <w:p w14:paraId="651F9D7F" w14:textId="77777777" w:rsidR="002D2465" w:rsidRPr="007056E3" w:rsidRDefault="002D2465" w:rsidP="002D2465">
      <w:pPr>
        <w:rPr>
          <w:sz w:val="18"/>
          <w:szCs w:val="18"/>
        </w:rPr>
      </w:pPr>
    </w:p>
    <w:p w14:paraId="08EA097A" w14:textId="77777777" w:rsidR="002D2465" w:rsidRPr="007056E3" w:rsidRDefault="002D2465" w:rsidP="002D2465">
      <w:pPr>
        <w:spacing w:before="240" w:after="120" w:line="220" w:lineRule="exact"/>
        <w:rPr>
          <w:b/>
          <w:i/>
          <w:sz w:val="18"/>
        </w:rPr>
      </w:pPr>
      <w:r w:rsidRPr="007056E3">
        <w:rPr>
          <w:b/>
          <w:i/>
          <w:sz w:val="18"/>
        </w:rPr>
        <w:t>DIDATTICA DEL CORSO</w:t>
      </w:r>
    </w:p>
    <w:p w14:paraId="157A35DC" w14:textId="77777777" w:rsidR="002D2465" w:rsidRPr="007056E3" w:rsidRDefault="002D2465" w:rsidP="002D2465">
      <w:pPr>
        <w:rPr>
          <w:sz w:val="18"/>
          <w:szCs w:val="18"/>
        </w:rPr>
      </w:pPr>
      <w:r w:rsidRPr="007056E3">
        <w:rPr>
          <w:sz w:val="18"/>
          <w:szCs w:val="18"/>
        </w:rPr>
        <w:t xml:space="preserve">Lezioni in aula, lavori pratici guidati per lo sviluppo delle competenze di produzione e comprensione orale e scritta.  </w:t>
      </w:r>
    </w:p>
    <w:p w14:paraId="0C70F6AB" w14:textId="77777777" w:rsidR="002D2465" w:rsidRPr="007056E3" w:rsidRDefault="002D2465" w:rsidP="002D2465">
      <w:pPr>
        <w:pStyle w:val="Testo2"/>
        <w:ind w:firstLine="0"/>
      </w:pPr>
    </w:p>
    <w:p w14:paraId="64B3A502" w14:textId="77777777" w:rsidR="002D2465" w:rsidRPr="007056E3" w:rsidRDefault="002D2465" w:rsidP="002D2465">
      <w:pPr>
        <w:spacing w:before="240" w:after="120" w:line="220" w:lineRule="exact"/>
        <w:rPr>
          <w:b/>
          <w:i/>
          <w:sz w:val="18"/>
        </w:rPr>
      </w:pPr>
      <w:r w:rsidRPr="007056E3">
        <w:rPr>
          <w:b/>
          <w:i/>
          <w:sz w:val="18"/>
        </w:rPr>
        <w:t>METODO E CRITERI DI VALUTAZIONE</w:t>
      </w:r>
    </w:p>
    <w:p w14:paraId="5ACE21FB" w14:textId="355C0EE6" w:rsidR="002D2465" w:rsidRPr="007056E3" w:rsidRDefault="002D2465" w:rsidP="002D2465">
      <w:pPr>
        <w:rPr>
          <w:bCs/>
          <w:sz w:val="18"/>
          <w:szCs w:val="18"/>
        </w:rPr>
      </w:pPr>
      <w:r w:rsidRPr="007056E3">
        <w:rPr>
          <w:sz w:val="18"/>
          <w:szCs w:val="18"/>
        </w:rPr>
        <w:t xml:space="preserve">Esame orale finale. Per l’esame scritto propedeutico a questo esame, si prega di fare riferimento al corso </w:t>
      </w:r>
      <w:r w:rsidRPr="007056E3">
        <w:rPr>
          <w:b/>
          <w:sz w:val="18"/>
          <w:szCs w:val="18"/>
        </w:rPr>
        <w:t>Lingua francese (</w:t>
      </w:r>
      <w:r w:rsidR="006963A8" w:rsidRPr="007056E3">
        <w:rPr>
          <w:b/>
          <w:sz w:val="18"/>
          <w:szCs w:val="18"/>
        </w:rPr>
        <w:t>corso base, annuale</w:t>
      </w:r>
      <w:r w:rsidRPr="007056E3">
        <w:rPr>
          <w:b/>
          <w:sz w:val="18"/>
          <w:szCs w:val="18"/>
        </w:rPr>
        <w:t xml:space="preserve">) </w:t>
      </w:r>
      <w:r w:rsidRPr="007056E3">
        <w:rPr>
          <w:bCs/>
          <w:sz w:val="18"/>
          <w:szCs w:val="18"/>
        </w:rPr>
        <w:t xml:space="preserve">(cfr. sotto). </w:t>
      </w:r>
    </w:p>
    <w:p w14:paraId="30FA755F" w14:textId="77777777" w:rsidR="002D2465" w:rsidRPr="007056E3" w:rsidRDefault="002D2465" w:rsidP="002D2465">
      <w:pPr>
        <w:pStyle w:val="Testo2"/>
        <w:rPr>
          <w:szCs w:val="18"/>
        </w:rPr>
      </w:pPr>
      <w:r w:rsidRPr="007056E3">
        <w:rPr>
          <w:szCs w:val="18"/>
        </w:rPr>
        <w:t>L’esame orale consiste nella presentazione da parte del candidato delle letture indicate durante le esercitazioni (30% del valore della valutazione finale), nell’analisi delle strutture morfosintattiche, grammaticali e delle scelte lessicali (30% del valore della valutazione finale) e nella presentazione di un “itinerario verde” secondo le indicazioni fornite dalla docente (40% del valore della valutazione finale).</w:t>
      </w:r>
    </w:p>
    <w:p w14:paraId="13759987" w14:textId="27B46632" w:rsidR="002D2465" w:rsidRPr="007056E3" w:rsidRDefault="002D2465" w:rsidP="006963A8">
      <w:pPr>
        <w:pStyle w:val="Testo2"/>
        <w:rPr>
          <w:szCs w:val="18"/>
        </w:rPr>
      </w:pPr>
      <w:r w:rsidRPr="007056E3">
        <w:rPr>
          <w:szCs w:val="18"/>
        </w:rPr>
        <w:t>Le percentuali si riferiscono alla valutazione della presentazione dei contenuti e dei fattori costitutivi della produzione orale effettuata: appropriatezza morfosintattica e espressiva; adeguatezza nella realizzazione fonetico-fonologica; pertinenza delle risposte alle domande poste e attitudine al dialogo; approfondimento linguistico a partire dai testi analizzati.</w:t>
      </w:r>
      <w:r w:rsidR="006963A8" w:rsidRPr="007056E3">
        <w:rPr>
          <w:szCs w:val="18"/>
        </w:rPr>
        <w:t xml:space="preserve"> </w:t>
      </w:r>
    </w:p>
    <w:p w14:paraId="218F859E" w14:textId="77777777" w:rsidR="002D2465" w:rsidRPr="007056E3" w:rsidRDefault="002D2465" w:rsidP="002D2465">
      <w:pPr>
        <w:spacing w:before="240" w:after="120"/>
        <w:rPr>
          <w:b/>
          <w:i/>
          <w:sz w:val="18"/>
        </w:rPr>
      </w:pPr>
      <w:r w:rsidRPr="007056E3">
        <w:rPr>
          <w:b/>
          <w:i/>
          <w:sz w:val="18"/>
        </w:rPr>
        <w:t>AVVERTENZE E PREREQUISITI</w:t>
      </w:r>
    </w:p>
    <w:p w14:paraId="1A05D35F" w14:textId="77777777" w:rsidR="002D2465" w:rsidRPr="007056E3" w:rsidRDefault="002D2465" w:rsidP="002D2465">
      <w:pPr>
        <w:pStyle w:val="Testo2"/>
        <w:ind w:firstLine="0"/>
        <w:rPr>
          <w:b/>
          <w:szCs w:val="18"/>
        </w:rPr>
      </w:pPr>
      <w:r w:rsidRPr="007056E3">
        <w:rPr>
          <w:szCs w:val="18"/>
        </w:rPr>
        <w:t>Questo programma vale per tutti i livelli (principianti, intermedi, avanzati). La prova potrà essere sostenuta una volta superata la prova scritta (</w:t>
      </w:r>
      <w:r w:rsidRPr="007056E3">
        <w:rPr>
          <w:i/>
          <w:szCs w:val="18"/>
        </w:rPr>
        <w:t>cfr. sotto</w:t>
      </w:r>
      <w:r w:rsidRPr="007056E3">
        <w:rPr>
          <w:szCs w:val="18"/>
        </w:rPr>
        <w:t>).</w:t>
      </w:r>
    </w:p>
    <w:p w14:paraId="6C8A963C" w14:textId="77777777" w:rsidR="002D2465" w:rsidRPr="007056E3" w:rsidRDefault="002D2465" w:rsidP="002D2465">
      <w:pPr>
        <w:pStyle w:val="Testo2"/>
        <w:ind w:firstLine="0"/>
        <w:rPr>
          <w:szCs w:val="18"/>
        </w:rPr>
      </w:pPr>
      <w:r w:rsidRPr="007056E3">
        <w:rPr>
          <w:szCs w:val="18"/>
        </w:rPr>
        <w:lastRenderedPageBreak/>
        <w:t>Si presuppone la conoscenza dell’analisi grammaticale, logica e del periodo e del metalinguaggio grammaticale in italiano, nonché interesse per la lingua e la cultura dei paesi di lingua francese. L’acquisizione del livello previsto al primo anno costituisce la premessa fondamentale per il superamento delle prove di lingua negli anni successivi. Per un apprendimento proficuo e duraturo è richiesta una partecipazione proattiva alle lezioni e lo svolgimento regolare dei compiti di volta in volta assegnati per il consolidamento delle conoscenze e delle abilità linguistiche esercitate in aula.</w:t>
      </w:r>
    </w:p>
    <w:p w14:paraId="1BB27AE1" w14:textId="77777777" w:rsidR="002D2465" w:rsidRPr="007056E3" w:rsidRDefault="002D2465" w:rsidP="002D2465">
      <w:pPr>
        <w:rPr>
          <w:sz w:val="18"/>
          <w:szCs w:val="18"/>
        </w:rPr>
      </w:pPr>
    </w:p>
    <w:p w14:paraId="2920BF9D" w14:textId="77777777" w:rsidR="002D2465" w:rsidRPr="007056E3" w:rsidRDefault="002D2465" w:rsidP="002D2465">
      <w:pPr>
        <w:pStyle w:val="Testo2"/>
        <w:ind w:firstLine="0"/>
        <w:rPr>
          <w:i/>
          <w:szCs w:val="18"/>
        </w:rPr>
      </w:pPr>
      <w:r w:rsidRPr="007056E3">
        <w:rPr>
          <w:i/>
          <w:szCs w:val="18"/>
        </w:rPr>
        <w:t>Orario e luogo di ricevimento degli studenti</w:t>
      </w:r>
    </w:p>
    <w:p w14:paraId="6863B483" w14:textId="77777777" w:rsidR="002D2465" w:rsidRPr="007056E3" w:rsidRDefault="002D2465" w:rsidP="002D2465">
      <w:pPr>
        <w:pStyle w:val="Testo2"/>
        <w:ind w:firstLine="0"/>
        <w:rPr>
          <w:szCs w:val="18"/>
        </w:rPr>
      </w:pPr>
      <w:r w:rsidRPr="007056E3">
        <w:rPr>
          <w:szCs w:val="18"/>
        </w:rPr>
        <w:t>Gli orari di ricevimento verranno comunicati durante le lezioni.</w:t>
      </w:r>
    </w:p>
    <w:p w14:paraId="5410F48F" w14:textId="77777777" w:rsidR="002D2465" w:rsidRPr="007056E3" w:rsidRDefault="002D2465" w:rsidP="002D2465">
      <w:pPr>
        <w:pStyle w:val="Testo2"/>
        <w:ind w:firstLine="0"/>
        <w:rPr>
          <w:szCs w:val="18"/>
        </w:rPr>
      </w:pPr>
    </w:p>
    <w:p w14:paraId="2982EC2A" w14:textId="77777777" w:rsidR="002D2465" w:rsidRPr="007056E3" w:rsidRDefault="002D2465" w:rsidP="002D2465">
      <w:pPr>
        <w:pStyle w:val="Testo2"/>
        <w:ind w:firstLine="0"/>
        <w:rPr>
          <w:i/>
          <w:iCs/>
          <w:szCs w:val="18"/>
        </w:rPr>
      </w:pPr>
      <w:r w:rsidRPr="007056E3">
        <w:rPr>
          <w:i/>
          <w:iCs/>
          <w:szCs w:val="18"/>
        </w:rPr>
        <w:t>Nel caso in cui la situazione sanitaria relativa alla pandemia di Covid-19 non dovesse consentire la didattica in presenza, sarà garantita l’erogazione a distanza dell’insegnamento con modalità che verranno comunicate in tempo utile agli studenti.   </w:t>
      </w:r>
    </w:p>
    <w:p w14:paraId="1E6330A0" w14:textId="32F18DD0" w:rsidR="00D62A5D" w:rsidRPr="007056E3" w:rsidRDefault="00D62A5D" w:rsidP="00D62A5D">
      <w:pPr>
        <w:pStyle w:val="Titolo1"/>
      </w:pPr>
      <w:r w:rsidRPr="007056E3">
        <w:t>Lingua francese (corso bas</w:t>
      </w:r>
      <w:r w:rsidR="006963A8" w:rsidRPr="007056E3">
        <w:t xml:space="preserve">e, </w:t>
      </w:r>
      <w:r w:rsidRPr="007056E3">
        <w:t>annuale)</w:t>
      </w:r>
    </w:p>
    <w:p w14:paraId="23364C82" w14:textId="77777777" w:rsidR="008E4278" w:rsidRPr="007056E3" w:rsidRDefault="008E4278" w:rsidP="008E4278">
      <w:pPr>
        <w:pStyle w:val="Titolo2"/>
      </w:pPr>
      <w:r w:rsidRPr="007056E3">
        <w:t>Programma per tutti i corsi di laurea</w:t>
      </w:r>
    </w:p>
    <w:p w14:paraId="5E4D2B89" w14:textId="49F21AF1" w:rsidR="00D62A5D" w:rsidRPr="007056E3" w:rsidRDefault="00D62A5D" w:rsidP="00D62A5D">
      <w:pPr>
        <w:pStyle w:val="Titolo2"/>
      </w:pPr>
      <w:r w:rsidRPr="007056E3">
        <w:t>Dott.ssa</w:t>
      </w:r>
      <w:r w:rsidR="00FE2FD7" w:rsidRPr="007056E3">
        <w:t xml:space="preserve"> </w:t>
      </w:r>
      <w:r w:rsidR="00D078AE" w:rsidRPr="007056E3">
        <w:t>Carlotta</w:t>
      </w:r>
      <w:r w:rsidR="008E4E98" w:rsidRPr="007056E3">
        <w:t xml:space="preserve"> Contrini</w:t>
      </w:r>
    </w:p>
    <w:p w14:paraId="518C1690" w14:textId="77777777" w:rsidR="00D62A5D" w:rsidRPr="007056E3" w:rsidRDefault="00D62A5D" w:rsidP="00D62A5D">
      <w:pPr>
        <w:spacing w:before="240" w:after="120"/>
        <w:rPr>
          <w:b/>
          <w:sz w:val="18"/>
        </w:rPr>
      </w:pPr>
      <w:r w:rsidRPr="007056E3">
        <w:rPr>
          <w:b/>
          <w:i/>
          <w:sz w:val="18"/>
        </w:rPr>
        <w:t>OBIETTIVO DEL CORSO E RISULTATI DI APPRENDIMENTO ATTESI</w:t>
      </w:r>
    </w:p>
    <w:p w14:paraId="5B24E9D5" w14:textId="27874336" w:rsidR="00887905" w:rsidRPr="007056E3" w:rsidRDefault="001F4021" w:rsidP="00D62A5D">
      <w:pPr>
        <w:rPr>
          <w:sz w:val="18"/>
          <w:szCs w:val="18"/>
        </w:rPr>
      </w:pPr>
      <w:r w:rsidRPr="007056E3">
        <w:rPr>
          <w:sz w:val="18"/>
          <w:szCs w:val="18"/>
          <w:lang w:val="x-none"/>
        </w:rPr>
        <w:t>Obiettivo del</w:t>
      </w:r>
      <w:r w:rsidR="00D62A5D" w:rsidRPr="007056E3">
        <w:rPr>
          <w:sz w:val="18"/>
          <w:szCs w:val="18"/>
          <w:lang w:val="x-none"/>
        </w:rPr>
        <w:t xml:space="preserve"> cors</w:t>
      </w:r>
      <w:r w:rsidR="00B768F1" w:rsidRPr="007056E3">
        <w:rPr>
          <w:sz w:val="18"/>
          <w:szCs w:val="18"/>
          <w:lang w:val="cs-CZ"/>
        </w:rPr>
        <w:t>o</w:t>
      </w:r>
      <w:r w:rsidR="00D62A5D" w:rsidRPr="007056E3">
        <w:rPr>
          <w:sz w:val="18"/>
          <w:szCs w:val="18"/>
          <w:lang w:val="x-none"/>
        </w:rPr>
        <w:t xml:space="preserve"> </w:t>
      </w:r>
      <w:r w:rsidRPr="007056E3">
        <w:rPr>
          <w:sz w:val="18"/>
          <w:szCs w:val="18"/>
        </w:rPr>
        <w:t xml:space="preserve">di I livello </w:t>
      </w:r>
      <w:r w:rsidRPr="007056E3">
        <w:rPr>
          <w:sz w:val="18"/>
          <w:szCs w:val="18"/>
          <w:lang w:val="x-none"/>
        </w:rPr>
        <w:t>de</w:t>
      </w:r>
      <w:r w:rsidR="00D62A5D" w:rsidRPr="007056E3">
        <w:rPr>
          <w:sz w:val="18"/>
          <w:szCs w:val="18"/>
          <w:lang w:val="x-none"/>
        </w:rPr>
        <w:t>l SE</w:t>
      </w:r>
      <w:r w:rsidR="009E25AD" w:rsidRPr="007056E3">
        <w:rPr>
          <w:sz w:val="18"/>
          <w:szCs w:val="18"/>
        </w:rPr>
        <w:t>.</w:t>
      </w:r>
      <w:r w:rsidR="00D62A5D" w:rsidRPr="007056E3">
        <w:rPr>
          <w:sz w:val="18"/>
          <w:szCs w:val="18"/>
          <w:lang w:val="x-none"/>
        </w:rPr>
        <w:t>L</w:t>
      </w:r>
      <w:r w:rsidR="009E25AD" w:rsidRPr="007056E3">
        <w:rPr>
          <w:sz w:val="18"/>
          <w:szCs w:val="18"/>
        </w:rPr>
        <w:t>.</w:t>
      </w:r>
      <w:r w:rsidR="00D62A5D" w:rsidRPr="007056E3">
        <w:rPr>
          <w:sz w:val="18"/>
          <w:szCs w:val="18"/>
          <w:lang w:val="x-none"/>
        </w:rPr>
        <w:t>d</w:t>
      </w:r>
      <w:r w:rsidR="009E25AD" w:rsidRPr="007056E3">
        <w:rPr>
          <w:sz w:val="18"/>
          <w:szCs w:val="18"/>
        </w:rPr>
        <w:t>’</w:t>
      </w:r>
      <w:r w:rsidRPr="007056E3">
        <w:rPr>
          <w:sz w:val="18"/>
          <w:szCs w:val="18"/>
          <w:lang w:val="x-none"/>
        </w:rPr>
        <w:t xml:space="preserve">A è quello di </w:t>
      </w:r>
      <w:r w:rsidRPr="007056E3">
        <w:rPr>
          <w:sz w:val="18"/>
          <w:szCs w:val="18"/>
        </w:rPr>
        <w:t xml:space="preserve">far acquisire e consolidare le competenze linguistiche </w:t>
      </w:r>
      <w:r w:rsidRPr="007056E3">
        <w:rPr>
          <w:sz w:val="18"/>
          <w:szCs w:val="18"/>
          <w:lang w:val="x-none"/>
        </w:rPr>
        <w:t>corrispondenti al</w:t>
      </w:r>
      <w:r w:rsidR="00D62A5D" w:rsidRPr="007056E3">
        <w:rPr>
          <w:sz w:val="18"/>
          <w:szCs w:val="18"/>
          <w:lang w:val="x-none"/>
        </w:rPr>
        <w:t xml:space="preserve"> </w:t>
      </w:r>
      <w:r w:rsidR="00D62A5D" w:rsidRPr="007056E3">
        <w:rPr>
          <w:bCs/>
          <w:sz w:val="18"/>
          <w:szCs w:val="18"/>
          <w:lang w:val="x-none"/>
        </w:rPr>
        <w:t xml:space="preserve">livello </w:t>
      </w:r>
      <w:r w:rsidR="00D62A5D" w:rsidRPr="007056E3">
        <w:rPr>
          <w:b/>
          <w:sz w:val="18"/>
          <w:szCs w:val="18"/>
          <w:lang w:val="x-none"/>
        </w:rPr>
        <w:t>B1 SOGLIA</w:t>
      </w:r>
      <w:r w:rsidR="00D62A5D" w:rsidRPr="007056E3">
        <w:rPr>
          <w:sz w:val="18"/>
          <w:szCs w:val="18"/>
          <w:lang w:val="x-none"/>
        </w:rPr>
        <w:t xml:space="preserve"> definito dal “Quadro di Riferimento Europeo delle Lingue” come “</w:t>
      </w:r>
      <w:r w:rsidR="00D62A5D" w:rsidRPr="007056E3">
        <w:rPr>
          <w:i/>
          <w:sz w:val="18"/>
          <w:szCs w:val="18"/>
          <w:lang w:val="x-none"/>
        </w:rPr>
        <w:t>Uso indipendente della lingua</w:t>
      </w:r>
      <w:r w:rsidR="009E25AD" w:rsidRPr="007056E3">
        <w:rPr>
          <w:sz w:val="18"/>
          <w:szCs w:val="18"/>
        </w:rPr>
        <w:t>”</w:t>
      </w:r>
      <w:r w:rsidR="00887905" w:rsidRPr="007056E3">
        <w:rPr>
          <w:sz w:val="18"/>
          <w:szCs w:val="18"/>
        </w:rPr>
        <w:t xml:space="preserve">. </w:t>
      </w:r>
    </w:p>
    <w:p w14:paraId="39B2282B" w14:textId="7C2CE892" w:rsidR="00887905" w:rsidRPr="007056E3" w:rsidRDefault="00887905" w:rsidP="00D62A5D">
      <w:pPr>
        <w:rPr>
          <w:sz w:val="18"/>
          <w:szCs w:val="18"/>
        </w:rPr>
      </w:pPr>
      <w:r w:rsidRPr="007056E3">
        <w:rPr>
          <w:sz w:val="18"/>
          <w:szCs w:val="18"/>
        </w:rPr>
        <w:t xml:space="preserve">I risultati di apprendimento attesi </w:t>
      </w:r>
      <w:r w:rsidR="001F4021" w:rsidRPr="007056E3">
        <w:rPr>
          <w:sz w:val="18"/>
          <w:szCs w:val="18"/>
        </w:rPr>
        <w:t>sono i seguenti</w:t>
      </w:r>
      <w:r w:rsidRPr="007056E3">
        <w:rPr>
          <w:sz w:val="18"/>
          <w:szCs w:val="18"/>
        </w:rPr>
        <w:t xml:space="preserve">: </w:t>
      </w:r>
    </w:p>
    <w:p w14:paraId="31EBB124" w14:textId="5DB856C5" w:rsidR="00887905" w:rsidRPr="007056E3" w:rsidRDefault="00887905" w:rsidP="00887905">
      <w:pPr>
        <w:rPr>
          <w:sz w:val="18"/>
          <w:szCs w:val="18"/>
        </w:rPr>
      </w:pPr>
      <w:r w:rsidRPr="007056E3">
        <w:rPr>
          <w:sz w:val="18"/>
          <w:szCs w:val="18"/>
        </w:rPr>
        <w:t xml:space="preserve">i) </w:t>
      </w:r>
      <w:r w:rsidR="001F4021" w:rsidRPr="007056E3">
        <w:rPr>
          <w:sz w:val="18"/>
          <w:szCs w:val="18"/>
        </w:rPr>
        <w:t xml:space="preserve">saper </w:t>
      </w:r>
      <w:r w:rsidRPr="007056E3">
        <w:rPr>
          <w:sz w:val="18"/>
          <w:szCs w:val="18"/>
        </w:rPr>
        <w:t xml:space="preserve">capire i punti essenziali di un </w:t>
      </w:r>
      <w:r w:rsidR="001F4021" w:rsidRPr="007056E3">
        <w:rPr>
          <w:sz w:val="18"/>
          <w:szCs w:val="18"/>
        </w:rPr>
        <w:t>testo/</w:t>
      </w:r>
      <w:r w:rsidRPr="007056E3">
        <w:rPr>
          <w:sz w:val="18"/>
          <w:szCs w:val="18"/>
        </w:rPr>
        <w:t xml:space="preserve">discorso, a condizione che venga usata una lingua chiara e standard e che si tratti di argomenti familiari inerenti al lavoro, alla scuola, al tempo libero, ecc. </w:t>
      </w:r>
    </w:p>
    <w:p w14:paraId="720FE48B" w14:textId="6492158D" w:rsidR="00887905" w:rsidRPr="007056E3" w:rsidRDefault="001F4021" w:rsidP="00887905">
      <w:pPr>
        <w:rPr>
          <w:iCs/>
          <w:sz w:val="18"/>
          <w:szCs w:val="18"/>
        </w:rPr>
      </w:pPr>
      <w:r w:rsidRPr="007056E3">
        <w:rPr>
          <w:iCs/>
          <w:sz w:val="18"/>
          <w:szCs w:val="18"/>
        </w:rPr>
        <w:t>ii) saper</w:t>
      </w:r>
      <w:r w:rsidRPr="007056E3">
        <w:rPr>
          <w:iCs/>
          <w:sz w:val="18"/>
          <w:szCs w:val="18"/>
          <w:lang w:val="x-none"/>
        </w:rPr>
        <w:t xml:space="preserve"> esprimere la propria</w:t>
      </w:r>
      <w:r w:rsidR="00887905" w:rsidRPr="007056E3">
        <w:rPr>
          <w:iCs/>
          <w:sz w:val="18"/>
          <w:szCs w:val="18"/>
          <w:lang w:val="x-none"/>
        </w:rPr>
        <w:t xml:space="preserve"> opinione su argomenti familiari e inerenti alla sfera dei suoi interessi, in modo semplice e coerente</w:t>
      </w:r>
      <w:r w:rsidR="00887905" w:rsidRPr="007056E3">
        <w:rPr>
          <w:iCs/>
          <w:sz w:val="18"/>
          <w:szCs w:val="18"/>
        </w:rPr>
        <w:t>;</w:t>
      </w:r>
    </w:p>
    <w:p w14:paraId="5351A115" w14:textId="48842F59" w:rsidR="001F4021" w:rsidRPr="007056E3" w:rsidRDefault="001F4021" w:rsidP="00887905">
      <w:pPr>
        <w:rPr>
          <w:iCs/>
          <w:sz w:val="18"/>
          <w:szCs w:val="18"/>
        </w:rPr>
      </w:pPr>
      <w:r w:rsidRPr="007056E3">
        <w:rPr>
          <w:iCs/>
          <w:sz w:val="18"/>
          <w:szCs w:val="18"/>
        </w:rPr>
        <w:t>iii) sapersi esprimere e saper comprendere</w:t>
      </w:r>
      <w:r w:rsidRPr="007056E3">
        <w:rPr>
          <w:iCs/>
          <w:sz w:val="18"/>
          <w:szCs w:val="18"/>
          <w:lang w:val="x-none"/>
        </w:rPr>
        <w:t xml:space="preserve"> nella maggior parte delle situazioni linguistico-comunicative della quotidianità professionale</w:t>
      </w:r>
      <w:r w:rsidRPr="007056E3">
        <w:rPr>
          <w:iCs/>
          <w:sz w:val="18"/>
          <w:szCs w:val="18"/>
        </w:rPr>
        <w:t xml:space="preserve">; </w:t>
      </w:r>
    </w:p>
    <w:p w14:paraId="24A27EFC" w14:textId="15BF6A6C" w:rsidR="00887905" w:rsidRPr="007056E3" w:rsidRDefault="001F4021" w:rsidP="00887905">
      <w:pPr>
        <w:rPr>
          <w:iCs/>
          <w:sz w:val="18"/>
          <w:szCs w:val="18"/>
        </w:rPr>
      </w:pPr>
      <w:r w:rsidRPr="007056E3">
        <w:rPr>
          <w:iCs/>
          <w:sz w:val="18"/>
          <w:szCs w:val="18"/>
        </w:rPr>
        <w:t>iv) saper</w:t>
      </w:r>
      <w:r w:rsidR="00887905" w:rsidRPr="007056E3">
        <w:rPr>
          <w:iCs/>
          <w:sz w:val="18"/>
          <w:szCs w:val="18"/>
        </w:rPr>
        <w:t xml:space="preserve"> riferire un’</w:t>
      </w:r>
      <w:r w:rsidRPr="007056E3">
        <w:rPr>
          <w:iCs/>
          <w:sz w:val="18"/>
          <w:szCs w:val="18"/>
        </w:rPr>
        <w:t>esperienza</w:t>
      </w:r>
      <w:r w:rsidR="00963CC0" w:rsidRPr="007056E3">
        <w:rPr>
          <w:iCs/>
          <w:sz w:val="18"/>
          <w:szCs w:val="18"/>
        </w:rPr>
        <w:t xml:space="preserve"> o </w:t>
      </w:r>
      <w:r w:rsidRPr="007056E3">
        <w:rPr>
          <w:iCs/>
          <w:sz w:val="18"/>
          <w:szCs w:val="18"/>
        </w:rPr>
        <w:t xml:space="preserve">un avvenimento, </w:t>
      </w:r>
      <w:r w:rsidR="00887905" w:rsidRPr="007056E3">
        <w:rPr>
          <w:iCs/>
          <w:sz w:val="18"/>
          <w:szCs w:val="18"/>
        </w:rPr>
        <w:t xml:space="preserve">descrivere </w:t>
      </w:r>
      <w:r w:rsidRPr="007056E3">
        <w:rPr>
          <w:iCs/>
          <w:sz w:val="18"/>
          <w:szCs w:val="18"/>
        </w:rPr>
        <w:t xml:space="preserve">un obiettivo e </w:t>
      </w:r>
      <w:r w:rsidR="00887905" w:rsidRPr="007056E3">
        <w:rPr>
          <w:iCs/>
          <w:sz w:val="18"/>
          <w:szCs w:val="18"/>
        </w:rPr>
        <w:t>fornire ragioni e spiegazioni brevi relative a un’idea o a un progetto.</w:t>
      </w:r>
    </w:p>
    <w:p w14:paraId="0CC99413" w14:textId="77777777" w:rsidR="001F4021" w:rsidRPr="007056E3" w:rsidRDefault="001F4021" w:rsidP="00887905">
      <w:pPr>
        <w:rPr>
          <w:iCs/>
          <w:sz w:val="18"/>
          <w:szCs w:val="18"/>
          <w:lang w:val="fr-FR"/>
        </w:rPr>
      </w:pPr>
    </w:p>
    <w:p w14:paraId="702F6552" w14:textId="77777777" w:rsidR="00D62A5D" w:rsidRPr="007056E3" w:rsidRDefault="00D62A5D" w:rsidP="00D62A5D">
      <w:pPr>
        <w:spacing w:before="240" w:after="120"/>
        <w:rPr>
          <w:b/>
          <w:sz w:val="18"/>
        </w:rPr>
      </w:pPr>
      <w:r w:rsidRPr="007056E3">
        <w:rPr>
          <w:b/>
          <w:i/>
          <w:sz w:val="18"/>
        </w:rPr>
        <w:t>PROGRAMMA DEL CORSO</w:t>
      </w:r>
    </w:p>
    <w:p w14:paraId="654EEA0E" w14:textId="77777777" w:rsidR="00D62A5D" w:rsidRPr="007056E3" w:rsidRDefault="00D62A5D" w:rsidP="00D62A5D">
      <w:pPr>
        <w:pStyle w:val="Paragrafoelenco"/>
        <w:numPr>
          <w:ilvl w:val="0"/>
          <w:numId w:val="1"/>
        </w:numPr>
        <w:tabs>
          <w:tab w:val="left" w:pos="284"/>
        </w:tabs>
        <w:spacing w:line="240" w:lineRule="exact"/>
        <w:jc w:val="both"/>
        <w:rPr>
          <w:rFonts w:ascii="Times" w:hAnsi="Times"/>
          <w:i/>
          <w:sz w:val="18"/>
          <w:szCs w:val="18"/>
          <w:lang w:val="x-none"/>
        </w:rPr>
      </w:pPr>
      <w:r w:rsidRPr="007056E3">
        <w:rPr>
          <w:rFonts w:ascii="Times" w:hAnsi="Times"/>
          <w:i/>
          <w:sz w:val="18"/>
          <w:szCs w:val="18"/>
          <w:lang w:val="x-none"/>
        </w:rPr>
        <w:t>Studio e uso attivo della grammatica e della fonetica di base.</w:t>
      </w:r>
    </w:p>
    <w:p w14:paraId="1F761140" w14:textId="77777777" w:rsidR="00D62A5D" w:rsidRPr="007056E3" w:rsidRDefault="00D62A5D" w:rsidP="00D62A5D">
      <w:pPr>
        <w:numPr>
          <w:ilvl w:val="1"/>
          <w:numId w:val="1"/>
        </w:numPr>
        <w:rPr>
          <w:sz w:val="18"/>
          <w:szCs w:val="18"/>
          <w:lang w:val="x-none"/>
        </w:rPr>
      </w:pPr>
      <w:r w:rsidRPr="007056E3">
        <w:rPr>
          <w:sz w:val="18"/>
          <w:szCs w:val="18"/>
          <w:lang w:val="x-none"/>
        </w:rPr>
        <w:t>Fone</w:t>
      </w:r>
      <w:r w:rsidRPr="007056E3">
        <w:rPr>
          <w:sz w:val="18"/>
          <w:szCs w:val="18"/>
        </w:rPr>
        <w:t>tica e fonologia</w:t>
      </w:r>
      <w:r w:rsidRPr="007056E3">
        <w:rPr>
          <w:sz w:val="18"/>
          <w:szCs w:val="18"/>
          <w:lang w:val="x-none"/>
        </w:rPr>
        <w:t xml:space="preserve"> del francese</w:t>
      </w:r>
      <w:r w:rsidRPr="007056E3">
        <w:rPr>
          <w:sz w:val="18"/>
          <w:szCs w:val="18"/>
        </w:rPr>
        <w:t>: caratteri principali</w:t>
      </w:r>
      <w:r w:rsidRPr="007056E3">
        <w:rPr>
          <w:sz w:val="18"/>
          <w:szCs w:val="18"/>
          <w:lang w:val="x-none"/>
        </w:rPr>
        <w:t>.</w:t>
      </w:r>
    </w:p>
    <w:p w14:paraId="0F8088E3" w14:textId="77777777" w:rsidR="00D62A5D" w:rsidRPr="007056E3" w:rsidRDefault="00D62A5D" w:rsidP="00D62A5D">
      <w:pPr>
        <w:numPr>
          <w:ilvl w:val="1"/>
          <w:numId w:val="1"/>
        </w:numPr>
        <w:rPr>
          <w:sz w:val="18"/>
          <w:szCs w:val="18"/>
        </w:rPr>
      </w:pPr>
      <w:r w:rsidRPr="007056E3">
        <w:rPr>
          <w:sz w:val="18"/>
          <w:szCs w:val="18"/>
        </w:rPr>
        <w:t>Costruzione della frase semplice affermativa e interrogativa.</w:t>
      </w:r>
    </w:p>
    <w:p w14:paraId="51102EA0" w14:textId="77777777" w:rsidR="00D62A5D" w:rsidRPr="007056E3" w:rsidRDefault="00D62A5D" w:rsidP="00D62A5D">
      <w:pPr>
        <w:numPr>
          <w:ilvl w:val="1"/>
          <w:numId w:val="1"/>
        </w:numPr>
        <w:rPr>
          <w:sz w:val="18"/>
          <w:szCs w:val="18"/>
        </w:rPr>
      </w:pPr>
      <w:r w:rsidRPr="007056E3">
        <w:rPr>
          <w:sz w:val="18"/>
          <w:szCs w:val="18"/>
        </w:rPr>
        <w:lastRenderedPageBreak/>
        <w:t>Presentativi.</w:t>
      </w:r>
    </w:p>
    <w:p w14:paraId="74D998DF" w14:textId="77777777" w:rsidR="00D62A5D" w:rsidRPr="007056E3" w:rsidRDefault="00D62A5D" w:rsidP="00D62A5D">
      <w:pPr>
        <w:numPr>
          <w:ilvl w:val="1"/>
          <w:numId w:val="1"/>
        </w:numPr>
        <w:rPr>
          <w:sz w:val="18"/>
          <w:szCs w:val="18"/>
        </w:rPr>
      </w:pPr>
      <w:r w:rsidRPr="007056E3">
        <w:rPr>
          <w:sz w:val="18"/>
          <w:szCs w:val="18"/>
        </w:rPr>
        <w:t>Espressioni corrispondenti a “c’è, ci sono”.</w:t>
      </w:r>
    </w:p>
    <w:p w14:paraId="5ACAA0AA" w14:textId="5A8E57BC" w:rsidR="00D62A5D" w:rsidRPr="007056E3" w:rsidRDefault="00D62A5D" w:rsidP="00D62A5D">
      <w:pPr>
        <w:numPr>
          <w:ilvl w:val="1"/>
          <w:numId w:val="1"/>
        </w:numPr>
        <w:rPr>
          <w:sz w:val="18"/>
          <w:szCs w:val="18"/>
        </w:rPr>
      </w:pPr>
      <w:r w:rsidRPr="007056E3">
        <w:rPr>
          <w:sz w:val="18"/>
          <w:szCs w:val="18"/>
        </w:rPr>
        <w:t>L’espressione della n</w:t>
      </w:r>
      <w:r w:rsidR="001F4021" w:rsidRPr="007056E3">
        <w:rPr>
          <w:sz w:val="18"/>
          <w:szCs w:val="18"/>
        </w:rPr>
        <w:t>egazione.</w:t>
      </w:r>
    </w:p>
    <w:p w14:paraId="2A828B20" w14:textId="77777777" w:rsidR="00D62A5D" w:rsidRPr="007056E3" w:rsidRDefault="00D62A5D" w:rsidP="00D62A5D">
      <w:pPr>
        <w:numPr>
          <w:ilvl w:val="1"/>
          <w:numId w:val="1"/>
        </w:numPr>
        <w:rPr>
          <w:sz w:val="18"/>
          <w:szCs w:val="18"/>
        </w:rPr>
      </w:pPr>
      <w:r w:rsidRPr="007056E3">
        <w:rPr>
          <w:sz w:val="18"/>
          <w:szCs w:val="18"/>
        </w:rPr>
        <w:t>Articoli definiti, indefiniti e partitivi.</w:t>
      </w:r>
    </w:p>
    <w:p w14:paraId="6D201DA5" w14:textId="77777777" w:rsidR="00D62A5D" w:rsidRPr="007056E3" w:rsidRDefault="00D62A5D" w:rsidP="00D62A5D">
      <w:pPr>
        <w:numPr>
          <w:ilvl w:val="1"/>
          <w:numId w:val="1"/>
        </w:numPr>
        <w:rPr>
          <w:sz w:val="18"/>
          <w:szCs w:val="18"/>
        </w:rPr>
      </w:pPr>
      <w:r w:rsidRPr="007056E3">
        <w:rPr>
          <w:sz w:val="18"/>
          <w:szCs w:val="18"/>
        </w:rPr>
        <w:t>Femminile e plurale nomi e aggettivi.</w:t>
      </w:r>
    </w:p>
    <w:p w14:paraId="041E26AD" w14:textId="77777777" w:rsidR="00D62A5D" w:rsidRPr="007056E3" w:rsidRDefault="00D62A5D" w:rsidP="00D62A5D">
      <w:pPr>
        <w:numPr>
          <w:ilvl w:val="1"/>
          <w:numId w:val="1"/>
        </w:numPr>
        <w:rPr>
          <w:sz w:val="18"/>
          <w:szCs w:val="18"/>
        </w:rPr>
      </w:pPr>
      <w:r w:rsidRPr="007056E3">
        <w:rPr>
          <w:sz w:val="18"/>
          <w:szCs w:val="18"/>
        </w:rPr>
        <w:t xml:space="preserve">Possessivi: aggettivi e pronomi. </w:t>
      </w:r>
    </w:p>
    <w:p w14:paraId="13BE6556" w14:textId="2D0C66F2" w:rsidR="00D62A5D" w:rsidRPr="007056E3" w:rsidRDefault="00D62A5D" w:rsidP="00D62A5D">
      <w:pPr>
        <w:numPr>
          <w:ilvl w:val="1"/>
          <w:numId w:val="1"/>
        </w:numPr>
        <w:rPr>
          <w:sz w:val="18"/>
          <w:szCs w:val="18"/>
        </w:rPr>
      </w:pPr>
      <w:r w:rsidRPr="007056E3">
        <w:rPr>
          <w:sz w:val="18"/>
          <w:szCs w:val="18"/>
        </w:rPr>
        <w:t xml:space="preserve">Dimostrativi: aggettivi e pronomi. </w:t>
      </w:r>
    </w:p>
    <w:p w14:paraId="0A424759" w14:textId="77777777" w:rsidR="00D62A5D" w:rsidRPr="007056E3" w:rsidRDefault="00D62A5D" w:rsidP="00D62A5D">
      <w:pPr>
        <w:numPr>
          <w:ilvl w:val="1"/>
          <w:numId w:val="1"/>
        </w:numPr>
        <w:rPr>
          <w:sz w:val="18"/>
          <w:szCs w:val="18"/>
        </w:rPr>
      </w:pPr>
      <w:r w:rsidRPr="007056E3">
        <w:rPr>
          <w:sz w:val="18"/>
          <w:szCs w:val="18"/>
        </w:rPr>
        <w:t xml:space="preserve">Uso di </w:t>
      </w:r>
      <w:r w:rsidRPr="007056E3">
        <w:rPr>
          <w:i/>
          <w:sz w:val="18"/>
          <w:szCs w:val="18"/>
        </w:rPr>
        <w:t>ce</w:t>
      </w:r>
      <w:r w:rsidRPr="007056E3">
        <w:rPr>
          <w:sz w:val="18"/>
          <w:szCs w:val="18"/>
        </w:rPr>
        <w:t xml:space="preserve"> / </w:t>
      </w:r>
      <w:r w:rsidRPr="007056E3">
        <w:rPr>
          <w:i/>
          <w:sz w:val="18"/>
          <w:szCs w:val="18"/>
        </w:rPr>
        <w:t>cela</w:t>
      </w:r>
      <w:r w:rsidRPr="007056E3">
        <w:rPr>
          <w:sz w:val="18"/>
          <w:szCs w:val="18"/>
        </w:rPr>
        <w:t xml:space="preserve"> / </w:t>
      </w:r>
      <w:proofErr w:type="spellStart"/>
      <w:r w:rsidRPr="007056E3">
        <w:rPr>
          <w:i/>
          <w:sz w:val="18"/>
          <w:szCs w:val="18"/>
        </w:rPr>
        <w:t>ça</w:t>
      </w:r>
      <w:proofErr w:type="spellEnd"/>
      <w:r w:rsidRPr="007056E3">
        <w:rPr>
          <w:sz w:val="18"/>
          <w:szCs w:val="18"/>
        </w:rPr>
        <w:t>.</w:t>
      </w:r>
    </w:p>
    <w:p w14:paraId="2BB7D02A" w14:textId="77777777" w:rsidR="00D62A5D" w:rsidRPr="007056E3" w:rsidRDefault="00D62A5D" w:rsidP="00D62A5D">
      <w:pPr>
        <w:numPr>
          <w:ilvl w:val="1"/>
          <w:numId w:val="1"/>
        </w:numPr>
        <w:rPr>
          <w:sz w:val="18"/>
          <w:szCs w:val="18"/>
          <w:lang w:val="x-none"/>
        </w:rPr>
      </w:pPr>
      <w:r w:rsidRPr="007056E3">
        <w:rPr>
          <w:sz w:val="18"/>
          <w:szCs w:val="18"/>
          <w:lang w:val="x-none"/>
        </w:rPr>
        <w:t>Numeri.</w:t>
      </w:r>
    </w:p>
    <w:p w14:paraId="45B9A2E4" w14:textId="77777777" w:rsidR="00D62A5D" w:rsidRPr="007056E3" w:rsidRDefault="00D62A5D" w:rsidP="00D62A5D">
      <w:pPr>
        <w:numPr>
          <w:ilvl w:val="1"/>
          <w:numId w:val="1"/>
        </w:numPr>
        <w:rPr>
          <w:sz w:val="18"/>
          <w:szCs w:val="18"/>
          <w:lang w:val="x-none"/>
        </w:rPr>
      </w:pPr>
      <w:r w:rsidRPr="007056E3">
        <w:rPr>
          <w:sz w:val="18"/>
          <w:szCs w:val="18"/>
          <w:lang w:val="x-none"/>
        </w:rPr>
        <w:t xml:space="preserve">Pronomi personali, pronomi </w:t>
      </w:r>
      <w:r w:rsidRPr="007056E3">
        <w:rPr>
          <w:i/>
          <w:sz w:val="18"/>
          <w:szCs w:val="18"/>
          <w:lang w:val="x-none"/>
        </w:rPr>
        <w:t>y</w:t>
      </w:r>
      <w:r w:rsidRPr="007056E3">
        <w:rPr>
          <w:sz w:val="18"/>
          <w:szCs w:val="18"/>
          <w:lang w:val="x-none"/>
        </w:rPr>
        <w:t xml:space="preserve"> e </w:t>
      </w:r>
      <w:r w:rsidRPr="007056E3">
        <w:rPr>
          <w:i/>
          <w:sz w:val="18"/>
          <w:szCs w:val="18"/>
          <w:lang w:val="x-none"/>
        </w:rPr>
        <w:t>en</w:t>
      </w:r>
      <w:r w:rsidRPr="007056E3">
        <w:rPr>
          <w:sz w:val="18"/>
          <w:szCs w:val="18"/>
          <w:lang w:val="x-none"/>
        </w:rPr>
        <w:t>.</w:t>
      </w:r>
    </w:p>
    <w:p w14:paraId="7DAAD12D" w14:textId="77777777" w:rsidR="00D62A5D" w:rsidRPr="007056E3" w:rsidRDefault="00D62A5D" w:rsidP="00D62A5D">
      <w:pPr>
        <w:numPr>
          <w:ilvl w:val="1"/>
          <w:numId w:val="1"/>
        </w:numPr>
        <w:rPr>
          <w:sz w:val="18"/>
          <w:szCs w:val="18"/>
          <w:lang w:val="x-none"/>
        </w:rPr>
      </w:pPr>
      <w:r w:rsidRPr="007056E3">
        <w:rPr>
          <w:sz w:val="18"/>
          <w:szCs w:val="18"/>
          <w:lang w:val="x-none"/>
        </w:rPr>
        <w:t>Pronomi relativi semplici.</w:t>
      </w:r>
    </w:p>
    <w:p w14:paraId="1D27AF13" w14:textId="77777777" w:rsidR="00D62A5D" w:rsidRPr="007056E3" w:rsidRDefault="00D62A5D" w:rsidP="00D62A5D">
      <w:pPr>
        <w:numPr>
          <w:ilvl w:val="1"/>
          <w:numId w:val="1"/>
        </w:numPr>
        <w:rPr>
          <w:sz w:val="18"/>
          <w:szCs w:val="18"/>
          <w:lang w:val="x-none"/>
        </w:rPr>
      </w:pPr>
      <w:r w:rsidRPr="007056E3">
        <w:rPr>
          <w:sz w:val="18"/>
          <w:szCs w:val="18"/>
          <w:lang w:val="x-none"/>
        </w:rPr>
        <w:t>Avverbi di quantità e posizione degli avverbi con i tempi composti.</w:t>
      </w:r>
    </w:p>
    <w:p w14:paraId="16742BF8" w14:textId="77777777" w:rsidR="00D62A5D" w:rsidRPr="007056E3" w:rsidRDefault="00D62A5D" w:rsidP="00D62A5D">
      <w:pPr>
        <w:numPr>
          <w:ilvl w:val="1"/>
          <w:numId w:val="1"/>
        </w:numPr>
        <w:rPr>
          <w:sz w:val="18"/>
          <w:szCs w:val="18"/>
          <w:lang w:val="x-none"/>
        </w:rPr>
      </w:pPr>
      <w:r w:rsidRPr="007056E3">
        <w:rPr>
          <w:sz w:val="18"/>
          <w:szCs w:val="18"/>
          <w:lang w:val="x-none"/>
        </w:rPr>
        <w:t xml:space="preserve">Preposizioni semplici e articolate </w:t>
      </w:r>
      <w:r w:rsidRPr="007056E3">
        <w:rPr>
          <w:i/>
          <w:sz w:val="18"/>
          <w:szCs w:val="18"/>
          <w:lang w:val="x-none"/>
        </w:rPr>
        <w:t>de</w:t>
      </w:r>
      <w:r w:rsidRPr="007056E3">
        <w:rPr>
          <w:sz w:val="18"/>
          <w:szCs w:val="18"/>
          <w:lang w:val="x-none"/>
        </w:rPr>
        <w:t xml:space="preserve"> et </w:t>
      </w:r>
      <w:r w:rsidRPr="007056E3">
        <w:rPr>
          <w:i/>
          <w:sz w:val="18"/>
          <w:szCs w:val="18"/>
          <w:lang w:val="x-none"/>
        </w:rPr>
        <w:t>à</w:t>
      </w:r>
      <w:r w:rsidRPr="007056E3">
        <w:rPr>
          <w:sz w:val="18"/>
          <w:szCs w:val="18"/>
        </w:rPr>
        <w:t xml:space="preserve">. </w:t>
      </w:r>
      <w:r w:rsidRPr="007056E3">
        <w:rPr>
          <w:sz w:val="18"/>
          <w:szCs w:val="18"/>
          <w:lang w:val="x-none"/>
        </w:rPr>
        <w:t>Principali preposizion</w:t>
      </w:r>
      <w:r w:rsidRPr="007056E3">
        <w:rPr>
          <w:sz w:val="18"/>
          <w:szCs w:val="18"/>
        </w:rPr>
        <w:t>i</w:t>
      </w:r>
      <w:r w:rsidRPr="007056E3">
        <w:rPr>
          <w:sz w:val="18"/>
          <w:szCs w:val="18"/>
          <w:lang w:val="x-none"/>
        </w:rPr>
        <w:t xml:space="preserve"> ed espressioni di luogo e tempo.</w:t>
      </w:r>
    </w:p>
    <w:p w14:paraId="01C78830" w14:textId="0A2535A7" w:rsidR="00D62A5D" w:rsidRPr="007056E3" w:rsidRDefault="00D62A5D" w:rsidP="00D62A5D">
      <w:pPr>
        <w:numPr>
          <w:ilvl w:val="1"/>
          <w:numId w:val="1"/>
        </w:numPr>
        <w:rPr>
          <w:sz w:val="18"/>
          <w:szCs w:val="18"/>
        </w:rPr>
      </w:pPr>
      <w:r w:rsidRPr="007056E3">
        <w:rPr>
          <w:sz w:val="18"/>
          <w:szCs w:val="18"/>
        </w:rPr>
        <w:t>Comparativ</w:t>
      </w:r>
      <w:r w:rsidR="00901917" w:rsidRPr="007056E3">
        <w:rPr>
          <w:sz w:val="18"/>
          <w:szCs w:val="18"/>
        </w:rPr>
        <w:t>o</w:t>
      </w:r>
      <w:r w:rsidR="00963CC0" w:rsidRPr="007056E3">
        <w:rPr>
          <w:sz w:val="18"/>
          <w:szCs w:val="18"/>
        </w:rPr>
        <w:t xml:space="preserve">, </w:t>
      </w:r>
      <w:r w:rsidRPr="007056E3">
        <w:rPr>
          <w:sz w:val="18"/>
          <w:szCs w:val="18"/>
        </w:rPr>
        <w:t>superlativ</w:t>
      </w:r>
      <w:r w:rsidR="00901917" w:rsidRPr="007056E3">
        <w:rPr>
          <w:sz w:val="18"/>
          <w:szCs w:val="18"/>
        </w:rPr>
        <w:t>o</w:t>
      </w:r>
      <w:r w:rsidRPr="007056E3">
        <w:rPr>
          <w:sz w:val="18"/>
          <w:szCs w:val="18"/>
        </w:rPr>
        <w:t xml:space="preserve"> </w:t>
      </w:r>
      <w:r w:rsidR="00963CC0" w:rsidRPr="007056E3">
        <w:rPr>
          <w:sz w:val="18"/>
          <w:szCs w:val="18"/>
        </w:rPr>
        <w:t>assolut</w:t>
      </w:r>
      <w:r w:rsidR="00901917" w:rsidRPr="007056E3">
        <w:rPr>
          <w:sz w:val="18"/>
          <w:szCs w:val="18"/>
        </w:rPr>
        <w:t>o e relativo</w:t>
      </w:r>
      <w:r w:rsidRPr="007056E3">
        <w:rPr>
          <w:sz w:val="18"/>
          <w:szCs w:val="18"/>
        </w:rPr>
        <w:t>.</w:t>
      </w:r>
    </w:p>
    <w:p w14:paraId="5EC04AAA" w14:textId="77777777" w:rsidR="00D62A5D" w:rsidRPr="007056E3" w:rsidRDefault="00D62A5D" w:rsidP="00D62A5D">
      <w:pPr>
        <w:numPr>
          <w:ilvl w:val="1"/>
          <w:numId w:val="1"/>
        </w:numPr>
        <w:rPr>
          <w:sz w:val="18"/>
          <w:szCs w:val="18"/>
          <w:lang w:val="x-none"/>
        </w:rPr>
      </w:pPr>
      <w:r w:rsidRPr="007056E3">
        <w:rPr>
          <w:sz w:val="18"/>
          <w:szCs w:val="18"/>
          <w:lang w:val="x-none"/>
        </w:rPr>
        <w:t>Congiunzioni di coordinazione e subordinazione di base (</w:t>
      </w:r>
      <w:r w:rsidRPr="007056E3">
        <w:rPr>
          <w:i/>
          <w:sz w:val="18"/>
          <w:szCs w:val="18"/>
          <w:lang w:val="x-none"/>
        </w:rPr>
        <w:t>et</w:t>
      </w:r>
      <w:r w:rsidRPr="007056E3">
        <w:rPr>
          <w:sz w:val="18"/>
          <w:szCs w:val="18"/>
          <w:lang w:val="x-none"/>
        </w:rPr>
        <w:t xml:space="preserve">, </w:t>
      </w:r>
      <w:r w:rsidRPr="007056E3">
        <w:rPr>
          <w:i/>
          <w:sz w:val="18"/>
          <w:szCs w:val="18"/>
          <w:lang w:val="x-none"/>
        </w:rPr>
        <w:t>ou</w:t>
      </w:r>
      <w:r w:rsidRPr="007056E3">
        <w:rPr>
          <w:sz w:val="18"/>
          <w:szCs w:val="18"/>
          <w:lang w:val="x-none"/>
        </w:rPr>
        <w:t xml:space="preserve">, </w:t>
      </w:r>
      <w:r w:rsidRPr="007056E3">
        <w:rPr>
          <w:i/>
          <w:sz w:val="18"/>
          <w:szCs w:val="18"/>
          <w:lang w:val="x-none"/>
        </w:rPr>
        <w:t>mais</w:t>
      </w:r>
      <w:r w:rsidRPr="007056E3">
        <w:rPr>
          <w:sz w:val="18"/>
          <w:szCs w:val="18"/>
          <w:lang w:val="x-none"/>
        </w:rPr>
        <w:t xml:space="preserve">, </w:t>
      </w:r>
      <w:r w:rsidRPr="007056E3">
        <w:rPr>
          <w:i/>
          <w:sz w:val="18"/>
          <w:szCs w:val="18"/>
          <w:lang w:val="x-none"/>
        </w:rPr>
        <w:t>parce que</w:t>
      </w:r>
      <w:r w:rsidRPr="007056E3">
        <w:rPr>
          <w:sz w:val="18"/>
          <w:szCs w:val="18"/>
          <w:lang w:val="x-none"/>
        </w:rPr>
        <w:t>).</w:t>
      </w:r>
    </w:p>
    <w:p w14:paraId="11FD4291" w14:textId="77777777" w:rsidR="00D62A5D" w:rsidRPr="007056E3" w:rsidRDefault="00D62A5D" w:rsidP="00D62A5D">
      <w:pPr>
        <w:numPr>
          <w:ilvl w:val="1"/>
          <w:numId w:val="1"/>
        </w:numPr>
        <w:rPr>
          <w:sz w:val="18"/>
          <w:szCs w:val="18"/>
          <w:lang w:val="x-none"/>
        </w:rPr>
      </w:pPr>
      <w:r w:rsidRPr="007056E3">
        <w:rPr>
          <w:sz w:val="18"/>
          <w:szCs w:val="18"/>
          <w:lang w:val="x-none"/>
        </w:rPr>
        <w:t>Tempi verbali dell’indicativo (presente, futuro, imperfetto, passato prossimo, trapassato prossimo), il condizionale, l’imperativo affermativo e negativo.</w:t>
      </w:r>
    </w:p>
    <w:p w14:paraId="3BEF60E2" w14:textId="77777777" w:rsidR="00D62A5D" w:rsidRPr="007056E3" w:rsidRDefault="00D62A5D" w:rsidP="00D62A5D">
      <w:pPr>
        <w:numPr>
          <w:ilvl w:val="1"/>
          <w:numId w:val="1"/>
        </w:numPr>
        <w:rPr>
          <w:sz w:val="18"/>
          <w:szCs w:val="18"/>
          <w:lang w:val="x-none"/>
        </w:rPr>
      </w:pPr>
      <w:r w:rsidRPr="007056E3">
        <w:rPr>
          <w:sz w:val="18"/>
          <w:szCs w:val="18"/>
          <w:lang w:val="x-none"/>
        </w:rPr>
        <w:t>Verbi ausiliari e in –ER, -IR, -RE, -OIR.</w:t>
      </w:r>
    </w:p>
    <w:p w14:paraId="69649E62" w14:textId="77777777" w:rsidR="00D62A5D" w:rsidRPr="007056E3" w:rsidRDefault="00D62A5D" w:rsidP="00D62A5D">
      <w:pPr>
        <w:numPr>
          <w:ilvl w:val="1"/>
          <w:numId w:val="1"/>
        </w:numPr>
        <w:rPr>
          <w:sz w:val="18"/>
          <w:szCs w:val="18"/>
          <w:lang w:val="x-none"/>
        </w:rPr>
      </w:pPr>
      <w:r w:rsidRPr="007056E3">
        <w:rPr>
          <w:sz w:val="18"/>
          <w:szCs w:val="18"/>
          <w:lang w:val="x-none"/>
        </w:rPr>
        <w:t>Principali verbi riflessivi</w:t>
      </w:r>
      <w:r w:rsidRPr="007056E3">
        <w:rPr>
          <w:sz w:val="18"/>
          <w:szCs w:val="18"/>
        </w:rPr>
        <w:t xml:space="preserve">, </w:t>
      </w:r>
      <w:r w:rsidRPr="007056E3">
        <w:rPr>
          <w:sz w:val="18"/>
          <w:szCs w:val="18"/>
          <w:lang w:val="x-none"/>
        </w:rPr>
        <w:t>impersonali</w:t>
      </w:r>
      <w:r w:rsidRPr="007056E3">
        <w:rPr>
          <w:sz w:val="18"/>
          <w:szCs w:val="18"/>
        </w:rPr>
        <w:t>,</w:t>
      </w:r>
      <w:r w:rsidRPr="007056E3">
        <w:rPr>
          <w:sz w:val="18"/>
          <w:szCs w:val="18"/>
          <w:lang w:val="x-none"/>
        </w:rPr>
        <w:t xml:space="preserve"> irregolari.</w:t>
      </w:r>
    </w:p>
    <w:p w14:paraId="541CFF1A" w14:textId="77777777" w:rsidR="00D62A5D" w:rsidRPr="007056E3" w:rsidRDefault="00D62A5D" w:rsidP="00D62A5D">
      <w:pPr>
        <w:numPr>
          <w:ilvl w:val="1"/>
          <w:numId w:val="1"/>
        </w:numPr>
        <w:rPr>
          <w:sz w:val="18"/>
          <w:szCs w:val="18"/>
          <w:lang w:val="x-none"/>
        </w:rPr>
      </w:pPr>
      <w:r w:rsidRPr="007056E3">
        <w:rPr>
          <w:sz w:val="18"/>
          <w:szCs w:val="18"/>
          <w:lang w:val="x-none"/>
        </w:rPr>
        <w:t>Gallicismi</w:t>
      </w:r>
      <w:r w:rsidRPr="007056E3">
        <w:rPr>
          <w:sz w:val="18"/>
          <w:szCs w:val="18"/>
        </w:rPr>
        <w:t>; v</w:t>
      </w:r>
      <w:r w:rsidRPr="007056E3">
        <w:rPr>
          <w:sz w:val="18"/>
          <w:szCs w:val="18"/>
          <w:lang w:val="x-none"/>
        </w:rPr>
        <w:t>erbi di movimento + infinito</w:t>
      </w:r>
      <w:r w:rsidRPr="007056E3">
        <w:rPr>
          <w:sz w:val="18"/>
          <w:szCs w:val="18"/>
        </w:rPr>
        <w:t>; v</w:t>
      </w:r>
      <w:r w:rsidRPr="007056E3">
        <w:rPr>
          <w:sz w:val="18"/>
          <w:szCs w:val="18"/>
          <w:lang w:val="x-none"/>
        </w:rPr>
        <w:t>erbi di opinione + indicativo o + infinito.</w:t>
      </w:r>
    </w:p>
    <w:p w14:paraId="777358B1" w14:textId="77777777" w:rsidR="00D62A5D" w:rsidRPr="007056E3" w:rsidRDefault="00D62A5D" w:rsidP="00D62A5D">
      <w:pPr>
        <w:numPr>
          <w:ilvl w:val="1"/>
          <w:numId w:val="1"/>
        </w:numPr>
        <w:rPr>
          <w:sz w:val="18"/>
          <w:szCs w:val="18"/>
          <w:lang w:val="x-none"/>
        </w:rPr>
      </w:pPr>
      <w:r w:rsidRPr="007056E3">
        <w:rPr>
          <w:sz w:val="18"/>
          <w:szCs w:val="18"/>
          <w:lang w:val="x-none"/>
        </w:rPr>
        <w:t>Introduzione all’uso del congiuntivo con i verbi impersonali e di volontà e/o desiderio.</w:t>
      </w:r>
    </w:p>
    <w:p w14:paraId="1F1E6CBF" w14:textId="492D088F" w:rsidR="00D62A5D" w:rsidRPr="007056E3" w:rsidRDefault="00901917" w:rsidP="00D62A5D">
      <w:pPr>
        <w:numPr>
          <w:ilvl w:val="1"/>
          <w:numId w:val="1"/>
        </w:numPr>
        <w:rPr>
          <w:sz w:val="18"/>
          <w:szCs w:val="18"/>
        </w:rPr>
      </w:pPr>
      <w:r w:rsidRPr="007056E3">
        <w:rPr>
          <w:sz w:val="18"/>
          <w:szCs w:val="18"/>
        </w:rPr>
        <w:t>Introduzione all</w:t>
      </w:r>
      <w:r w:rsidR="00D62A5D" w:rsidRPr="007056E3">
        <w:rPr>
          <w:sz w:val="18"/>
          <w:szCs w:val="18"/>
        </w:rPr>
        <w:t>’espressione dell’ipotesi.</w:t>
      </w:r>
    </w:p>
    <w:p w14:paraId="6D3EAB55" w14:textId="77777777" w:rsidR="00D62A5D" w:rsidRPr="007056E3" w:rsidRDefault="00D62A5D" w:rsidP="00D62A5D">
      <w:pPr>
        <w:numPr>
          <w:ilvl w:val="0"/>
          <w:numId w:val="1"/>
        </w:numPr>
        <w:rPr>
          <w:i/>
          <w:sz w:val="18"/>
          <w:szCs w:val="18"/>
          <w:lang w:val="x-none"/>
        </w:rPr>
      </w:pPr>
      <w:r w:rsidRPr="007056E3">
        <w:rPr>
          <w:i/>
          <w:sz w:val="18"/>
          <w:szCs w:val="18"/>
          <w:lang w:val="x-none"/>
        </w:rPr>
        <w:t>Acquisizione del vocabolario fondamentale per esprimersi nelle situazioni della vita quotidiana.</w:t>
      </w:r>
    </w:p>
    <w:p w14:paraId="183FD4D1" w14:textId="77777777" w:rsidR="00D62A5D" w:rsidRPr="007056E3" w:rsidRDefault="00D62A5D" w:rsidP="00D62A5D">
      <w:pPr>
        <w:numPr>
          <w:ilvl w:val="1"/>
          <w:numId w:val="1"/>
        </w:numPr>
        <w:rPr>
          <w:sz w:val="18"/>
          <w:szCs w:val="18"/>
          <w:lang w:val="fr-FR"/>
        </w:rPr>
      </w:pPr>
      <w:r w:rsidRPr="007056E3">
        <w:rPr>
          <w:sz w:val="18"/>
          <w:szCs w:val="18"/>
          <w:lang w:val="fr-FR"/>
        </w:rPr>
        <w:t>Salutations.</w:t>
      </w:r>
    </w:p>
    <w:p w14:paraId="63D40FFE" w14:textId="77777777" w:rsidR="00D62A5D" w:rsidRPr="007056E3" w:rsidRDefault="00D62A5D" w:rsidP="00D62A5D">
      <w:pPr>
        <w:numPr>
          <w:ilvl w:val="1"/>
          <w:numId w:val="1"/>
        </w:numPr>
        <w:rPr>
          <w:sz w:val="18"/>
          <w:szCs w:val="18"/>
          <w:lang w:val="fr-FR"/>
        </w:rPr>
      </w:pPr>
      <w:r w:rsidRPr="007056E3">
        <w:rPr>
          <w:sz w:val="18"/>
          <w:szCs w:val="18"/>
          <w:lang w:val="fr-FR"/>
        </w:rPr>
        <w:t>Pays et nationalités.</w:t>
      </w:r>
    </w:p>
    <w:p w14:paraId="59767AB5" w14:textId="77777777" w:rsidR="00D62A5D" w:rsidRPr="007056E3" w:rsidRDefault="00D62A5D" w:rsidP="00D62A5D">
      <w:pPr>
        <w:numPr>
          <w:ilvl w:val="1"/>
          <w:numId w:val="1"/>
        </w:numPr>
        <w:rPr>
          <w:sz w:val="18"/>
          <w:szCs w:val="18"/>
          <w:lang w:val="fr-FR"/>
        </w:rPr>
      </w:pPr>
      <w:r w:rsidRPr="007056E3">
        <w:rPr>
          <w:sz w:val="18"/>
          <w:szCs w:val="18"/>
          <w:lang w:val="fr-FR"/>
        </w:rPr>
        <w:t>Études, professions et lieux de travail ou d’études.</w:t>
      </w:r>
    </w:p>
    <w:p w14:paraId="314E6020" w14:textId="77777777" w:rsidR="00D62A5D" w:rsidRPr="007056E3" w:rsidRDefault="00D62A5D" w:rsidP="00D62A5D">
      <w:pPr>
        <w:numPr>
          <w:ilvl w:val="1"/>
          <w:numId w:val="1"/>
        </w:numPr>
        <w:rPr>
          <w:sz w:val="18"/>
          <w:szCs w:val="18"/>
          <w:lang w:val="fr-FR"/>
        </w:rPr>
      </w:pPr>
      <w:r w:rsidRPr="007056E3">
        <w:rPr>
          <w:sz w:val="18"/>
          <w:szCs w:val="18"/>
          <w:lang w:val="fr-FR"/>
        </w:rPr>
        <w:t>Immeuble et appartement.</w:t>
      </w:r>
    </w:p>
    <w:p w14:paraId="26CA7475" w14:textId="77777777" w:rsidR="00D62A5D" w:rsidRPr="007056E3" w:rsidRDefault="00D62A5D" w:rsidP="00D62A5D">
      <w:pPr>
        <w:numPr>
          <w:ilvl w:val="1"/>
          <w:numId w:val="1"/>
        </w:numPr>
        <w:rPr>
          <w:sz w:val="18"/>
          <w:szCs w:val="18"/>
          <w:lang w:val="fr-FR"/>
        </w:rPr>
      </w:pPr>
      <w:r w:rsidRPr="007056E3">
        <w:rPr>
          <w:sz w:val="18"/>
          <w:szCs w:val="18"/>
          <w:lang w:val="fr-FR"/>
        </w:rPr>
        <w:t>Anniversaires et fêtes.</w:t>
      </w:r>
    </w:p>
    <w:p w14:paraId="6DB94D20" w14:textId="77777777" w:rsidR="00D62A5D" w:rsidRPr="007056E3" w:rsidRDefault="00D62A5D" w:rsidP="00D62A5D">
      <w:pPr>
        <w:numPr>
          <w:ilvl w:val="1"/>
          <w:numId w:val="1"/>
        </w:numPr>
        <w:rPr>
          <w:sz w:val="18"/>
          <w:szCs w:val="18"/>
          <w:lang w:val="fr-FR"/>
        </w:rPr>
      </w:pPr>
      <w:r w:rsidRPr="007056E3">
        <w:rPr>
          <w:sz w:val="18"/>
          <w:szCs w:val="18"/>
          <w:lang w:val="fr-FR"/>
        </w:rPr>
        <w:t>Magasins et achats.</w:t>
      </w:r>
    </w:p>
    <w:p w14:paraId="78D0B0E5" w14:textId="77777777" w:rsidR="00D62A5D" w:rsidRPr="007056E3" w:rsidRDefault="00D62A5D" w:rsidP="00D62A5D">
      <w:pPr>
        <w:numPr>
          <w:ilvl w:val="1"/>
          <w:numId w:val="1"/>
        </w:numPr>
        <w:rPr>
          <w:sz w:val="18"/>
          <w:szCs w:val="18"/>
          <w:lang w:val="fr-FR"/>
        </w:rPr>
      </w:pPr>
      <w:r w:rsidRPr="007056E3">
        <w:rPr>
          <w:sz w:val="18"/>
          <w:szCs w:val="18"/>
          <w:lang w:val="fr-FR"/>
        </w:rPr>
        <w:t>Temps et météo.</w:t>
      </w:r>
    </w:p>
    <w:p w14:paraId="791F2D29" w14:textId="77777777" w:rsidR="00D62A5D" w:rsidRPr="007056E3" w:rsidRDefault="00D62A5D" w:rsidP="00D62A5D">
      <w:pPr>
        <w:numPr>
          <w:ilvl w:val="1"/>
          <w:numId w:val="1"/>
        </w:numPr>
        <w:rPr>
          <w:sz w:val="18"/>
          <w:szCs w:val="18"/>
          <w:lang w:val="fr-FR"/>
        </w:rPr>
      </w:pPr>
      <w:r w:rsidRPr="007056E3">
        <w:rPr>
          <w:sz w:val="18"/>
          <w:szCs w:val="18"/>
          <w:lang w:val="fr-FR"/>
        </w:rPr>
        <w:t>Loisirs.</w:t>
      </w:r>
    </w:p>
    <w:p w14:paraId="3C14745B" w14:textId="1D77E026" w:rsidR="00D62A5D" w:rsidRPr="007056E3" w:rsidRDefault="00D62A5D" w:rsidP="00D62A5D">
      <w:pPr>
        <w:numPr>
          <w:ilvl w:val="1"/>
          <w:numId w:val="1"/>
        </w:numPr>
        <w:rPr>
          <w:sz w:val="18"/>
          <w:szCs w:val="18"/>
          <w:lang w:val="fr-FR"/>
        </w:rPr>
      </w:pPr>
      <w:r w:rsidRPr="007056E3">
        <w:rPr>
          <w:sz w:val="18"/>
          <w:szCs w:val="18"/>
          <w:lang w:val="fr-FR"/>
        </w:rPr>
        <w:t xml:space="preserve">Famille et personnes (description </w:t>
      </w:r>
      <w:r w:rsidR="00901917" w:rsidRPr="007056E3">
        <w:rPr>
          <w:sz w:val="18"/>
          <w:szCs w:val="18"/>
          <w:lang w:val="fr-FR"/>
        </w:rPr>
        <w:t xml:space="preserve">du </w:t>
      </w:r>
      <w:r w:rsidRPr="007056E3">
        <w:rPr>
          <w:sz w:val="18"/>
          <w:szCs w:val="18"/>
          <w:lang w:val="fr-FR"/>
        </w:rPr>
        <w:t xml:space="preserve">physique et </w:t>
      </w:r>
      <w:r w:rsidR="00901917" w:rsidRPr="007056E3">
        <w:rPr>
          <w:sz w:val="18"/>
          <w:szCs w:val="18"/>
          <w:lang w:val="fr-FR"/>
        </w:rPr>
        <w:t>du caractère</w:t>
      </w:r>
      <w:r w:rsidRPr="007056E3">
        <w:rPr>
          <w:sz w:val="18"/>
          <w:szCs w:val="18"/>
          <w:lang w:val="fr-FR"/>
        </w:rPr>
        <w:t>).</w:t>
      </w:r>
    </w:p>
    <w:p w14:paraId="77C0A7A3" w14:textId="77777777" w:rsidR="00D62A5D" w:rsidRPr="007056E3" w:rsidRDefault="00D62A5D" w:rsidP="00D62A5D">
      <w:pPr>
        <w:numPr>
          <w:ilvl w:val="1"/>
          <w:numId w:val="1"/>
        </w:numPr>
        <w:rPr>
          <w:sz w:val="18"/>
          <w:szCs w:val="18"/>
          <w:lang w:val="fr-FR"/>
        </w:rPr>
      </w:pPr>
      <w:r w:rsidRPr="007056E3">
        <w:rPr>
          <w:sz w:val="18"/>
          <w:szCs w:val="18"/>
          <w:lang w:val="fr-FR"/>
        </w:rPr>
        <w:t>Vêtements, accessoires, artisanat et objets d’art.</w:t>
      </w:r>
    </w:p>
    <w:p w14:paraId="34EC1D97" w14:textId="77777777" w:rsidR="00D62A5D" w:rsidRPr="007056E3" w:rsidRDefault="00D62A5D" w:rsidP="00D62A5D">
      <w:pPr>
        <w:numPr>
          <w:ilvl w:val="1"/>
          <w:numId w:val="1"/>
        </w:numPr>
        <w:rPr>
          <w:sz w:val="18"/>
          <w:szCs w:val="18"/>
          <w:lang w:val="fr-FR"/>
        </w:rPr>
      </w:pPr>
      <w:r w:rsidRPr="007056E3">
        <w:rPr>
          <w:sz w:val="18"/>
          <w:szCs w:val="18"/>
          <w:lang w:val="fr-FR"/>
        </w:rPr>
        <w:t>Moyens de transport.</w:t>
      </w:r>
    </w:p>
    <w:p w14:paraId="6137E99E" w14:textId="77777777" w:rsidR="00D62A5D" w:rsidRPr="007056E3" w:rsidRDefault="00D62A5D" w:rsidP="00D62A5D">
      <w:pPr>
        <w:numPr>
          <w:ilvl w:val="1"/>
          <w:numId w:val="1"/>
        </w:numPr>
        <w:rPr>
          <w:sz w:val="18"/>
          <w:szCs w:val="18"/>
          <w:lang w:val="fr-FR"/>
        </w:rPr>
      </w:pPr>
      <w:r w:rsidRPr="007056E3">
        <w:rPr>
          <w:sz w:val="18"/>
          <w:szCs w:val="18"/>
          <w:lang w:val="fr-FR"/>
        </w:rPr>
        <w:lastRenderedPageBreak/>
        <w:t>En ville et sur la route.</w:t>
      </w:r>
    </w:p>
    <w:p w14:paraId="390A4258" w14:textId="77777777" w:rsidR="00D62A5D" w:rsidRPr="007056E3" w:rsidRDefault="00D62A5D" w:rsidP="00D62A5D">
      <w:pPr>
        <w:numPr>
          <w:ilvl w:val="1"/>
          <w:numId w:val="1"/>
        </w:numPr>
        <w:rPr>
          <w:sz w:val="18"/>
          <w:szCs w:val="18"/>
          <w:lang w:val="fr-FR"/>
        </w:rPr>
      </w:pPr>
      <w:r w:rsidRPr="007056E3">
        <w:rPr>
          <w:sz w:val="18"/>
          <w:szCs w:val="18"/>
          <w:lang w:val="fr-FR"/>
        </w:rPr>
        <w:t>Actions de la journée.</w:t>
      </w:r>
    </w:p>
    <w:p w14:paraId="599FEBAE" w14:textId="77777777" w:rsidR="00D62A5D" w:rsidRPr="007056E3" w:rsidRDefault="00D62A5D" w:rsidP="00D62A5D">
      <w:pPr>
        <w:numPr>
          <w:ilvl w:val="1"/>
          <w:numId w:val="1"/>
        </w:numPr>
        <w:rPr>
          <w:sz w:val="18"/>
          <w:szCs w:val="18"/>
          <w:lang w:val="fr-FR"/>
        </w:rPr>
      </w:pPr>
      <w:r w:rsidRPr="007056E3">
        <w:rPr>
          <w:sz w:val="18"/>
          <w:szCs w:val="18"/>
          <w:lang w:val="fr-FR"/>
        </w:rPr>
        <w:t>Hôtels et restaurants.</w:t>
      </w:r>
    </w:p>
    <w:p w14:paraId="67215783" w14:textId="77777777" w:rsidR="00D62A5D" w:rsidRPr="007056E3" w:rsidRDefault="00D62A5D" w:rsidP="00D62A5D">
      <w:pPr>
        <w:numPr>
          <w:ilvl w:val="1"/>
          <w:numId w:val="1"/>
        </w:numPr>
        <w:rPr>
          <w:sz w:val="18"/>
          <w:szCs w:val="18"/>
          <w:lang w:val="fr-FR"/>
        </w:rPr>
      </w:pPr>
      <w:r w:rsidRPr="007056E3">
        <w:rPr>
          <w:sz w:val="18"/>
          <w:szCs w:val="18"/>
          <w:lang w:val="fr-FR"/>
        </w:rPr>
        <w:t>Repas, produits alimentaires les plus courants, le marché et la table.</w:t>
      </w:r>
    </w:p>
    <w:p w14:paraId="05272C9D" w14:textId="77777777" w:rsidR="00D62A5D" w:rsidRPr="007056E3" w:rsidRDefault="00D62A5D" w:rsidP="00D62A5D">
      <w:pPr>
        <w:rPr>
          <w:sz w:val="18"/>
          <w:szCs w:val="18"/>
          <w:lang w:val="fr-FR"/>
        </w:rPr>
      </w:pPr>
    </w:p>
    <w:p w14:paraId="4AE7255A" w14:textId="77777777" w:rsidR="00D62A5D" w:rsidRPr="007056E3" w:rsidRDefault="00D62A5D" w:rsidP="00D62A5D">
      <w:pPr>
        <w:numPr>
          <w:ilvl w:val="0"/>
          <w:numId w:val="1"/>
        </w:numPr>
        <w:rPr>
          <w:i/>
          <w:sz w:val="18"/>
          <w:szCs w:val="18"/>
          <w:lang w:val="x-none"/>
        </w:rPr>
      </w:pPr>
      <w:r w:rsidRPr="007056E3">
        <w:rPr>
          <w:i/>
          <w:sz w:val="18"/>
          <w:szCs w:val="18"/>
          <w:lang w:val="x-none"/>
        </w:rPr>
        <w:t>Sviluppo delle competenze di lettura e produzione, ascolto e comprensione, sulla base di supporti audiovisivi e multimediali autentici.</w:t>
      </w:r>
    </w:p>
    <w:p w14:paraId="2090CEE1" w14:textId="4DDD6D2A" w:rsidR="00D62A5D" w:rsidRPr="007056E3" w:rsidRDefault="00D62A5D" w:rsidP="00D62A5D">
      <w:pPr>
        <w:rPr>
          <w:sz w:val="18"/>
          <w:szCs w:val="18"/>
        </w:rPr>
      </w:pPr>
      <w:r w:rsidRPr="007056E3">
        <w:rPr>
          <w:sz w:val="18"/>
          <w:szCs w:val="18"/>
        </w:rPr>
        <w:t xml:space="preserve">Attività di lettura, </w:t>
      </w:r>
      <w:r w:rsidR="001F4021" w:rsidRPr="007056E3">
        <w:rPr>
          <w:sz w:val="18"/>
          <w:szCs w:val="18"/>
        </w:rPr>
        <w:t xml:space="preserve">comprensione e </w:t>
      </w:r>
      <w:r w:rsidRPr="007056E3">
        <w:rPr>
          <w:sz w:val="18"/>
          <w:szCs w:val="18"/>
        </w:rPr>
        <w:t>rielaborazione del testo scritto/orale. Attività di comunicazione orale e scritt</w:t>
      </w:r>
      <w:r w:rsidR="001F4021" w:rsidRPr="007056E3">
        <w:rPr>
          <w:sz w:val="18"/>
          <w:szCs w:val="18"/>
        </w:rPr>
        <w:t>a riguardante argomenti di quotidianità personale e professionale</w:t>
      </w:r>
      <w:r w:rsidRPr="007056E3">
        <w:rPr>
          <w:sz w:val="18"/>
          <w:szCs w:val="18"/>
        </w:rPr>
        <w:t>.</w:t>
      </w:r>
    </w:p>
    <w:p w14:paraId="6E5D57C4" w14:textId="77777777" w:rsidR="00D62A5D" w:rsidRPr="007056E3" w:rsidRDefault="00D62A5D" w:rsidP="00D62A5D">
      <w:pPr>
        <w:ind w:left="720"/>
        <w:rPr>
          <w:i/>
          <w:sz w:val="18"/>
          <w:szCs w:val="18"/>
          <w:lang w:val="x-none"/>
        </w:rPr>
      </w:pPr>
    </w:p>
    <w:p w14:paraId="0DFCE5BB" w14:textId="1AC29795" w:rsidR="00D62A5D" w:rsidRPr="007056E3" w:rsidRDefault="00D62A5D" w:rsidP="00D62A5D">
      <w:pPr>
        <w:keepNext/>
        <w:spacing w:before="240" w:after="120"/>
        <w:rPr>
          <w:b/>
          <w:sz w:val="18"/>
          <w:szCs w:val="18"/>
          <w:lang w:val="fr-FR"/>
        </w:rPr>
      </w:pPr>
      <w:r w:rsidRPr="007056E3">
        <w:rPr>
          <w:b/>
          <w:i/>
          <w:sz w:val="18"/>
          <w:szCs w:val="18"/>
          <w:lang w:val="fr-FR"/>
        </w:rPr>
        <w:t>BIBLIOGRA</w:t>
      </w:r>
      <w:r w:rsidR="00887905" w:rsidRPr="007056E3">
        <w:rPr>
          <w:b/>
          <w:i/>
          <w:sz w:val="18"/>
          <w:szCs w:val="18"/>
          <w:lang w:val="fr-FR"/>
        </w:rPr>
        <w:t>F</w:t>
      </w:r>
      <w:r w:rsidRPr="007056E3">
        <w:rPr>
          <w:b/>
          <w:i/>
          <w:sz w:val="18"/>
          <w:szCs w:val="18"/>
          <w:lang w:val="fr-FR"/>
        </w:rPr>
        <w:t>IA</w:t>
      </w:r>
      <w:bookmarkStart w:id="0" w:name="_GoBack"/>
      <w:bookmarkEnd w:id="0"/>
    </w:p>
    <w:p w14:paraId="51223EDF" w14:textId="77777777" w:rsidR="00C81D40" w:rsidRPr="00C81D40" w:rsidRDefault="00C81D40" w:rsidP="00C81D40">
      <w:pPr>
        <w:rPr>
          <w:smallCaps/>
          <w:noProof/>
          <w:spacing w:val="-5"/>
          <w:sz w:val="18"/>
          <w:szCs w:val="18"/>
          <w:lang w:val="fr-FR"/>
        </w:rPr>
      </w:pPr>
      <w:r w:rsidRPr="00C81D40">
        <w:rPr>
          <w:smallCaps/>
          <w:noProof/>
          <w:spacing w:val="-5"/>
          <w:sz w:val="18"/>
          <w:szCs w:val="18"/>
          <w:lang w:val="fr-FR"/>
        </w:rPr>
        <w:t>J.-T. Le Bougnec, M.-J. Lopes,</w:t>
      </w:r>
      <w:r w:rsidRPr="00C81D40">
        <w:rPr>
          <w:i/>
          <w:smallCaps/>
          <w:noProof/>
          <w:spacing w:val="-5"/>
          <w:sz w:val="18"/>
          <w:szCs w:val="18"/>
          <w:lang w:val="fr-FR"/>
        </w:rPr>
        <w:t xml:space="preserve"> </w:t>
      </w:r>
      <w:r w:rsidRPr="00C81D40">
        <w:rPr>
          <w:i/>
          <w:noProof/>
          <w:spacing w:val="-5"/>
          <w:sz w:val="18"/>
          <w:szCs w:val="18"/>
          <w:lang w:val="fr-FR"/>
        </w:rPr>
        <w:t>Inspire 1</w:t>
      </w:r>
      <w:r w:rsidRPr="00C81D40">
        <w:rPr>
          <w:i/>
          <w:smallCaps/>
          <w:noProof/>
          <w:spacing w:val="-5"/>
          <w:sz w:val="18"/>
          <w:szCs w:val="18"/>
          <w:lang w:val="fr-FR"/>
        </w:rPr>
        <w:t>,</w:t>
      </w:r>
      <w:r w:rsidRPr="00C81D40">
        <w:rPr>
          <w:smallCaps/>
          <w:noProof/>
          <w:spacing w:val="-5"/>
          <w:sz w:val="18"/>
          <w:szCs w:val="18"/>
          <w:lang w:val="fr-FR"/>
        </w:rPr>
        <w:t xml:space="preserve"> Hachette, Paris 2020 </w:t>
      </w:r>
      <w:r w:rsidRPr="00C81D40">
        <w:rPr>
          <w:noProof/>
          <w:spacing w:val="-5"/>
          <w:sz w:val="18"/>
          <w:szCs w:val="18"/>
          <w:lang w:val="fr-FR"/>
        </w:rPr>
        <w:t>(</w:t>
      </w:r>
      <w:r w:rsidRPr="00C81D40">
        <w:rPr>
          <w:i/>
          <w:iCs/>
          <w:noProof/>
          <w:spacing w:val="-5"/>
          <w:sz w:val="18"/>
          <w:szCs w:val="18"/>
          <w:lang w:val="fr-FR"/>
        </w:rPr>
        <w:t>livre de l’élève, audio/vidéo et parcours numérique</w:t>
      </w:r>
      <w:r w:rsidRPr="00C81D40">
        <w:rPr>
          <w:noProof/>
          <w:spacing w:val="-5"/>
          <w:sz w:val="18"/>
          <w:szCs w:val="18"/>
          <w:lang w:val="fr-FR"/>
        </w:rPr>
        <w:t>).</w:t>
      </w:r>
      <w:r w:rsidRPr="00C81D40">
        <w:rPr>
          <w:smallCaps/>
          <w:noProof/>
          <w:spacing w:val="-5"/>
          <w:sz w:val="18"/>
          <w:szCs w:val="18"/>
          <w:lang w:val="fr-FR"/>
        </w:rPr>
        <w:t xml:space="preserve"> </w:t>
      </w:r>
      <w:hyperlink r:id="rId9" w:history="1">
        <w:r w:rsidRPr="00C81D40">
          <w:rPr>
            <w:rStyle w:val="Collegamentoipertestuale"/>
            <w:noProof/>
            <w:spacing w:val="-5"/>
            <w:sz w:val="18"/>
            <w:szCs w:val="18"/>
            <w:lang w:val="fr-FR"/>
          </w:rPr>
          <w:t>Acquista da V&amp;P</w:t>
        </w:r>
      </w:hyperlink>
    </w:p>
    <w:p w14:paraId="29D2D784" w14:textId="77777777" w:rsidR="00C81D40" w:rsidRPr="00C81D40" w:rsidRDefault="00C81D40" w:rsidP="00C81D40">
      <w:pPr>
        <w:rPr>
          <w:smallCaps/>
          <w:noProof/>
          <w:spacing w:val="-5"/>
          <w:sz w:val="18"/>
          <w:szCs w:val="18"/>
          <w:lang w:val="fr-FR"/>
        </w:rPr>
      </w:pPr>
      <w:r w:rsidRPr="00C81D40">
        <w:rPr>
          <w:smallCaps/>
          <w:noProof/>
          <w:spacing w:val="-5"/>
          <w:sz w:val="18"/>
          <w:szCs w:val="18"/>
          <w:lang w:val="fr-FR"/>
        </w:rPr>
        <w:t>A. Caselli,</w:t>
      </w:r>
      <w:r w:rsidRPr="00C81D40">
        <w:rPr>
          <w:i/>
          <w:smallCaps/>
          <w:noProof/>
          <w:spacing w:val="-5"/>
          <w:sz w:val="18"/>
          <w:szCs w:val="18"/>
          <w:lang w:val="fr-FR"/>
        </w:rPr>
        <w:t xml:space="preserve"> </w:t>
      </w:r>
      <w:r w:rsidRPr="00C81D40">
        <w:rPr>
          <w:i/>
          <w:noProof/>
          <w:spacing w:val="-5"/>
          <w:sz w:val="18"/>
          <w:szCs w:val="18"/>
          <w:lang w:val="fr-FR"/>
        </w:rPr>
        <w:t>Grammaire en direct</w:t>
      </w:r>
      <w:r w:rsidRPr="00C81D40">
        <w:rPr>
          <w:i/>
          <w:smallCaps/>
          <w:noProof/>
          <w:spacing w:val="-5"/>
          <w:sz w:val="18"/>
          <w:szCs w:val="18"/>
          <w:lang w:val="fr-FR"/>
        </w:rPr>
        <w:t>,</w:t>
      </w:r>
      <w:r w:rsidRPr="00C81D40">
        <w:rPr>
          <w:smallCaps/>
          <w:noProof/>
          <w:spacing w:val="-5"/>
          <w:sz w:val="18"/>
          <w:szCs w:val="18"/>
          <w:lang w:val="fr-FR"/>
        </w:rPr>
        <w:t xml:space="preserve"> ELI 2020. </w:t>
      </w:r>
      <w:hyperlink r:id="rId10" w:history="1">
        <w:r w:rsidRPr="00C81D40">
          <w:rPr>
            <w:rStyle w:val="Collegamentoipertestuale"/>
            <w:noProof/>
            <w:spacing w:val="-5"/>
            <w:sz w:val="18"/>
            <w:szCs w:val="18"/>
            <w:lang w:val="fr-FR"/>
          </w:rPr>
          <w:t>Acquista da V&amp;P</w:t>
        </w:r>
      </w:hyperlink>
    </w:p>
    <w:p w14:paraId="63E7F879" w14:textId="7A6956FA" w:rsidR="004624BC" w:rsidRPr="007056E3" w:rsidRDefault="004624BC" w:rsidP="008D12F1">
      <w:pPr>
        <w:rPr>
          <w:sz w:val="18"/>
          <w:szCs w:val="18"/>
        </w:rPr>
      </w:pPr>
    </w:p>
    <w:p w14:paraId="268A76DF" w14:textId="77777777" w:rsidR="00B41745" w:rsidRPr="007056E3" w:rsidRDefault="00B41745" w:rsidP="00B41745">
      <w:pPr>
        <w:pStyle w:val="Testo1"/>
      </w:pPr>
      <w:r w:rsidRPr="007056E3">
        <w:t>Un audio libro a scelta fra i seguenti:</w:t>
      </w:r>
    </w:p>
    <w:p w14:paraId="34919108" w14:textId="27A2FE6F" w:rsidR="00583BD8" w:rsidRPr="007056E3" w:rsidRDefault="00B41745" w:rsidP="00583BD8">
      <w:pPr>
        <w:pStyle w:val="Testo1"/>
        <w:spacing w:line="240" w:lineRule="atLeast"/>
        <w:rPr>
          <w:spacing w:val="-5"/>
          <w:lang w:val="fr-FR"/>
        </w:rPr>
      </w:pPr>
      <w:r w:rsidRPr="007056E3">
        <w:rPr>
          <w:smallCaps/>
          <w:spacing w:val="-5"/>
          <w:sz w:val="16"/>
          <w:lang w:val="fr-FR"/>
        </w:rPr>
        <w:t>M. Leblanc,</w:t>
      </w:r>
      <w:r w:rsidRPr="007056E3">
        <w:rPr>
          <w:i/>
          <w:spacing w:val="-5"/>
          <w:lang w:val="fr-FR"/>
        </w:rPr>
        <w:t xml:space="preserve"> Les aventures d’Arsène Lupin,</w:t>
      </w:r>
      <w:r w:rsidRPr="007056E3">
        <w:rPr>
          <w:spacing w:val="-5"/>
          <w:lang w:val="fr-FR"/>
        </w:rPr>
        <w:t xml:space="preserve"> + CD audio MP3 (B1)</w:t>
      </w:r>
      <w:r w:rsidR="00583BD8" w:rsidRPr="007056E3">
        <w:rPr>
          <w:spacing w:val="-5"/>
          <w:lang w:val="fr-FR"/>
        </w:rPr>
        <w:t xml:space="preserve">, </w:t>
      </w:r>
      <w:hyperlink r:id="rId11" w:history="1">
        <w:r w:rsidR="00583BD8" w:rsidRPr="007056E3">
          <w:rPr>
            <w:rStyle w:val="Collegamentoipertestuale"/>
            <w:spacing w:val="-5"/>
            <w:lang w:val="fr-FR"/>
          </w:rPr>
          <w:t>https://www.hachettefle.com/recherche?search_api_views_fulltext=Les+aventures+d%E2%80%99Ars%C3%A8ne</w:t>
        </w:r>
      </w:hyperlink>
    </w:p>
    <w:p w14:paraId="004ECE00" w14:textId="5F412C83" w:rsidR="00583BD8" w:rsidRPr="007056E3" w:rsidRDefault="00B41745" w:rsidP="00583BD8">
      <w:pPr>
        <w:pStyle w:val="Testo1"/>
        <w:spacing w:line="240" w:lineRule="atLeast"/>
        <w:rPr>
          <w:spacing w:val="-5"/>
          <w:lang w:val="fr-FR"/>
        </w:rPr>
      </w:pPr>
      <w:r w:rsidRPr="007056E3">
        <w:rPr>
          <w:smallCaps/>
          <w:spacing w:val="-5"/>
          <w:sz w:val="16"/>
          <w:lang w:val="fr-FR"/>
        </w:rPr>
        <w:t>J. Verne,</w:t>
      </w:r>
      <w:r w:rsidRPr="007056E3">
        <w:rPr>
          <w:i/>
          <w:spacing w:val="-5"/>
          <w:lang w:val="fr-FR"/>
        </w:rPr>
        <w:t xml:space="preserve"> Vingt mille lieues sous les mers,</w:t>
      </w:r>
      <w:r w:rsidRPr="007056E3">
        <w:rPr>
          <w:spacing w:val="-5"/>
          <w:lang w:val="fr-FR"/>
        </w:rPr>
        <w:t xml:space="preserve"> + CD audio MP3 (B1)</w:t>
      </w:r>
      <w:r w:rsidR="00583BD8" w:rsidRPr="007056E3">
        <w:rPr>
          <w:spacing w:val="-5"/>
          <w:lang w:val="fr-FR"/>
        </w:rPr>
        <w:t xml:space="preserve">, </w:t>
      </w:r>
      <w:hyperlink r:id="rId12" w:history="1">
        <w:r w:rsidR="00583BD8" w:rsidRPr="007056E3">
          <w:rPr>
            <w:rStyle w:val="Collegamentoipertestuale"/>
            <w:spacing w:val="-5"/>
            <w:lang w:val="fr-FR"/>
          </w:rPr>
          <w:t>https://www.hachettefle.com/recherche?search_api_views_fulltext=Vingt+mille+lieues</w:t>
        </w:r>
      </w:hyperlink>
    </w:p>
    <w:p w14:paraId="41178A28" w14:textId="2245BF97" w:rsidR="00B41745" w:rsidRPr="007056E3" w:rsidRDefault="00B41745" w:rsidP="00B41745">
      <w:pPr>
        <w:pStyle w:val="Testo1"/>
        <w:spacing w:line="240" w:lineRule="atLeast"/>
        <w:rPr>
          <w:spacing w:val="-5"/>
          <w:lang w:val="fr-FR"/>
        </w:rPr>
      </w:pPr>
      <w:r w:rsidRPr="007056E3">
        <w:rPr>
          <w:smallCaps/>
          <w:spacing w:val="-5"/>
          <w:sz w:val="16"/>
          <w:lang w:val="fr-FR"/>
        </w:rPr>
        <w:t>G. de Maupassant,</w:t>
      </w:r>
      <w:r w:rsidRPr="007056E3">
        <w:rPr>
          <w:i/>
          <w:spacing w:val="-5"/>
          <w:lang w:val="fr-FR"/>
        </w:rPr>
        <w:t xml:space="preserve"> Cinq contes,</w:t>
      </w:r>
      <w:r w:rsidRPr="007056E3">
        <w:rPr>
          <w:spacing w:val="-5"/>
          <w:lang w:val="fr-FR"/>
        </w:rPr>
        <w:t xml:space="preserve"> + CD audio MP3 (B1), </w:t>
      </w:r>
      <w:hyperlink r:id="rId13" w:history="1">
        <w:r w:rsidR="00583BD8" w:rsidRPr="007056E3">
          <w:rPr>
            <w:rStyle w:val="Collegamentoipertestuale"/>
            <w:spacing w:val="-5"/>
            <w:lang w:val="fr-FR"/>
          </w:rPr>
          <w:t>https://www.hachettefle.com/adolescents-grands-ados-et-adultes/lff-b1/cinq-contes-lff-b1</w:t>
        </w:r>
      </w:hyperlink>
    </w:p>
    <w:p w14:paraId="0125E9E4" w14:textId="77777777" w:rsidR="00B41745" w:rsidRPr="007056E3" w:rsidRDefault="00B41745" w:rsidP="008D12F1">
      <w:pPr>
        <w:rPr>
          <w:sz w:val="18"/>
          <w:szCs w:val="18"/>
        </w:rPr>
      </w:pPr>
    </w:p>
    <w:p w14:paraId="01CC95D3" w14:textId="066ECE2B" w:rsidR="008D12F1" w:rsidRPr="007056E3" w:rsidRDefault="008D12F1" w:rsidP="008D12F1">
      <w:pPr>
        <w:rPr>
          <w:sz w:val="18"/>
          <w:szCs w:val="18"/>
        </w:rPr>
      </w:pPr>
      <w:r w:rsidRPr="007056E3">
        <w:rPr>
          <w:sz w:val="18"/>
          <w:szCs w:val="18"/>
        </w:rPr>
        <w:t xml:space="preserve">Testo facoltativo consigliato per gli studenti principianti: </w:t>
      </w:r>
    </w:p>
    <w:p w14:paraId="2A89C6BA" w14:textId="015754D6" w:rsidR="008D12F1" w:rsidRPr="007056E3" w:rsidRDefault="00B41745" w:rsidP="008D12F1">
      <w:pPr>
        <w:rPr>
          <w:sz w:val="18"/>
          <w:szCs w:val="18"/>
          <w:lang w:val="fr-FR"/>
        </w:rPr>
      </w:pPr>
      <w:r w:rsidRPr="007056E3">
        <w:rPr>
          <w:sz w:val="18"/>
          <w:szCs w:val="18"/>
          <w:lang w:val="fr-FR"/>
        </w:rPr>
        <w:t xml:space="preserve">Ch. </w:t>
      </w:r>
      <w:proofErr w:type="spellStart"/>
      <w:r w:rsidRPr="007056E3">
        <w:rPr>
          <w:smallCaps/>
          <w:sz w:val="18"/>
          <w:szCs w:val="18"/>
          <w:lang w:val="fr-FR"/>
        </w:rPr>
        <w:t>Andant</w:t>
      </w:r>
      <w:proofErr w:type="spellEnd"/>
      <w:r w:rsidRPr="007056E3">
        <w:rPr>
          <w:sz w:val="18"/>
          <w:szCs w:val="18"/>
          <w:lang w:val="fr-FR"/>
        </w:rPr>
        <w:t xml:space="preserve"> </w:t>
      </w:r>
      <w:r w:rsidRPr="007056E3">
        <w:rPr>
          <w:i/>
          <w:iCs/>
          <w:sz w:val="18"/>
          <w:szCs w:val="18"/>
          <w:lang w:val="fr-FR"/>
        </w:rPr>
        <w:t>et al</w:t>
      </w:r>
      <w:r w:rsidRPr="007056E3">
        <w:rPr>
          <w:sz w:val="18"/>
          <w:szCs w:val="18"/>
          <w:lang w:val="fr-FR"/>
        </w:rPr>
        <w:t xml:space="preserve">., </w:t>
      </w:r>
      <w:r w:rsidR="008D12F1" w:rsidRPr="007056E3">
        <w:rPr>
          <w:i/>
          <w:iCs/>
          <w:sz w:val="18"/>
          <w:szCs w:val="18"/>
          <w:lang w:val="fr-FR"/>
        </w:rPr>
        <w:t>À Propos A1</w:t>
      </w:r>
      <w:r w:rsidRPr="007056E3">
        <w:rPr>
          <w:i/>
          <w:iCs/>
          <w:sz w:val="18"/>
          <w:szCs w:val="18"/>
          <w:lang w:val="fr-FR"/>
        </w:rPr>
        <w:t>.</w:t>
      </w:r>
      <w:r w:rsidR="008D12F1" w:rsidRPr="007056E3">
        <w:rPr>
          <w:i/>
          <w:iCs/>
          <w:sz w:val="18"/>
          <w:szCs w:val="18"/>
          <w:lang w:val="fr-FR"/>
        </w:rPr>
        <w:t xml:space="preserve"> Cahier d’exercices</w:t>
      </w:r>
      <w:r w:rsidR="008D12F1" w:rsidRPr="007056E3">
        <w:rPr>
          <w:sz w:val="18"/>
          <w:szCs w:val="18"/>
          <w:lang w:val="fr-FR"/>
        </w:rPr>
        <w:t xml:space="preserve">, PUG, </w:t>
      </w:r>
      <w:r w:rsidRPr="007056E3">
        <w:rPr>
          <w:sz w:val="18"/>
          <w:szCs w:val="18"/>
          <w:lang w:val="fr-FR"/>
        </w:rPr>
        <w:t>2017.</w:t>
      </w:r>
    </w:p>
    <w:p w14:paraId="0A9F0E6A" w14:textId="77777777" w:rsidR="00D00542" w:rsidRPr="007056E3" w:rsidRDefault="00D00542" w:rsidP="00D00542">
      <w:pPr>
        <w:spacing w:line="220" w:lineRule="exact"/>
        <w:rPr>
          <w:noProof/>
          <w:sz w:val="18"/>
          <w:szCs w:val="18"/>
        </w:rPr>
      </w:pPr>
      <w:r w:rsidRPr="007056E3">
        <w:rPr>
          <w:noProof/>
          <w:sz w:val="18"/>
          <w:szCs w:val="18"/>
        </w:rPr>
        <w:t>Esercizi in autoapprendimento dal sito del Centro per l’Autoapprendimento Se.L.d’A. (</w:t>
      </w:r>
      <w:hyperlink r:id="rId14" w:history="1">
        <w:r w:rsidRPr="007056E3">
          <w:rPr>
            <w:rStyle w:val="Collegamentoipertestuale"/>
            <w:noProof/>
            <w:sz w:val="18"/>
            <w:szCs w:val="18"/>
          </w:rPr>
          <w:t>http://selda.unicatt.it/milano-cap-centro-per-l-autoapprendimento-lingua-francese-online</w:t>
        </w:r>
      </w:hyperlink>
      <w:r w:rsidRPr="007056E3">
        <w:rPr>
          <w:noProof/>
          <w:sz w:val="18"/>
          <w:szCs w:val="18"/>
        </w:rPr>
        <w:t>).</w:t>
      </w:r>
    </w:p>
    <w:p w14:paraId="67750507" w14:textId="77777777" w:rsidR="00D00542" w:rsidRPr="007056E3" w:rsidRDefault="00D00542" w:rsidP="00D00542">
      <w:pPr>
        <w:rPr>
          <w:sz w:val="18"/>
          <w:szCs w:val="18"/>
        </w:rPr>
      </w:pPr>
      <w:r w:rsidRPr="007056E3">
        <w:rPr>
          <w:sz w:val="18"/>
          <w:szCs w:val="18"/>
        </w:rPr>
        <w:t xml:space="preserve">Materiale messo a disposizione sulla piattaforma </w:t>
      </w:r>
      <w:proofErr w:type="spellStart"/>
      <w:r w:rsidRPr="007056E3">
        <w:rPr>
          <w:sz w:val="18"/>
          <w:szCs w:val="18"/>
        </w:rPr>
        <w:t>BlackBoard</w:t>
      </w:r>
      <w:proofErr w:type="spellEnd"/>
      <w:r w:rsidRPr="007056E3">
        <w:rPr>
          <w:sz w:val="18"/>
          <w:szCs w:val="18"/>
        </w:rPr>
        <w:t xml:space="preserve"> del corso.</w:t>
      </w:r>
    </w:p>
    <w:p w14:paraId="230B14C1" w14:textId="77777777" w:rsidR="00D62A5D" w:rsidRPr="007056E3" w:rsidRDefault="00D62A5D" w:rsidP="00D62A5D">
      <w:pPr>
        <w:spacing w:before="240" w:after="120" w:line="220" w:lineRule="exact"/>
        <w:rPr>
          <w:b/>
          <w:i/>
          <w:sz w:val="18"/>
        </w:rPr>
      </w:pPr>
      <w:r w:rsidRPr="007056E3">
        <w:rPr>
          <w:b/>
          <w:i/>
          <w:sz w:val="18"/>
        </w:rPr>
        <w:t>DIDATTICA DEL CORSO</w:t>
      </w:r>
    </w:p>
    <w:p w14:paraId="7B28012F" w14:textId="4C562B04" w:rsidR="00D62A5D" w:rsidRPr="007056E3" w:rsidRDefault="00D62A5D" w:rsidP="00D62A5D">
      <w:pPr>
        <w:spacing w:line="220" w:lineRule="exact"/>
        <w:rPr>
          <w:noProof/>
          <w:sz w:val="18"/>
          <w:szCs w:val="18"/>
        </w:rPr>
      </w:pPr>
      <w:r w:rsidRPr="007056E3">
        <w:rPr>
          <w:noProof/>
          <w:sz w:val="18"/>
          <w:szCs w:val="18"/>
          <w:lang w:val="x-none"/>
        </w:rPr>
        <w:t xml:space="preserve">Esercitazioni relative alle abilità </w:t>
      </w:r>
      <w:r w:rsidR="007A67F4" w:rsidRPr="007056E3">
        <w:rPr>
          <w:noProof/>
          <w:sz w:val="18"/>
          <w:szCs w:val="18"/>
        </w:rPr>
        <w:t xml:space="preserve">linguistico-comunicative </w:t>
      </w:r>
      <w:r w:rsidRPr="007056E3">
        <w:rPr>
          <w:noProof/>
          <w:sz w:val="18"/>
          <w:szCs w:val="18"/>
          <w:lang w:val="x-none"/>
        </w:rPr>
        <w:t>di p</w:t>
      </w:r>
      <w:r w:rsidR="007A67F4" w:rsidRPr="007056E3">
        <w:rPr>
          <w:noProof/>
          <w:sz w:val="18"/>
          <w:szCs w:val="18"/>
          <w:lang w:val="x-none"/>
        </w:rPr>
        <w:t>roduzione e comprensione scritte e orale</w:t>
      </w:r>
      <w:r w:rsidRPr="007056E3">
        <w:rPr>
          <w:noProof/>
          <w:sz w:val="18"/>
          <w:szCs w:val="18"/>
          <w:lang w:val="x-none"/>
        </w:rPr>
        <w:t>; attività di laboratorio; simulazioni</w:t>
      </w:r>
      <w:r w:rsidRPr="007056E3">
        <w:rPr>
          <w:noProof/>
          <w:sz w:val="18"/>
          <w:szCs w:val="18"/>
        </w:rPr>
        <w:t>; attività di presentazione a partire dall’ascolto di un document</w:t>
      </w:r>
      <w:r w:rsidR="009E25AD" w:rsidRPr="007056E3">
        <w:rPr>
          <w:noProof/>
          <w:sz w:val="18"/>
          <w:szCs w:val="18"/>
        </w:rPr>
        <w:t>o</w:t>
      </w:r>
      <w:r w:rsidRPr="007056E3">
        <w:rPr>
          <w:noProof/>
          <w:sz w:val="18"/>
          <w:szCs w:val="18"/>
        </w:rPr>
        <w:t xml:space="preserve"> audio</w:t>
      </w:r>
      <w:r w:rsidR="007A67F4" w:rsidRPr="007056E3">
        <w:rPr>
          <w:noProof/>
          <w:sz w:val="18"/>
          <w:szCs w:val="18"/>
        </w:rPr>
        <w:t>/video</w:t>
      </w:r>
      <w:r w:rsidRPr="007056E3">
        <w:rPr>
          <w:noProof/>
          <w:sz w:val="18"/>
          <w:szCs w:val="18"/>
        </w:rPr>
        <w:t xml:space="preserve"> autentic</w:t>
      </w:r>
      <w:r w:rsidR="009E25AD" w:rsidRPr="007056E3">
        <w:rPr>
          <w:noProof/>
          <w:sz w:val="18"/>
          <w:szCs w:val="18"/>
        </w:rPr>
        <w:t>o</w:t>
      </w:r>
      <w:r w:rsidRPr="007056E3">
        <w:rPr>
          <w:noProof/>
          <w:sz w:val="18"/>
          <w:szCs w:val="18"/>
        </w:rPr>
        <w:t>.</w:t>
      </w:r>
    </w:p>
    <w:p w14:paraId="2006F6DA" w14:textId="77777777" w:rsidR="00A724E5" w:rsidRDefault="00A724E5" w:rsidP="00D62A5D">
      <w:pPr>
        <w:spacing w:before="240" w:after="120" w:line="220" w:lineRule="exact"/>
        <w:rPr>
          <w:b/>
          <w:i/>
          <w:sz w:val="18"/>
        </w:rPr>
      </w:pPr>
    </w:p>
    <w:p w14:paraId="0CE3DF0B" w14:textId="77777777" w:rsidR="00A724E5" w:rsidRDefault="00A724E5" w:rsidP="00D62A5D">
      <w:pPr>
        <w:spacing w:before="240" w:after="120" w:line="220" w:lineRule="exact"/>
        <w:rPr>
          <w:b/>
          <w:i/>
          <w:sz w:val="18"/>
        </w:rPr>
      </w:pPr>
    </w:p>
    <w:p w14:paraId="48C25672" w14:textId="4638D22D" w:rsidR="00D62A5D" w:rsidRPr="007056E3" w:rsidRDefault="00D62A5D" w:rsidP="00D62A5D">
      <w:pPr>
        <w:spacing w:before="240" w:after="120" w:line="220" w:lineRule="exact"/>
        <w:rPr>
          <w:b/>
          <w:i/>
          <w:sz w:val="18"/>
        </w:rPr>
      </w:pPr>
      <w:r w:rsidRPr="007056E3">
        <w:rPr>
          <w:b/>
          <w:i/>
          <w:sz w:val="18"/>
        </w:rPr>
        <w:lastRenderedPageBreak/>
        <w:t>METODO E CRITERI DI VALUTAZIONE</w:t>
      </w:r>
    </w:p>
    <w:p w14:paraId="1BB8A00D" w14:textId="1117420F" w:rsidR="00583BD8" w:rsidRPr="007056E3" w:rsidRDefault="00D62A5D" w:rsidP="00583BD8">
      <w:pPr>
        <w:spacing w:before="240" w:after="120"/>
        <w:rPr>
          <w:noProof/>
          <w:sz w:val="18"/>
          <w:szCs w:val="18"/>
        </w:rPr>
      </w:pPr>
      <w:r w:rsidRPr="007056E3">
        <w:rPr>
          <w:noProof/>
          <w:sz w:val="18"/>
          <w:szCs w:val="18"/>
        </w:rPr>
        <w:t>Lo svolgimento della prova orale è subordinato al superamento del test scritto, il quale sarà effettuato con procedura informatizzata.</w:t>
      </w:r>
      <w:r w:rsidR="00583BD8" w:rsidRPr="007056E3">
        <w:rPr>
          <w:noProof/>
          <w:sz w:val="18"/>
          <w:szCs w:val="18"/>
        </w:rPr>
        <w:t xml:space="preserve"> Durante l’esame non è consentito l’uso del vocabolario.</w:t>
      </w:r>
    </w:p>
    <w:p w14:paraId="27FA4584" w14:textId="77777777" w:rsidR="00D62A5D" w:rsidRPr="007056E3" w:rsidRDefault="00D62A5D" w:rsidP="00A31916">
      <w:pPr>
        <w:spacing w:line="220" w:lineRule="exact"/>
        <w:rPr>
          <w:i/>
          <w:noProof/>
          <w:sz w:val="18"/>
          <w:szCs w:val="18"/>
        </w:rPr>
      </w:pPr>
      <w:r w:rsidRPr="007056E3">
        <w:rPr>
          <w:i/>
          <w:noProof/>
          <w:sz w:val="18"/>
          <w:szCs w:val="18"/>
        </w:rPr>
        <w:t>Test scritto:</w:t>
      </w:r>
    </w:p>
    <w:p w14:paraId="4749969E" w14:textId="77777777" w:rsidR="00D62A5D" w:rsidRPr="007056E3" w:rsidRDefault="00D62A5D" w:rsidP="00D62A5D">
      <w:pPr>
        <w:numPr>
          <w:ilvl w:val="0"/>
          <w:numId w:val="2"/>
        </w:numPr>
        <w:tabs>
          <w:tab w:val="clear" w:pos="284"/>
        </w:tabs>
        <w:spacing w:line="220" w:lineRule="exact"/>
        <w:rPr>
          <w:noProof/>
          <w:sz w:val="18"/>
          <w:szCs w:val="18"/>
          <w:lang w:val="x-none"/>
        </w:rPr>
      </w:pPr>
      <w:r w:rsidRPr="007056E3">
        <w:rPr>
          <w:noProof/>
          <w:sz w:val="18"/>
          <w:szCs w:val="18"/>
          <w:lang w:val="x-none"/>
        </w:rPr>
        <w:t>esercizi di comprensione orale: ascolto di due documenti in francese e risposta a domande a scelta multipla;</w:t>
      </w:r>
    </w:p>
    <w:p w14:paraId="6D24180B" w14:textId="7D83D3CD" w:rsidR="00D62A5D" w:rsidRPr="007056E3" w:rsidRDefault="00D62A5D" w:rsidP="00D62A5D">
      <w:pPr>
        <w:numPr>
          <w:ilvl w:val="0"/>
          <w:numId w:val="2"/>
        </w:numPr>
        <w:tabs>
          <w:tab w:val="clear" w:pos="284"/>
        </w:tabs>
        <w:spacing w:line="220" w:lineRule="exact"/>
        <w:rPr>
          <w:noProof/>
          <w:sz w:val="18"/>
          <w:szCs w:val="18"/>
        </w:rPr>
      </w:pPr>
      <w:r w:rsidRPr="007056E3">
        <w:rPr>
          <w:noProof/>
          <w:sz w:val="18"/>
          <w:szCs w:val="18"/>
        </w:rPr>
        <w:t>esercizi di comprensione scritta: lettura di un testo o di vari testi brevi e risposta a domande a scelta multipla</w:t>
      </w:r>
      <w:r w:rsidR="00B41745" w:rsidRPr="007056E3">
        <w:rPr>
          <w:noProof/>
          <w:sz w:val="18"/>
          <w:szCs w:val="18"/>
        </w:rPr>
        <w:t xml:space="preserve"> (p. es. vero, falso)</w:t>
      </w:r>
      <w:r w:rsidRPr="007056E3">
        <w:rPr>
          <w:noProof/>
          <w:sz w:val="18"/>
          <w:szCs w:val="18"/>
        </w:rPr>
        <w:t>;</w:t>
      </w:r>
    </w:p>
    <w:p w14:paraId="1CBB4660" w14:textId="77777777" w:rsidR="00D62A5D" w:rsidRPr="007056E3" w:rsidRDefault="00D62A5D" w:rsidP="00D62A5D">
      <w:pPr>
        <w:numPr>
          <w:ilvl w:val="0"/>
          <w:numId w:val="2"/>
        </w:numPr>
        <w:tabs>
          <w:tab w:val="clear" w:pos="284"/>
        </w:tabs>
        <w:spacing w:line="220" w:lineRule="exact"/>
        <w:rPr>
          <w:noProof/>
          <w:sz w:val="18"/>
          <w:szCs w:val="18"/>
        </w:rPr>
      </w:pPr>
      <w:r w:rsidRPr="007056E3">
        <w:rPr>
          <w:noProof/>
          <w:sz w:val="18"/>
          <w:szCs w:val="18"/>
        </w:rPr>
        <w:t>esercizi di lingua e grammatica: selezione dell’elemento/parola corretta e pertinente da inserire all’interno delle sequenze date.</w:t>
      </w:r>
    </w:p>
    <w:p w14:paraId="7A2F219D" w14:textId="27A9EEF6" w:rsidR="00B41745" w:rsidRPr="007056E3" w:rsidRDefault="001A0878" w:rsidP="00583BD8">
      <w:pPr>
        <w:spacing w:before="240" w:after="120"/>
        <w:rPr>
          <w:i/>
          <w:iCs/>
          <w:noProof/>
          <w:sz w:val="18"/>
          <w:szCs w:val="18"/>
        </w:rPr>
      </w:pPr>
      <w:r w:rsidRPr="007056E3">
        <w:rPr>
          <w:i/>
          <w:iCs/>
          <w:noProof/>
          <w:sz w:val="18"/>
          <w:szCs w:val="18"/>
        </w:rPr>
        <w:t>Prova</w:t>
      </w:r>
      <w:r w:rsidR="00220610" w:rsidRPr="007056E3">
        <w:rPr>
          <w:i/>
          <w:iCs/>
          <w:noProof/>
          <w:sz w:val="18"/>
          <w:szCs w:val="18"/>
        </w:rPr>
        <w:t xml:space="preserve"> orale:</w:t>
      </w:r>
    </w:p>
    <w:p w14:paraId="3550847A" w14:textId="755A3668" w:rsidR="00583BD8" w:rsidRPr="007056E3" w:rsidRDefault="00583BD8" w:rsidP="00583BD8">
      <w:pPr>
        <w:pStyle w:val="Testo2"/>
        <w:rPr>
          <w:lang w:val="cs-CZ"/>
        </w:rPr>
      </w:pPr>
      <w:r w:rsidRPr="007056E3">
        <w:rPr>
          <w:lang w:val="cs-CZ"/>
        </w:rPr>
        <w:t>Queste indicazioni per la prova orale non valgono per gli studenti del corso di Scienze turistiche e valorizzazione del territorio (Lingua francese per il turismo 1) che avranno delle indicazioni a parte</w:t>
      </w:r>
      <w:r w:rsidR="006963A8" w:rsidRPr="007056E3">
        <w:rPr>
          <w:lang w:val="cs-CZ"/>
        </w:rPr>
        <w:t xml:space="preserve"> (cfr. sopra).</w:t>
      </w:r>
    </w:p>
    <w:p w14:paraId="693DA10F" w14:textId="1B3FAAE3" w:rsidR="00583BD8" w:rsidRPr="007056E3" w:rsidRDefault="00583BD8" w:rsidP="00583BD8">
      <w:pPr>
        <w:pStyle w:val="Testo2"/>
      </w:pPr>
      <w:r w:rsidRPr="007056E3">
        <w:rPr>
          <w:lang w:val="x-none"/>
        </w:rPr>
        <w:t>L’orale consiste in un colloquio in lingua francese. Il candidato dovrà mostrare di saper sostenere una conversazione su un argomento familiare, esprimendosi in modo semplice, ma comprensibile e corretto.</w:t>
      </w:r>
      <w:r w:rsidRPr="007056E3">
        <w:rPr>
          <w:lang w:val="cs-CZ"/>
        </w:rPr>
        <w:t xml:space="preserve"> Per coloro che devono ottenere 6 CFU, i</w:t>
      </w:r>
      <w:r w:rsidRPr="007056E3">
        <w:rPr>
          <w:lang w:val="x-none"/>
        </w:rPr>
        <w:t xml:space="preserve">l colloquio si articolerà in </w:t>
      </w:r>
      <w:r w:rsidRPr="007056E3">
        <w:t>quattro</w:t>
      </w:r>
      <w:r w:rsidRPr="007056E3">
        <w:rPr>
          <w:lang w:val="x-none"/>
        </w:rPr>
        <w:t xml:space="preserve"> momenti</w:t>
      </w:r>
      <w:r w:rsidRPr="007056E3">
        <w:t>:</w:t>
      </w:r>
    </w:p>
    <w:p w14:paraId="7C58B348" w14:textId="3751E543" w:rsidR="00583BD8" w:rsidRPr="007056E3" w:rsidRDefault="00583BD8" w:rsidP="00583BD8">
      <w:pPr>
        <w:pStyle w:val="Testo2"/>
        <w:numPr>
          <w:ilvl w:val="0"/>
          <w:numId w:val="4"/>
        </w:numPr>
        <w:rPr>
          <w:lang w:val="x-none"/>
        </w:rPr>
      </w:pPr>
      <w:r w:rsidRPr="007056E3">
        <w:rPr>
          <w:lang w:val="x-none"/>
        </w:rPr>
        <w:t xml:space="preserve">presentazione del candidato in lingua </w:t>
      </w:r>
      <w:r w:rsidRPr="007056E3">
        <w:t>(20% del valore della valutazione finale)</w:t>
      </w:r>
      <w:r w:rsidRPr="007056E3">
        <w:rPr>
          <w:lang w:val="x-none"/>
        </w:rPr>
        <w:t>;</w:t>
      </w:r>
    </w:p>
    <w:p w14:paraId="71E2D481" w14:textId="167B0FD4" w:rsidR="00583BD8" w:rsidRPr="007056E3" w:rsidRDefault="00583BD8" w:rsidP="00583BD8">
      <w:pPr>
        <w:pStyle w:val="Testo2"/>
        <w:numPr>
          <w:ilvl w:val="0"/>
          <w:numId w:val="4"/>
        </w:numPr>
        <w:rPr>
          <w:lang w:val="x-none"/>
        </w:rPr>
      </w:pPr>
      <w:r w:rsidRPr="007056E3">
        <w:rPr>
          <w:lang w:val="x-none"/>
        </w:rPr>
        <w:t>descrizione di un</w:t>
      </w:r>
      <w:r w:rsidRPr="007056E3">
        <w:rPr>
          <w:lang w:val="cs-CZ"/>
        </w:rPr>
        <w:t>‘</w:t>
      </w:r>
      <w:r w:rsidRPr="007056E3">
        <w:rPr>
          <w:lang w:val="x-none"/>
        </w:rPr>
        <w:t xml:space="preserve">immagine fornita dai docenti e simulazione di un dialogo ad essa collegata </w:t>
      </w:r>
      <w:r w:rsidRPr="007056E3">
        <w:t>(30% del valore della valutazione finale)</w:t>
      </w:r>
      <w:r w:rsidRPr="007056E3">
        <w:rPr>
          <w:lang w:val="x-none"/>
        </w:rPr>
        <w:t>;</w:t>
      </w:r>
    </w:p>
    <w:p w14:paraId="25FF42BD" w14:textId="47755F2D" w:rsidR="00583BD8" w:rsidRPr="007056E3" w:rsidRDefault="00583BD8" w:rsidP="00583BD8">
      <w:pPr>
        <w:pStyle w:val="Testo2"/>
        <w:numPr>
          <w:ilvl w:val="0"/>
          <w:numId w:val="4"/>
        </w:numPr>
        <w:rPr>
          <w:lang w:val="cs-CZ"/>
        </w:rPr>
      </w:pPr>
      <w:r w:rsidRPr="007056E3">
        <w:rPr>
          <w:lang w:val="x-none"/>
        </w:rPr>
        <w:t xml:space="preserve">presentazione obbligatoria di un un </w:t>
      </w:r>
      <w:r w:rsidRPr="007056E3">
        <w:rPr>
          <w:iCs/>
          <w:lang w:val="x-none"/>
        </w:rPr>
        <w:t>argomento a scelta</w:t>
      </w:r>
      <w:r w:rsidRPr="007056E3">
        <w:rPr>
          <w:lang w:val="x-none"/>
        </w:rPr>
        <w:t xml:space="preserve">, relativo al mondo francese e/o francofono, da prepararsi in modo autonomo </w:t>
      </w:r>
      <w:r w:rsidRPr="007056E3">
        <w:rPr>
          <w:iCs/>
          <w:lang w:val="x-none"/>
        </w:rPr>
        <w:t xml:space="preserve">a partire dall’ascolto di un documento audio </w:t>
      </w:r>
      <w:r w:rsidRPr="007056E3">
        <w:rPr>
          <w:lang w:val="x-none"/>
        </w:rPr>
        <w:t>(</w:t>
      </w:r>
      <w:r w:rsidRPr="007056E3">
        <w:rPr>
          <w:iCs/>
          <w:lang w:val="x-none"/>
        </w:rPr>
        <w:t>non</w:t>
      </w:r>
      <w:r w:rsidRPr="007056E3">
        <w:rPr>
          <w:lang w:val="x-none"/>
        </w:rPr>
        <w:t xml:space="preserve"> dalla lettura di un testo scritto; non è richiesto alcun documento scritto) </w:t>
      </w:r>
      <w:r w:rsidRPr="007056E3">
        <w:t>(30% del valore della valutazione finale)</w:t>
      </w:r>
      <w:r w:rsidRPr="007056E3">
        <w:rPr>
          <w:lang w:val="cs-CZ"/>
        </w:rPr>
        <w:t>;</w:t>
      </w:r>
    </w:p>
    <w:p w14:paraId="4CB01976" w14:textId="7CF2F345" w:rsidR="00583BD8" w:rsidRPr="007056E3" w:rsidRDefault="00583BD8" w:rsidP="00583BD8">
      <w:pPr>
        <w:pStyle w:val="Testo2"/>
        <w:numPr>
          <w:ilvl w:val="0"/>
          <w:numId w:val="4"/>
        </w:numPr>
      </w:pPr>
      <w:r w:rsidRPr="007056E3">
        <w:t xml:space="preserve">presentazione dell’audiolibro a scelta fra quelli indicati (20% del valore della valutazione finale). </w:t>
      </w:r>
    </w:p>
    <w:p w14:paraId="1ACDA4AD" w14:textId="2E3C1F73" w:rsidR="00583BD8" w:rsidRPr="007056E3" w:rsidRDefault="00583BD8" w:rsidP="00583BD8">
      <w:pPr>
        <w:pStyle w:val="Testo2"/>
      </w:pPr>
      <w:r w:rsidRPr="007056E3">
        <w:t>Le percentuali si riferiscono alla valutazione della presentazione dei contenuti e dei fattori costitutivi della produzione orale effettuata: appropriatezza morfosintattica e espressiva; adeguatezza nella realizzazione fonetico-fonologica; pertinenza delle risposte alle domande poste e attitudine al dialogo; approfondimento linguistico a partire dai testi analizzati.</w:t>
      </w:r>
    </w:p>
    <w:p w14:paraId="3A53260C" w14:textId="71CF2166" w:rsidR="00B41745" w:rsidRPr="007056E3" w:rsidRDefault="00583BD8" w:rsidP="00583BD8">
      <w:pPr>
        <w:pStyle w:val="Testo2"/>
        <w:rPr>
          <w:szCs w:val="18"/>
        </w:rPr>
      </w:pPr>
      <w:r w:rsidRPr="007056E3">
        <w:t>Per colore che devono ottenere 5 CFU,</w:t>
      </w:r>
      <w:r w:rsidR="001A0878" w:rsidRPr="007056E3">
        <w:t xml:space="preserve"> la prova orale </w:t>
      </w:r>
      <w:r w:rsidRPr="007056E3">
        <w:t>si compone esclusivamente delle parti 1, 2 e 3; mentre per coloro che devono ottenere 3 CFU, delle parti 1 e 2.</w:t>
      </w:r>
    </w:p>
    <w:p w14:paraId="4D013527" w14:textId="77777777" w:rsidR="00A724E5" w:rsidRDefault="00A724E5" w:rsidP="00D62A5D">
      <w:pPr>
        <w:spacing w:before="240" w:after="120"/>
        <w:rPr>
          <w:b/>
          <w:i/>
          <w:noProof/>
          <w:sz w:val="18"/>
        </w:rPr>
      </w:pPr>
    </w:p>
    <w:p w14:paraId="1DFDF264" w14:textId="77777777" w:rsidR="00A724E5" w:rsidRDefault="00A724E5" w:rsidP="00D62A5D">
      <w:pPr>
        <w:spacing w:before="240" w:after="120"/>
        <w:rPr>
          <w:b/>
          <w:i/>
          <w:noProof/>
          <w:sz w:val="18"/>
        </w:rPr>
      </w:pPr>
    </w:p>
    <w:p w14:paraId="0515808F" w14:textId="4260FE06" w:rsidR="00D62A5D" w:rsidRPr="007056E3" w:rsidRDefault="00D62A5D" w:rsidP="00D62A5D">
      <w:pPr>
        <w:spacing w:before="240" w:after="120"/>
        <w:rPr>
          <w:b/>
          <w:i/>
          <w:noProof/>
          <w:sz w:val="18"/>
        </w:rPr>
      </w:pPr>
      <w:r w:rsidRPr="007056E3">
        <w:rPr>
          <w:b/>
          <w:i/>
          <w:noProof/>
          <w:sz w:val="18"/>
        </w:rPr>
        <w:lastRenderedPageBreak/>
        <w:t>AVVERTENZE E PREREQUISITI</w:t>
      </w:r>
    </w:p>
    <w:p w14:paraId="6210BB01" w14:textId="77777777" w:rsidR="00220610" w:rsidRPr="007056E3" w:rsidRDefault="00220610" w:rsidP="00D62A5D">
      <w:pPr>
        <w:pStyle w:val="Testo2"/>
        <w:ind w:firstLine="0"/>
        <w:rPr>
          <w:b/>
          <w:bCs/>
          <w:i/>
          <w:iCs/>
          <w:szCs w:val="18"/>
        </w:rPr>
      </w:pPr>
      <w:r w:rsidRPr="007056E3">
        <w:rPr>
          <w:b/>
          <w:bCs/>
          <w:i/>
          <w:iCs/>
          <w:szCs w:val="18"/>
        </w:rPr>
        <w:t>Avvertenze</w:t>
      </w:r>
    </w:p>
    <w:p w14:paraId="24F1B402" w14:textId="4E20F981" w:rsidR="00D62A5D" w:rsidRPr="007056E3" w:rsidRDefault="00D62A5D" w:rsidP="00D62A5D">
      <w:pPr>
        <w:pStyle w:val="Testo2"/>
        <w:ind w:firstLine="0"/>
        <w:rPr>
          <w:szCs w:val="18"/>
        </w:rPr>
      </w:pPr>
      <w:r w:rsidRPr="007056E3">
        <w:rPr>
          <w:szCs w:val="18"/>
        </w:rPr>
        <w:t>Per un apprendimento proficuo e duraturo è richiesta una partecipazione proattiva alle lezioni</w:t>
      </w:r>
      <w:r w:rsidR="009E25AD" w:rsidRPr="007056E3">
        <w:rPr>
          <w:szCs w:val="18"/>
        </w:rPr>
        <w:t>, nonché</w:t>
      </w:r>
      <w:r w:rsidRPr="007056E3">
        <w:rPr>
          <w:szCs w:val="18"/>
        </w:rPr>
        <w:t xml:space="preserve"> lo svolgimento regolare delle attività proposte per il consolidamento delle conoscenze e delle abilità linguistiche.</w:t>
      </w:r>
    </w:p>
    <w:p w14:paraId="498E9885" w14:textId="36E2F9D8" w:rsidR="00220610" w:rsidRPr="007056E3" w:rsidRDefault="00220610" w:rsidP="00D62A5D">
      <w:pPr>
        <w:pStyle w:val="Testo2"/>
        <w:ind w:firstLine="0"/>
        <w:rPr>
          <w:noProof w:val="0"/>
          <w:szCs w:val="18"/>
        </w:rPr>
      </w:pPr>
    </w:p>
    <w:p w14:paraId="3C979D33" w14:textId="6F7D3AD6" w:rsidR="00220610" w:rsidRPr="007056E3" w:rsidRDefault="00220610" w:rsidP="00D62A5D">
      <w:pPr>
        <w:pStyle w:val="Testo2"/>
        <w:ind w:firstLine="0"/>
        <w:rPr>
          <w:b/>
          <w:bCs/>
          <w:i/>
          <w:iCs/>
          <w:noProof w:val="0"/>
          <w:szCs w:val="18"/>
        </w:rPr>
      </w:pPr>
      <w:r w:rsidRPr="007056E3">
        <w:rPr>
          <w:b/>
          <w:bCs/>
          <w:i/>
          <w:iCs/>
          <w:noProof w:val="0"/>
          <w:szCs w:val="18"/>
        </w:rPr>
        <w:t>Prerequisiti</w:t>
      </w:r>
    </w:p>
    <w:p w14:paraId="6A46FA2E" w14:textId="1F25C700" w:rsidR="00220610" w:rsidRPr="007056E3" w:rsidRDefault="00220610" w:rsidP="001A0878">
      <w:pPr>
        <w:autoSpaceDE w:val="0"/>
        <w:autoSpaceDN w:val="0"/>
        <w:adjustRightInd w:val="0"/>
        <w:rPr>
          <w:sz w:val="18"/>
          <w:szCs w:val="18"/>
        </w:rPr>
      </w:pPr>
      <w:r w:rsidRPr="007056E3">
        <w:rPr>
          <w:sz w:val="18"/>
          <w:szCs w:val="18"/>
        </w:rPr>
        <w:t xml:space="preserve">Avendo carattere introduttivo, l’insegnamento non necessita di prerequisiti relativi a una conoscenza base della lingua francese. </w:t>
      </w:r>
    </w:p>
    <w:p w14:paraId="32470992" w14:textId="77777777" w:rsidR="00220610" w:rsidRPr="007056E3" w:rsidRDefault="00220610" w:rsidP="00D62A5D">
      <w:pPr>
        <w:pStyle w:val="Testo2"/>
        <w:ind w:firstLine="0"/>
        <w:rPr>
          <w:noProof w:val="0"/>
          <w:szCs w:val="18"/>
        </w:rPr>
      </w:pPr>
    </w:p>
    <w:p w14:paraId="328612AC" w14:textId="24BABCC8" w:rsidR="00220610" w:rsidRPr="007056E3" w:rsidRDefault="00220610" w:rsidP="00220610">
      <w:pPr>
        <w:spacing w:line="276" w:lineRule="auto"/>
        <w:rPr>
          <w:b/>
          <w:i/>
          <w:sz w:val="18"/>
          <w:szCs w:val="18"/>
        </w:rPr>
      </w:pPr>
      <w:r w:rsidRPr="007056E3">
        <w:rPr>
          <w:b/>
          <w:i/>
          <w:sz w:val="18"/>
          <w:szCs w:val="18"/>
        </w:rPr>
        <w:t>Orario e luogo di ricevimento degli studenti</w:t>
      </w:r>
    </w:p>
    <w:p w14:paraId="5C871EB5" w14:textId="77777777" w:rsidR="00220610" w:rsidRPr="007056E3" w:rsidRDefault="00220610" w:rsidP="00220610">
      <w:pPr>
        <w:spacing w:line="276" w:lineRule="auto"/>
        <w:rPr>
          <w:b/>
          <w:i/>
          <w:sz w:val="18"/>
          <w:szCs w:val="18"/>
        </w:rPr>
      </w:pPr>
    </w:p>
    <w:p w14:paraId="46B1F7DF" w14:textId="41A4AEE7" w:rsidR="00220610" w:rsidRPr="007056E3" w:rsidRDefault="00220610" w:rsidP="00220610">
      <w:pPr>
        <w:spacing w:line="276" w:lineRule="auto"/>
        <w:rPr>
          <w:sz w:val="18"/>
          <w:szCs w:val="18"/>
        </w:rPr>
      </w:pPr>
      <w:r w:rsidRPr="007056E3">
        <w:rPr>
          <w:sz w:val="18"/>
          <w:szCs w:val="18"/>
        </w:rPr>
        <w:t>Per l’orario di ricevimento della Dott.ssa Contrini, contattare via mail: carlotta.contrini@unicatt.it</w:t>
      </w:r>
      <w:r w:rsidR="007A67F4" w:rsidRPr="007056E3">
        <w:rPr>
          <w:sz w:val="18"/>
          <w:szCs w:val="18"/>
        </w:rPr>
        <w:t>.</w:t>
      </w:r>
    </w:p>
    <w:p w14:paraId="097C9733" w14:textId="77777777" w:rsidR="00D62A5D" w:rsidRPr="007056E3" w:rsidRDefault="00D62A5D" w:rsidP="00D62A5D">
      <w:pPr>
        <w:spacing w:line="220" w:lineRule="exact"/>
        <w:rPr>
          <w:noProof/>
          <w:sz w:val="18"/>
          <w:szCs w:val="18"/>
        </w:rPr>
      </w:pPr>
    </w:p>
    <w:p w14:paraId="0BC143B7" w14:textId="77777777" w:rsidR="00D62A5D" w:rsidRPr="000E5B7A" w:rsidRDefault="00D62A5D" w:rsidP="00D62A5D">
      <w:pPr>
        <w:spacing w:line="220" w:lineRule="exact"/>
        <w:rPr>
          <w:noProof/>
          <w:sz w:val="18"/>
          <w:szCs w:val="18"/>
          <w:lang w:val="x-none"/>
        </w:rPr>
      </w:pPr>
      <w:r w:rsidRPr="007056E3">
        <w:rPr>
          <w:i/>
          <w:iCs/>
          <w:sz w:val="18"/>
          <w:szCs w:val="18"/>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w:t>
      </w:r>
      <w:r w:rsidRPr="007056E3">
        <w:rPr>
          <w:i/>
          <w:iCs/>
          <w:sz w:val="18"/>
          <w:szCs w:val="18"/>
          <w:shd w:val="clear" w:color="auto" w:fill="FFFFFF"/>
        </w:rPr>
        <w:t>ti.</w:t>
      </w:r>
      <w:r w:rsidRPr="000E5B7A">
        <w:rPr>
          <w:i/>
          <w:iCs/>
          <w:sz w:val="18"/>
          <w:szCs w:val="18"/>
          <w:shd w:val="clear" w:color="auto" w:fill="FFFFFF"/>
        </w:rPr>
        <w:t> </w:t>
      </w:r>
    </w:p>
    <w:sectPr w:rsidR="00D62A5D" w:rsidRPr="000E5B7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4C6"/>
    <w:multiLevelType w:val="hybridMultilevel"/>
    <w:tmpl w:val="DBEA258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169F0"/>
    <w:multiLevelType w:val="hybridMultilevel"/>
    <w:tmpl w:val="F384B03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A26FB"/>
    <w:multiLevelType w:val="hybridMultilevel"/>
    <w:tmpl w:val="0F48A4DE"/>
    <w:lvl w:ilvl="0" w:tplc="4C3898A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E73634"/>
    <w:multiLevelType w:val="hybridMultilevel"/>
    <w:tmpl w:val="4A7601A6"/>
    <w:lvl w:ilvl="0" w:tplc="04100003">
      <w:start w:val="1"/>
      <w:numFmt w:val="bullet"/>
      <w:lvlText w:val="o"/>
      <w:lvlJc w:val="left"/>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12424"/>
    <w:multiLevelType w:val="multilevel"/>
    <w:tmpl w:val="5608CA38"/>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720FE"/>
    <w:multiLevelType w:val="multilevel"/>
    <w:tmpl w:val="4D3C7434"/>
    <w:lvl w:ilvl="0">
      <w:start w:val="1"/>
      <w:numFmt w:val="lowerLetter"/>
      <w:lvlText w:val="%1)"/>
      <w:lvlJc w:val="left"/>
      <w:pPr>
        <w:tabs>
          <w:tab w:val="num" w:pos="720"/>
        </w:tabs>
        <w:ind w:left="720" w:hanging="360"/>
      </w:pPr>
      <w:rPr>
        <w:rFonts w:ascii="Times" w:eastAsiaTheme="minorEastAsia" w:hAnsi="Times" w:cs="Times New Roman"/>
      </w:rPr>
    </w:lvl>
    <w:lvl w:ilvl="1">
      <w:start w:val="1"/>
      <w:numFmt w:val="bullet"/>
      <w:lvlText w:val="-"/>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5031892"/>
    <w:multiLevelType w:val="hybridMultilevel"/>
    <w:tmpl w:val="7A0EFBA8"/>
    <w:lvl w:ilvl="0" w:tplc="0405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5D"/>
    <w:rsid w:val="00027801"/>
    <w:rsid w:val="000D729C"/>
    <w:rsid w:val="001A0878"/>
    <w:rsid w:val="001F4021"/>
    <w:rsid w:val="00220610"/>
    <w:rsid w:val="002D2465"/>
    <w:rsid w:val="004624BC"/>
    <w:rsid w:val="00480BF5"/>
    <w:rsid w:val="00507E45"/>
    <w:rsid w:val="00583BD8"/>
    <w:rsid w:val="00615380"/>
    <w:rsid w:val="0063041C"/>
    <w:rsid w:val="006963A8"/>
    <w:rsid w:val="007056E3"/>
    <w:rsid w:val="007A67F4"/>
    <w:rsid w:val="00887905"/>
    <w:rsid w:val="008D12F1"/>
    <w:rsid w:val="008D5D3F"/>
    <w:rsid w:val="008E4278"/>
    <w:rsid w:val="008E4E98"/>
    <w:rsid w:val="008F0373"/>
    <w:rsid w:val="00901917"/>
    <w:rsid w:val="00963CC0"/>
    <w:rsid w:val="009C29C6"/>
    <w:rsid w:val="009E25AD"/>
    <w:rsid w:val="00A31916"/>
    <w:rsid w:val="00A724E5"/>
    <w:rsid w:val="00A86E60"/>
    <w:rsid w:val="00B41745"/>
    <w:rsid w:val="00B768F1"/>
    <w:rsid w:val="00C81D40"/>
    <w:rsid w:val="00D00542"/>
    <w:rsid w:val="00D078AE"/>
    <w:rsid w:val="00D62A5D"/>
    <w:rsid w:val="00D91A73"/>
    <w:rsid w:val="00EE5BCF"/>
    <w:rsid w:val="00FE2FD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C7CE4"/>
  <w15:chartTrackingRefBased/>
  <w15:docId w15:val="{351D43F2-1AA9-4727-A978-AA196EB2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A5D"/>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A5D"/>
    <w:pPr>
      <w:tabs>
        <w:tab w:val="clear" w:pos="284"/>
      </w:tabs>
      <w:spacing w:line="240" w:lineRule="auto"/>
      <w:ind w:left="720"/>
      <w:contextualSpacing/>
      <w:jc w:val="left"/>
    </w:pPr>
    <w:rPr>
      <w:rFonts w:ascii="Cambria" w:eastAsia="MS Mincho" w:hAnsi="Cambria"/>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D62A5D"/>
    <w:rPr>
      <w:color w:val="0563C1"/>
      <w:u w:val="single"/>
    </w:rPr>
  </w:style>
  <w:style w:type="paragraph" w:styleId="NormaleWeb">
    <w:name w:val="Normal (Web)"/>
    <w:basedOn w:val="Normale"/>
    <w:uiPriority w:val="99"/>
    <w:semiHidden/>
    <w:unhideWhenUsed/>
    <w:rsid w:val="00887905"/>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fs4">
    <w:name w:val="fs4"/>
    <w:basedOn w:val="Carpredefinitoparagrafo"/>
    <w:rsid w:val="008D12F1"/>
  </w:style>
  <w:style w:type="character" w:customStyle="1" w:styleId="ls3e">
    <w:name w:val="ls3e"/>
    <w:basedOn w:val="Carpredefinitoparagrafo"/>
    <w:rsid w:val="008D12F1"/>
  </w:style>
  <w:style w:type="character" w:customStyle="1" w:styleId="ls2b">
    <w:name w:val="ls2b"/>
    <w:basedOn w:val="Carpredefinitoparagrafo"/>
    <w:rsid w:val="008D12F1"/>
  </w:style>
  <w:style w:type="character" w:customStyle="1" w:styleId="a">
    <w:name w:val="_"/>
    <w:basedOn w:val="Carpredefinitoparagrafo"/>
    <w:rsid w:val="008D12F1"/>
  </w:style>
  <w:style w:type="character" w:customStyle="1" w:styleId="ff4">
    <w:name w:val="ff4"/>
    <w:basedOn w:val="Carpredefinitoparagrafo"/>
    <w:rsid w:val="008D12F1"/>
  </w:style>
  <w:style w:type="character" w:customStyle="1" w:styleId="ls28">
    <w:name w:val="ls28"/>
    <w:basedOn w:val="Carpredefinitoparagrafo"/>
    <w:rsid w:val="008D12F1"/>
  </w:style>
  <w:style w:type="character" w:customStyle="1" w:styleId="ls3f">
    <w:name w:val="ls3f"/>
    <w:basedOn w:val="Carpredefinitoparagrafo"/>
    <w:rsid w:val="008D12F1"/>
  </w:style>
  <w:style w:type="character" w:customStyle="1" w:styleId="ls2f">
    <w:name w:val="ls2f"/>
    <w:basedOn w:val="Carpredefinitoparagrafo"/>
    <w:rsid w:val="008D12F1"/>
  </w:style>
  <w:style w:type="character" w:customStyle="1" w:styleId="wsd">
    <w:name w:val="wsd"/>
    <w:basedOn w:val="Carpredefinitoparagrafo"/>
    <w:rsid w:val="008D12F1"/>
  </w:style>
  <w:style w:type="character" w:customStyle="1" w:styleId="ff1">
    <w:name w:val="ff1"/>
    <w:basedOn w:val="Carpredefinitoparagrafo"/>
    <w:rsid w:val="008D12F1"/>
  </w:style>
  <w:style w:type="character" w:customStyle="1" w:styleId="ls40">
    <w:name w:val="ls40"/>
    <w:basedOn w:val="Carpredefinitoparagrafo"/>
    <w:rsid w:val="008D12F1"/>
  </w:style>
  <w:style w:type="character" w:customStyle="1" w:styleId="ls25">
    <w:name w:val="ls25"/>
    <w:basedOn w:val="Carpredefinitoparagrafo"/>
    <w:rsid w:val="008D12F1"/>
  </w:style>
  <w:style w:type="character" w:customStyle="1" w:styleId="ls26">
    <w:name w:val="ls26"/>
    <w:basedOn w:val="Carpredefinitoparagrafo"/>
    <w:rsid w:val="008D12F1"/>
  </w:style>
  <w:style w:type="character" w:customStyle="1" w:styleId="ls2e">
    <w:name w:val="ls2e"/>
    <w:basedOn w:val="Carpredefinitoparagrafo"/>
    <w:rsid w:val="008D12F1"/>
  </w:style>
  <w:style w:type="character" w:customStyle="1" w:styleId="lsb">
    <w:name w:val="lsb"/>
    <w:basedOn w:val="Carpredefinitoparagrafo"/>
    <w:rsid w:val="008D12F1"/>
  </w:style>
  <w:style w:type="character" w:customStyle="1" w:styleId="ls1b">
    <w:name w:val="ls1b"/>
    <w:basedOn w:val="Carpredefinitoparagrafo"/>
    <w:rsid w:val="008D12F1"/>
  </w:style>
  <w:style w:type="character" w:customStyle="1" w:styleId="ls27">
    <w:name w:val="ls27"/>
    <w:basedOn w:val="Carpredefinitoparagrafo"/>
    <w:rsid w:val="008D12F1"/>
  </w:style>
  <w:style w:type="character" w:customStyle="1" w:styleId="ls42">
    <w:name w:val="ls42"/>
    <w:basedOn w:val="Carpredefinitoparagrafo"/>
    <w:rsid w:val="008D12F1"/>
  </w:style>
  <w:style w:type="character" w:customStyle="1" w:styleId="ls34">
    <w:name w:val="ls34"/>
    <w:basedOn w:val="Carpredefinitoparagrafo"/>
    <w:rsid w:val="008D12F1"/>
  </w:style>
  <w:style w:type="character" w:customStyle="1" w:styleId="ff5">
    <w:name w:val="ff5"/>
    <w:basedOn w:val="Carpredefinitoparagrafo"/>
    <w:rsid w:val="008D12F1"/>
  </w:style>
  <w:style w:type="character" w:customStyle="1" w:styleId="ls37">
    <w:name w:val="ls37"/>
    <w:basedOn w:val="Carpredefinitoparagrafo"/>
    <w:rsid w:val="008D12F1"/>
  </w:style>
  <w:style w:type="character" w:styleId="Collegamentovisitato">
    <w:name w:val="FollowedHyperlink"/>
    <w:basedOn w:val="Carpredefinitoparagrafo"/>
    <w:uiPriority w:val="99"/>
    <w:semiHidden/>
    <w:unhideWhenUsed/>
    <w:rsid w:val="00D00542"/>
    <w:rPr>
      <w:color w:val="954F72" w:themeColor="followedHyperlink"/>
      <w:u w:val="single"/>
    </w:rPr>
  </w:style>
  <w:style w:type="character" w:customStyle="1" w:styleId="UnresolvedMention">
    <w:name w:val="Unresolved Mention"/>
    <w:basedOn w:val="Carpredefinitoparagrafo"/>
    <w:uiPriority w:val="99"/>
    <w:semiHidden/>
    <w:unhideWhenUsed/>
    <w:rsid w:val="0058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88698">
      <w:bodyDiv w:val="1"/>
      <w:marLeft w:val="0"/>
      <w:marRight w:val="0"/>
      <w:marTop w:val="0"/>
      <w:marBottom w:val="0"/>
      <w:divBdr>
        <w:top w:val="none" w:sz="0" w:space="0" w:color="auto"/>
        <w:left w:val="none" w:sz="0" w:space="0" w:color="auto"/>
        <w:bottom w:val="none" w:sz="0" w:space="0" w:color="auto"/>
        <w:right w:val="none" w:sz="0" w:space="0" w:color="auto"/>
      </w:divBdr>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895623203">
      <w:bodyDiv w:val="1"/>
      <w:marLeft w:val="0"/>
      <w:marRight w:val="0"/>
      <w:marTop w:val="0"/>
      <w:marBottom w:val="0"/>
      <w:divBdr>
        <w:top w:val="none" w:sz="0" w:space="0" w:color="auto"/>
        <w:left w:val="none" w:sz="0" w:space="0" w:color="auto"/>
        <w:bottom w:val="none" w:sz="0" w:space="0" w:color="auto"/>
        <w:right w:val="none" w:sz="0" w:space="0" w:color="auto"/>
      </w:divBdr>
      <w:divsChild>
        <w:div w:id="559681455">
          <w:marLeft w:val="0"/>
          <w:marRight w:val="0"/>
          <w:marTop w:val="0"/>
          <w:marBottom w:val="0"/>
          <w:divBdr>
            <w:top w:val="none" w:sz="0" w:space="0" w:color="auto"/>
            <w:left w:val="none" w:sz="0" w:space="0" w:color="auto"/>
            <w:bottom w:val="none" w:sz="0" w:space="0" w:color="auto"/>
            <w:right w:val="none" w:sz="0" w:space="0" w:color="auto"/>
          </w:divBdr>
          <w:divsChild>
            <w:div w:id="466437803">
              <w:marLeft w:val="0"/>
              <w:marRight w:val="0"/>
              <w:marTop w:val="0"/>
              <w:marBottom w:val="0"/>
              <w:divBdr>
                <w:top w:val="none" w:sz="0" w:space="0" w:color="auto"/>
                <w:left w:val="none" w:sz="0" w:space="0" w:color="auto"/>
                <w:bottom w:val="none" w:sz="0" w:space="0" w:color="auto"/>
                <w:right w:val="none" w:sz="0" w:space="0" w:color="auto"/>
              </w:divBdr>
              <w:divsChild>
                <w:div w:id="11356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8669">
      <w:bodyDiv w:val="1"/>
      <w:marLeft w:val="0"/>
      <w:marRight w:val="0"/>
      <w:marTop w:val="0"/>
      <w:marBottom w:val="0"/>
      <w:divBdr>
        <w:top w:val="none" w:sz="0" w:space="0" w:color="auto"/>
        <w:left w:val="none" w:sz="0" w:space="0" w:color="auto"/>
        <w:bottom w:val="none" w:sz="0" w:space="0" w:color="auto"/>
        <w:right w:val="none" w:sz="0" w:space="0" w:color="auto"/>
      </w:divBdr>
    </w:div>
    <w:div w:id="2038772506">
      <w:bodyDiv w:val="1"/>
      <w:marLeft w:val="0"/>
      <w:marRight w:val="0"/>
      <w:marTop w:val="0"/>
      <w:marBottom w:val="0"/>
      <w:divBdr>
        <w:top w:val="none" w:sz="0" w:space="0" w:color="auto"/>
        <w:left w:val="none" w:sz="0" w:space="0" w:color="auto"/>
        <w:bottom w:val="none" w:sz="0" w:space="0" w:color="auto"/>
        <w:right w:val="none" w:sz="0" w:space="0" w:color="auto"/>
      </w:divBdr>
      <w:divsChild>
        <w:div w:id="1930842490">
          <w:marLeft w:val="0"/>
          <w:marRight w:val="0"/>
          <w:marTop w:val="0"/>
          <w:marBottom w:val="0"/>
          <w:divBdr>
            <w:top w:val="none" w:sz="0" w:space="0" w:color="auto"/>
            <w:left w:val="none" w:sz="0" w:space="0" w:color="auto"/>
            <w:bottom w:val="none" w:sz="0" w:space="0" w:color="auto"/>
            <w:right w:val="none" w:sz="0" w:space="0" w:color="auto"/>
          </w:divBdr>
        </w:div>
        <w:div w:id="1414818938">
          <w:marLeft w:val="0"/>
          <w:marRight w:val="0"/>
          <w:marTop w:val="0"/>
          <w:marBottom w:val="0"/>
          <w:divBdr>
            <w:top w:val="none" w:sz="0" w:space="0" w:color="auto"/>
            <w:left w:val="none" w:sz="0" w:space="0" w:color="auto"/>
            <w:bottom w:val="none" w:sz="0" w:space="0" w:color="auto"/>
            <w:right w:val="none" w:sz="0" w:space="0" w:color="auto"/>
          </w:divBdr>
        </w:div>
        <w:div w:id="982657245">
          <w:marLeft w:val="0"/>
          <w:marRight w:val="0"/>
          <w:marTop w:val="0"/>
          <w:marBottom w:val="0"/>
          <w:divBdr>
            <w:top w:val="none" w:sz="0" w:space="0" w:color="auto"/>
            <w:left w:val="none" w:sz="0" w:space="0" w:color="auto"/>
            <w:bottom w:val="none" w:sz="0" w:space="0" w:color="auto"/>
            <w:right w:val="none" w:sz="0" w:space="0" w:color="auto"/>
          </w:divBdr>
        </w:div>
        <w:div w:id="1130394517">
          <w:marLeft w:val="0"/>
          <w:marRight w:val="0"/>
          <w:marTop w:val="0"/>
          <w:marBottom w:val="0"/>
          <w:divBdr>
            <w:top w:val="none" w:sz="0" w:space="0" w:color="auto"/>
            <w:left w:val="none" w:sz="0" w:space="0" w:color="auto"/>
            <w:bottom w:val="none" w:sz="0" w:space="0" w:color="auto"/>
            <w:right w:val="none" w:sz="0" w:space="0" w:color="auto"/>
          </w:divBdr>
        </w:div>
        <w:div w:id="998459612">
          <w:marLeft w:val="0"/>
          <w:marRight w:val="0"/>
          <w:marTop w:val="0"/>
          <w:marBottom w:val="0"/>
          <w:divBdr>
            <w:top w:val="none" w:sz="0" w:space="0" w:color="auto"/>
            <w:left w:val="none" w:sz="0" w:space="0" w:color="auto"/>
            <w:bottom w:val="none" w:sz="0" w:space="0" w:color="auto"/>
            <w:right w:val="none" w:sz="0" w:space="0" w:color="auto"/>
          </w:divBdr>
        </w:div>
        <w:div w:id="95093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cat-cideb.com/it/libri/secret-du-vieil-orme-le" TargetMode="External"/><Relationship Id="rId13" Type="http://schemas.openxmlformats.org/officeDocument/2006/relationships/hyperlink" Target="https://www.hachettefle.com/adolescents-grands-ados-et-adultes/lff-b1/cinq-contes-lff-b1" TargetMode="External"/><Relationship Id="rId3" Type="http://schemas.openxmlformats.org/officeDocument/2006/relationships/styles" Target="styles.xml"/><Relationship Id="rId7" Type="http://schemas.openxmlformats.org/officeDocument/2006/relationships/hyperlink" Target="https://www.blackcat-cideb.com/it/libri/fantome-de-l-opera-le-nouvelle-edition" TargetMode="External"/><Relationship Id="rId12" Type="http://schemas.openxmlformats.org/officeDocument/2006/relationships/hyperlink" Target="https://www.hachettefle.com/recherche?search_api_views_fulltext=Vingt+mille+lieu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lackcat-cideb.com/it/libri/enquete-a-saint-malo" TargetMode="External"/><Relationship Id="rId11" Type="http://schemas.openxmlformats.org/officeDocument/2006/relationships/hyperlink" Target="https://www.hachettefle.com/recherche?search_api_views_fulltext=Les+aventures+d%E2%80%99Ars%C3%A8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caselli-amelia/grammaire-en-direct-per-le-scuole-superiori-con-e-book-con-espansione-online-9788853629401-687372.html?search_string=caselli%20gra&amp;search_results=6" TargetMode="External"/><Relationship Id="rId4" Type="http://schemas.openxmlformats.org/officeDocument/2006/relationships/settings" Target="settings.xml"/><Relationship Id="rId9" Type="http://schemas.openxmlformats.org/officeDocument/2006/relationships/hyperlink" Target="https://librerie.unicatt.it/scheda-libro/autori-vari/inspire-1-livre-eleve-per-le-scuole-superiori-con-e-book-con-espansione-online-con-dvd-rom-9782015135755-688440.html" TargetMode="External"/><Relationship Id="rId14" Type="http://schemas.openxmlformats.org/officeDocument/2006/relationships/hyperlink" Target="http://selda.unicatt.it/milano-cap-centro-per-l-autoapprendimento-lingua-francese-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178E-6087-4F9B-A9DA-B78E3570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1745</Words>
  <Characters>11868</Characters>
  <Application>Microsoft Office Word</Application>
  <DocSecurity>0</DocSecurity>
  <Lines>98</Lines>
  <Paragraphs>27</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U.C.S.C. MILANO</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13</cp:revision>
  <cp:lastPrinted>2003-03-27T10:42:00Z</cp:lastPrinted>
  <dcterms:created xsi:type="dcterms:W3CDTF">2022-09-21T09:39:00Z</dcterms:created>
  <dcterms:modified xsi:type="dcterms:W3CDTF">2022-12-15T11:34:00Z</dcterms:modified>
</cp:coreProperties>
</file>