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C3A7" w14:textId="77777777" w:rsidR="009C29C6" w:rsidRDefault="00323037">
      <w:pPr>
        <w:pStyle w:val="Titolo1"/>
      </w:pPr>
      <w:r>
        <w:t>Teoria degli anelli</w:t>
      </w:r>
    </w:p>
    <w:p w14:paraId="3AEAA8B6" w14:textId="77777777" w:rsidR="00323037" w:rsidRDefault="00323037" w:rsidP="00323037">
      <w:pPr>
        <w:pStyle w:val="Titolo2"/>
      </w:pPr>
      <w:r>
        <w:t>Prof.ssa Franchi Clara</w:t>
      </w:r>
    </w:p>
    <w:p w14:paraId="57571167" w14:textId="13E4B132" w:rsidR="00323037" w:rsidRDefault="00323037" w:rsidP="0032303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7F249D">
        <w:rPr>
          <w:b/>
          <w:i/>
          <w:sz w:val="18"/>
        </w:rPr>
        <w:t xml:space="preserve"> E RISULTATI DI APPRENDIMENTO ATTESI</w:t>
      </w:r>
    </w:p>
    <w:p w14:paraId="42437A9A" w14:textId="476E80BD" w:rsidR="00323037" w:rsidRDefault="00323037" w:rsidP="00323037">
      <w:r w:rsidRPr="00323037">
        <w:t>Fornire allo studente alcune nozioni della teoria degli anelli e loro moduli.</w:t>
      </w:r>
    </w:p>
    <w:p w14:paraId="754DA7A0" w14:textId="251FA911" w:rsidR="007F249D" w:rsidRDefault="007F249D" w:rsidP="00323037">
      <w:r>
        <w:t xml:space="preserve">Al termine del corso lo studente sarà in grado di descrivere le principali caratteristiche e proprietà di anelli e moduli, </w:t>
      </w:r>
      <w:r w:rsidR="00020A4F">
        <w:t xml:space="preserve">e dimostrare i principali teoremi sull’argomento. </w:t>
      </w:r>
    </w:p>
    <w:p w14:paraId="31C34C26" w14:textId="77777777" w:rsidR="00323037" w:rsidRDefault="00323037" w:rsidP="0032303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C4D1E5B" w14:textId="77777777" w:rsidR="00323037" w:rsidRPr="00323037" w:rsidRDefault="00323037" w:rsidP="00323037">
      <w:r w:rsidRPr="00323037">
        <w:t>- Anelli, ideali e moduli.</w:t>
      </w:r>
    </w:p>
    <w:p w14:paraId="259246A7" w14:textId="77777777" w:rsidR="00323037" w:rsidRPr="00323037" w:rsidRDefault="00323037" w:rsidP="00323037">
      <w:r w:rsidRPr="00323037">
        <w:t xml:space="preserve">- Anelli artiniani e noetheriani.  </w:t>
      </w:r>
    </w:p>
    <w:p w14:paraId="77AD33FB" w14:textId="77777777" w:rsidR="00323037" w:rsidRPr="00323037" w:rsidRDefault="00323037" w:rsidP="00323037">
      <w:r w:rsidRPr="00323037">
        <w:t>- Moduli semplici e anelli primitivi.</w:t>
      </w:r>
    </w:p>
    <w:p w14:paraId="4AB010AE" w14:textId="77777777" w:rsidR="00323037" w:rsidRPr="00323037" w:rsidRDefault="00323037" w:rsidP="00323037">
      <w:r w:rsidRPr="00323037">
        <w:t>- Anelli artiniani e teorema di Artin-Wedderburn.</w:t>
      </w:r>
    </w:p>
    <w:p w14:paraId="5F7CBDA6" w14:textId="77777777" w:rsidR="00323037" w:rsidRPr="00323037" w:rsidRDefault="00323037" w:rsidP="00323037">
      <w:r w:rsidRPr="00323037">
        <w:t>- Prodotto tensoriale di moduli</w:t>
      </w:r>
    </w:p>
    <w:p w14:paraId="4F846C5C" w14:textId="77777777" w:rsidR="00323037" w:rsidRDefault="00323037" w:rsidP="00323037">
      <w:pPr>
        <w:rPr>
          <w:lang w:val="nl-NL"/>
        </w:rPr>
      </w:pPr>
      <w:r w:rsidRPr="00323037">
        <w:rPr>
          <w:lang w:val="nl-NL"/>
        </w:rPr>
        <w:t xml:space="preserve">- Algebre </w:t>
      </w:r>
    </w:p>
    <w:p w14:paraId="263DE435" w14:textId="77777777" w:rsidR="00323037" w:rsidRDefault="00323037" w:rsidP="00323037">
      <w:pPr>
        <w:keepNext/>
        <w:spacing w:before="240" w:after="120"/>
        <w:rPr>
          <w:b/>
          <w:sz w:val="18"/>
          <w:lang w:val="nl-NL"/>
        </w:rPr>
      </w:pPr>
      <w:r>
        <w:rPr>
          <w:b/>
          <w:i/>
          <w:sz w:val="18"/>
          <w:lang w:val="nl-NL"/>
        </w:rPr>
        <w:t>BIBLIOGRAFIA</w:t>
      </w:r>
    </w:p>
    <w:p w14:paraId="2F68967A" w14:textId="77777777" w:rsidR="00323037" w:rsidRPr="00323037" w:rsidRDefault="00323037" w:rsidP="00323037">
      <w:pPr>
        <w:pStyle w:val="Testo1"/>
        <w:rPr>
          <w:lang w:val="en-US"/>
        </w:rPr>
      </w:pPr>
      <w:r w:rsidRPr="00323037">
        <w:rPr>
          <w:smallCaps/>
          <w:sz w:val="16"/>
          <w:lang w:val="en-US"/>
        </w:rPr>
        <w:t>I. M. Isaacs</w:t>
      </w:r>
      <w:r w:rsidRPr="00323037">
        <w:rPr>
          <w:lang w:val="en-US"/>
        </w:rPr>
        <w:t xml:space="preserve">, </w:t>
      </w:r>
      <w:r w:rsidRPr="00323037">
        <w:rPr>
          <w:i/>
          <w:lang w:val="en-US"/>
        </w:rPr>
        <w:t>Algebra A graduate course,</w:t>
      </w:r>
      <w:r w:rsidRPr="00323037">
        <w:rPr>
          <w:lang w:val="en-US"/>
        </w:rPr>
        <w:t xml:space="preserve"> Brooks/Cole Publishing Company, Pacific Grove, California, 1994.</w:t>
      </w:r>
    </w:p>
    <w:p w14:paraId="5A619C43" w14:textId="77777777" w:rsidR="00323037" w:rsidRPr="00323037" w:rsidRDefault="00323037" w:rsidP="00323037">
      <w:pPr>
        <w:pStyle w:val="Testo1"/>
        <w:rPr>
          <w:sz w:val="20"/>
          <w:lang w:val="en-US"/>
        </w:rPr>
      </w:pPr>
    </w:p>
    <w:p w14:paraId="6DB49D4A" w14:textId="77777777" w:rsidR="00323037" w:rsidRPr="00323037" w:rsidRDefault="00323037" w:rsidP="00323037">
      <w:pPr>
        <w:pStyle w:val="Testo1"/>
        <w:rPr>
          <w:sz w:val="20"/>
        </w:rPr>
      </w:pPr>
      <w:r w:rsidRPr="00323037">
        <w:rPr>
          <w:sz w:val="20"/>
        </w:rPr>
        <w:t>Dispense fornite dalla docente.</w:t>
      </w:r>
    </w:p>
    <w:p w14:paraId="45030FC0" w14:textId="77777777" w:rsidR="00323037" w:rsidRDefault="00323037" w:rsidP="00323037">
      <w:pPr>
        <w:spacing w:before="240" w:after="120" w:line="220" w:lineRule="exact"/>
        <w:rPr>
          <w:b/>
          <w:i/>
          <w:sz w:val="18"/>
          <w:lang w:val="nl-NL"/>
        </w:rPr>
      </w:pPr>
      <w:r>
        <w:rPr>
          <w:b/>
          <w:i/>
          <w:sz w:val="18"/>
          <w:lang w:val="nl-NL"/>
        </w:rPr>
        <w:t>DIDATTICA DEL CORSO</w:t>
      </w:r>
    </w:p>
    <w:p w14:paraId="218019EF" w14:textId="77777777" w:rsidR="00323037" w:rsidRPr="00323037" w:rsidRDefault="00323037" w:rsidP="00323037">
      <w:pPr>
        <w:pStyle w:val="Testo2"/>
        <w:rPr>
          <w:sz w:val="20"/>
        </w:rPr>
      </w:pPr>
      <w:r w:rsidRPr="00323037">
        <w:rPr>
          <w:sz w:val="20"/>
        </w:rPr>
        <w:t>Lezioni in aula.</w:t>
      </w:r>
    </w:p>
    <w:p w14:paraId="4A6FAFDA" w14:textId="77777777" w:rsidR="00323037" w:rsidRDefault="00323037" w:rsidP="00323037">
      <w:pPr>
        <w:pStyle w:val="Testo2"/>
        <w:rPr>
          <w:lang w:val="nl-NL"/>
        </w:rPr>
      </w:pPr>
    </w:p>
    <w:p w14:paraId="39BA29B8" w14:textId="4EDCA215" w:rsidR="00323037" w:rsidRDefault="00323037" w:rsidP="00323037">
      <w:pPr>
        <w:spacing w:before="240" w:after="120" w:line="220" w:lineRule="exact"/>
        <w:rPr>
          <w:b/>
          <w:i/>
          <w:sz w:val="18"/>
          <w:lang w:val="nl-NL"/>
        </w:rPr>
      </w:pPr>
      <w:r>
        <w:rPr>
          <w:b/>
          <w:i/>
          <w:sz w:val="18"/>
          <w:lang w:val="nl-NL"/>
        </w:rPr>
        <w:t xml:space="preserve">METODO </w:t>
      </w:r>
      <w:r w:rsidR="00020A4F">
        <w:rPr>
          <w:b/>
          <w:i/>
          <w:sz w:val="18"/>
          <w:lang w:val="nl-NL"/>
        </w:rPr>
        <w:t xml:space="preserve">E CRITERI </w:t>
      </w:r>
      <w:r>
        <w:rPr>
          <w:b/>
          <w:i/>
          <w:sz w:val="18"/>
          <w:lang w:val="nl-NL"/>
        </w:rPr>
        <w:t>DI VALUTAZIONE</w:t>
      </w:r>
    </w:p>
    <w:p w14:paraId="5150AF23" w14:textId="066E7AD5" w:rsidR="00323037" w:rsidRPr="003E6BFE" w:rsidRDefault="00323037" w:rsidP="003E6BFE">
      <w:pPr>
        <w:ind w:firstLine="284"/>
        <w:rPr>
          <w:sz w:val="18"/>
          <w:szCs w:val="18"/>
        </w:rPr>
      </w:pPr>
      <w:r w:rsidRPr="003E6BFE">
        <w:rPr>
          <w:sz w:val="18"/>
          <w:szCs w:val="18"/>
        </w:rPr>
        <w:t>L'insegnamento prevede una prova di accertamento dei risultati di apprendimento orale.</w:t>
      </w:r>
    </w:p>
    <w:p w14:paraId="1F5BABA2" w14:textId="77777777" w:rsidR="00323037" w:rsidRPr="003E6BFE" w:rsidRDefault="00323037" w:rsidP="00323037">
      <w:pPr>
        <w:rPr>
          <w:sz w:val="18"/>
          <w:szCs w:val="18"/>
        </w:rPr>
      </w:pPr>
    </w:p>
    <w:p w14:paraId="1AD41822" w14:textId="77777777" w:rsidR="00323037" w:rsidRPr="003E6BFE" w:rsidRDefault="00323037" w:rsidP="006B4A66">
      <w:pPr>
        <w:ind w:firstLine="284"/>
        <w:rPr>
          <w:sz w:val="18"/>
          <w:szCs w:val="18"/>
        </w:rPr>
      </w:pPr>
      <w:r w:rsidRPr="003E6BFE">
        <w:rPr>
          <w:sz w:val="18"/>
          <w:szCs w:val="18"/>
        </w:rPr>
        <w:t>Essa intende accertare il grado di assimilazione dei concetti, dei risultati e delle dimostrazioni illustrati nell'insegnamento di Teoria degli Anelli tramite esposizione e discussione di alcuni punti del programma, non escludendo richiami a prerequisiti o collegamenti fra parti dello stesso.</w:t>
      </w:r>
    </w:p>
    <w:p w14:paraId="55AE7F41" w14:textId="77777777" w:rsidR="00323037" w:rsidRPr="00323037" w:rsidRDefault="00323037" w:rsidP="00323037"/>
    <w:p w14:paraId="2254D594" w14:textId="21B01BCE" w:rsidR="00323037" w:rsidRPr="003E6BFE" w:rsidRDefault="00323037" w:rsidP="006B4A66">
      <w:pPr>
        <w:ind w:firstLine="284"/>
        <w:rPr>
          <w:sz w:val="18"/>
          <w:szCs w:val="18"/>
        </w:rPr>
      </w:pPr>
      <w:r w:rsidRPr="003E6BFE">
        <w:rPr>
          <w:sz w:val="18"/>
          <w:szCs w:val="18"/>
        </w:rPr>
        <w:t>La valutazione della prova orale terr</w:t>
      </w:r>
      <w:r w:rsidR="007F249D" w:rsidRPr="003E6BFE">
        <w:rPr>
          <w:sz w:val="18"/>
          <w:szCs w:val="18"/>
        </w:rPr>
        <w:t>à</w:t>
      </w:r>
      <w:r w:rsidRPr="003E6BFE">
        <w:rPr>
          <w:sz w:val="18"/>
          <w:szCs w:val="18"/>
        </w:rPr>
        <w:t xml:space="preserve"> conto della correttezza dei concetti e risultati esposti, del loro rigore logico e metodologico, e della efficacia e correttezza espositiva, </w:t>
      </w:r>
      <w:r w:rsidRPr="003E6BFE">
        <w:rPr>
          <w:sz w:val="18"/>
          <w:szCs w:val="18"/>
        </w:rPr>
        <w:lastRenderedPageBreak/>
        <w:t>valorizzando l'assimilazione dei concetti e la loro rielaborazione personale da parte del candidato.</w:t>
      </w:r>
    </w:p>
    <w:p w14:paraId="2B925700" w14:textId="77777777" w:rsidR="00323037" w:rsidRPr="00323037" w:rsidRDefault="00323037" w:rsidP="00323037"/>
    <w:p w14:paraId="28205260" w14:textId="1E875A5D" w:rsidR="00323037" w:rsidRDefault="00323037" w:rsidP="0032303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6C10B7">
        <w:rPr>
          <w:b/>
          <w:i/>
          <w:sz w:val="18"/>
        </w:rPr>
        <w:t xml:space="preserve"> E PREREQUISITI</w:t>
      </w:r>
    </w:p>
    <w:p w14:paraId="7A89BA30" w14:textId="7F0D89E9" w:rsidR="006C10B7" w:rsidRPr="003E6BFE" w:rsidRDefault="00323037" w:rsidP="006B4A66">
      <w:pPr>
        <w:pStyle w:val="Testo2"/>
        <w:rPr>
          <w:szCs w:val="18"/>
        </w:rPr>
      </w:pPr>
      <w:r w:rsidRPr="003E6BFE">
        <w:rPr>
          <w:szCs w:val="18"/>
        </w:rPr>
        <w:t>L</w:t>
      </w:r>
      <w:r w:rsidR="006C10B7" w:rsidRPr="003E6BFE">
        <w:rPr>
          <w:szCs w:val="18"/>
        </w:rPr>
        <w:t>o studente dovrà possedere le conoscenze fornite da un corso di Algebra di una laurea triennale in Matematica.</w:t>
      </w:r>
    </w:p>
    <w:p w14:paraId="4570A642" w14:textId="77777777" w:rsidR="006C10B7" w:rsidRPr="003E6BFE" w:rsidRDefault="006C10B7" w:rsidP="006C10B7">
      <w:pPr>
        <w:pStyle w:val="Testo2"/>
        <w:ind w:firstLine="0"/>
        <w:rPr>
          <w:szCs w:val="18"/>
        </w:rPr>
      </w:pPr>
    </w:p>
    <w:p w14:paraId="7B04E944" w14:textId="1A3F0773" w:rsidR="00323037" w:rsidRPr="003E6BFE" w:rsidRDefault="006C10B7" w:rsidP="003E6BFE">
      <w:pPr>
        <w:pStyle w:val="Testo2"/>
        <w:rPr>
          <w:szCs w:val="18"/>
        </w:rPr>
      </w:pPr>
      <w:r w:rsidRPr="003E6BFE">
        <w:rPr>
          <w:szCs w:val="18"/>
        </w:rPr>
        <w:t>La</w:t>
      </w:r>
      <w:r w:rsidR="00323037" w:rsidRPr="003E6BFE">
        <w:rPr>
          <w:szCs w:val="18"/>
        </w:rPr>
        <w:t xml:space="preserve"> professoressa Clara Franchi riceve nel suo studio prima e dopo le lezioni o su appuntamento. </w:t>
      </w:r>
    </w:p>
    <w:p w14:paraId="0675BEFB" w14:textId="77777777" w:rsidR="00323037" w:rsidRPr="00323037" w:rsidRDefault="00323037" w:rsidP="00323037">
      <w:pPr>
        <w:pStyle w:val="Testo2"/>
      </w:pPr>
    </w:p>
    <w:p w14:paraId="6E2C5E99" w14:textId="77777777" w:rsidR="00323037" w:rsidRPr="00323037" w:rsidRDefault="00323037" w:rsidP="00323037"/>
    <w:p w14:paraId="3736155C" w14:textId="77777777" w:rsidR="00323037" w:rsidRPr="00323037" w:rsidRDefault="00323037" w:rsidP="00323037"/>
    <w:sectPr w:rsidR="00323037" w:rsidRPr="0032303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37"/>
    <w:rsid w:val="00020A4F"/>
    <w:rsid w:val="00323037"/>
    <w:rsid w:val="003E6BFE"/>
    <w:rsid w:val="00507E45"/>
    <w:rsid w:val="006B4A66"/>
    <w:rsid w:val="006C10B7"/>
    <w:rsid w:val="007F249D"/>
    <w:rsid w:val="009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32A65"/>
  <w15:chartTrackingRefBased/>
  <w15:docId w15:val="{C1186D8B-B847-4503-81AE-5343F78C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242</Words>
  <Characters>1449</Characters>
  <Application>Microsoft Office Word</Application>
  <DocSecurity>4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Zucca Celina</cp:lastModifiedBy>
  <cp:revision>2</cp:revision>
  <cp:lastPrinted>2003-03-27T09:42:00Z</cp:lastPrinted>
  <dcterms:created xsi:type="dcterms:W3CDTF">2022-05-09T14:46:00Z</dcterms:created>
  <dcterms:modified xsi:type="dcterms:W3CDTF">2022-05-09T14:46:00Z</dcterms:modified>
</cp:coreProperties>
</file>