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E904E" w14:textId="77777777" w:rsidR="00453006" w:rsidRPr="008C3195" w:rsidRDefault="00453006" w:rsidP="00453006">
      <w:pPr>
        <w:pStyle w:val="Titolo1"/>
        <w:rPr>
          <w:noProof w:val="0"/>
          <w:lang w:val="en-GB"/>
        </w:rPr>
      </w:pPr>
      <w:r w:rsidRPr="008C3195">
        <w:rPr>
          <w:noProof w:val="0"/>
          <w:sz w:val="24"/>
          <w:szCs w:val="24"/>
          <w:lang w:val="en-GB"/>
        </w:rPr>
        <w:t xml:space="preserve">. - </w:t>
      </w:r>
      <w:r w:rsidRPr="008C3195">
        <w:rPr>
          <w:noProof w:val="0"/>
          <w:lang w:val="en-GB"/>
        </w:rPr>
        <w:t>Children's</w:t>
      </w:r>
      <w:r w:rsidR="00A94401" w:rsidRPr="008C3195">
        <w:rPr>
          <w:noProof w:val="0"/>
          <w:lang w:val="en-GB"/>
        </w:rPr>
        <w:t xml:space="preserve"> </w:t>
      </w:r>
      <w:r w:rsidRPr="008C3195">
        <w:rPr>
          <w:noProof w:val="0"/>
          <w:lang w:val="en-GB"/>
        </w:rPr>
        <w:t>Literature</w:t>
      </w:r>
      <w:r w:rsidR="00A94401" w:rsidRPr="008C3195">
        <w:rPr>
          <w:noProof w:val="0"/>
          <w:lang w:val="en-GB"/>
        </w:rPr>
        <w:t xml:space="preserve"> (with </w:t>
      </w:r>
      <w:r w:rsidR="006E163C" w:rsidRPr="008C3195">
        <w:rPr>
          <w:noProof w:val="0"/>
          <w:lang w:val="en-GB"/>
        </w:rPr>
        <w:t>W</w:t>
      </w:r>
      <w:r w:rsidR="00A94401" w:rsidRPr="008C3195">
        <w:rPr>
          <w:noProof w:val="0"/>
          <w:lang w:val="en-GB"/>
        </w:rPr>
        <w:t>orkshop</w:t>
      </w:r>
      <w:r w:rsidRPr="008C3195">
        <w:rPr>
          <w:noProof w:val="0"/>
          <w:lang w:val="en-GB"/>
        </w:rPr>
        <w:t>)</w:t>
      </w:r>
    </w:p>
    <w:p w14:paraId="1292D2AF" w14:textId="69B461E8" w:rsidR="00453006" w:rsidRDefault="006E163C" w:rsidP="006E163C">
      <w:pPr>
        <w:pStyle w:val="Titolo2"/>
        <w:rPr>
          <w:lang w:val="en-GB"/>
        </w:rPr>
      </w:pPr>
      <w:r w:rsidRPr="008C3195">
        <w:rPr>
          <w:lang w:val="en-GB"/>
        </w:rPr>
        <w:t xml:space="preserve">Prof. </w:t>
      </w:r>
      <w:r w:rsidRPr="00F36B63">
        <w:rPr>
          <w:lang w:val="en-GB"/>
        </w:rPr>
        <w:t>Sabrina Fava</w:t>
      </w:r>
    </w:p>
    <w:p w14:paraId="12C65235" w14:textId="77777777" w:rsidR="0031646E" w:rsidRPr="008C3195" w:rsidRDefault="00453006" w:rsidP="0031646E">
      <w:pPr>
        <w:spacing w:before="240" w:after="120"/>
        <w:rPr>
          <w:b/>
          <w:sz w:val="18"/>
          <w:szCs w:val="18"/>
          <w:lang w:val="en-GB"/>
        </w:rPr>
      </w:pPr>
      <w:r w:rsidRPr="008C3195">
        <w:rPr>
          <w:b/>
          <w:i/>
          <w:sz w:val="18"/>
          <w:szCs w:val="18"/>
          <w:lang w:val="en-GB"/>
        </w:rPr>
        <w:t>COURSE AIMS AND INTENDED LEARNING OUTCOMES</w:t>
      </w:r>
    </w:p>
    <w:p w14:paraId="5D4C6789" w14:textId="77777777" w:rsidR="0031646E" w:rsidRPr="008C3195" w:rsidRDefault="00BC020D" w:rsidP="0031646E">
      <w:pPr>
        <w:rPr>
          <w:lang w:val="en-GB"/>
        </w:rPr>
      </w:pPr>
      <w:r w:rsidRPr="008C3195">
        <w:rPr>
          <w:lang w:val="en-GB"/>
        </w:rPr>
        <w:t>The course intends to consider the historical-literary and pedagogical development of the subject with the aim of teaching specific</w:t>
      </w:r>
      <w:r w:rsidR="0031646E" w:rsidRPr="008C3195">
        <w:rPr>
          <w:lang w:val="en-GB"/>
        </w:rPr>
        <w:t xml:space="preserve"> </w:t>
      </w:r>
      <w:r w:rsidRPr="008C3195">
        <w:rPr>
          <w:lang w:val="en-GB"/>
        </w:rPr>
        <w:t>skills in terms of content as well as critical and methodological skills consistent with professional teachers</w:t>
      </w:r>
      <w:r w:rsidR="0031646E" w:rsidRPr="008C3195">
        <w:rPr>
          <w:lang w:val="en-GB"/>
        </w:rPr>
        <w:t>.</w:t>
      </w:r>
    </w:p>
    <w:p w14:paraId="572CDA05" w14:textId="77777777" w:rsidR="0031646E" w:rsidRPr="008C3195" w:rsidRDefault="0031646E" w:rsidP="0031646E">
      <w:pPr>
        <w:rPr>
          <w:lang w:val="en-GB"/>
        </w:rPr>
      </w:pPr>
    </w:p>
    <w:p w14:paraId="6EB4D731" w14:textId="77777777" w:rsidR="0031646E" w:rsidRPr="008C3195" w:rsidRDefault="0006551F" w:rsidP="0031646E">
      <w:pPr>
        <w:rPr>
          <w:lang w:val="en-GB"/>
        </w:rPr>
      </w:pPr>
      <w:r w:rsidRPr="008C3195">
        <w:rPr>
          <w:lang w:val="en-GB"/>
        </w:rPr>
        <w:t>Students will learn the main historical-literary frameworks related to literary production aimed at children from the Unification of Italy to the second half of the twentieth century. Particular emphasis will be placed on the complete reading of a selection of literary works of which students will be able to describe content and analyse textually</w:t>
      </w:r>
      <w:r w:rsidR="00E7560F" w:rsidRPr="008C3195">
        <w:rPr>
          <w:lang w:val="en-GB"/>
        </w:rPr>
        <w:t>. Analysis will focus on literary aspects and educational value students should express their independent</w:t>
      </w:r>
      <w:r w:rsidR="00AE04AC" w:rsidRPr="008C3195">
        <w:rPr>
          <w:lang w:val="en-GB"/>
        </w:rPr>
        <w:t xml:space="preserve"> opinion and use specifi</w:t>
      </w:r>
      <w:r w:rsidR="00E7560F" w:rsidRPr="008C3195">
        <w:rPr>
          <w:lang w:val="en-GB"/>
        </w:rPr>
        <w:t>c skills to choose suitable literary works for young readers from nursery and primary school</w:t>
      </w:r>
      <w:r w:rsidR="0031646E" w:rsidRPr="008C3195">
        <w:rPr>
          <w:lang w:val="en-GB"/>
        </w:rPr>
        <w:t>.</w:t>
      </w:r>
    </w:p>
    <w:p w14:paraId="2AB069CA" w14:textId="77777777" w:rsidR="0031646E" w:rsidRPr="008C3195" w:rsidRDefault="00453006" w:rsidP="0031646E">
      <w:pPr>
        <w:spacing w:before="240" w:after="120"/>
        <w:rPr>
          <w:b/>
          <w:sz w:val="18"/>
          <w:szCs w:val="18"/>
          <w:lang w:val="en-GB"/>
        </w:rPr>
      </w:pPr>
      <w:r w:rsidRPr="008C3195">
        <w:rPr>
          <w:b/>
          <w:i/>
          <w:sz w:val="18"/>
          <w:szCs w:val="18"/>
          <w:lang w:val="en-GB"/>
        </w:rPr>
        <w:t>COURSE CONTENT</w:t>
      </w:r>
    </w:p>
    <w:p w14:paraId="4CD72EF1" w14:textId="77777777" w:rsidR="0031646E" w:rsidRDefault="002F2819" w:rsidP="0031646E">
      <w:pPr>
        <w:rPr>
          <w:lang w:val="en-GB"/>
        </w:rPr>
      </w:pPr>
      <w:r w:rsidRPr="008C3195">
        <w:rPr>
          <w:lang w:val="en-GB"/>
        </w:rPr>
        <w:t>The course takes an in-depth look at the epistemological foundations of</w:t>
      </w:r>
      <w:r w:rsidR="0031646E" w:rsidRPr="008C3195">
        <w:rPr>
          <w:lang w:val="en-GB"/>
        </w:rPr>
        <w:t xml:space="preserve"> </w:t>
      </w:r>
      <w:r w:rsidRPr="008C3195">
        <w:rPr>
          <w:lang w:val="en-GB"/>
        </w:rPr>
        <w:t>the subject: definition of the field of research and subject complexities; issues and problems regarding pedagogy of reading today; starting from this pedagogical basis, the course explores the main aspects of the cultural debate in the late nineteenth century with special reference to problems concerning language and implications</w:t>
      </w:r>
      <w:r w:rsidR="00853C1C" w:rsidRPr="008C3195">
        <w:rPr>
          <w:lang w:val="en-GB"/>
        </w:rPr>
        <w:t xml:space="preserve"> </w:t>
      </w:r>
      <w:r w:rsidRPr="008C3195">
        <w:rPr>
          <w:lang w:val="en-GB"/>
        </w:rPr>
        <w:t xml:space="preserve">in the production of children’s literature; the historical development of the subject during the twentieth century will be defined by analysing representative literary works and magazines for children and research into the physiognomy of young readers over time; reference literary models and </w:t>
      </w:r>
      <w:r w:rsidR="00E67E9A" w:rsidRPr="008C3195">
        <w:rPr>
          <w:lang w:val="en-GB"/>
        </w:rPr>
        <w:t>detected changes will act as a guide to studying themes in current literary production.</w:t>
      </w:r>
    </w:p>
    <w:p w14:paraId="7630B51B" w14:textId="77777777" w:rsidR="00CA19BB" w:rsidRDefault="00CA19BB" w:rsidP="0031646E">
      <w:pPr>
        <w:rPr>
          <w:lang w:val="en-GB"/>
        </w:rPr>
      </w:pPr>
    </w:p>
    <w:p w14:paraId="45A0B9AE" w14:textId="77777777" w:rsidR="00CA19BB" w:rsidRPr="008C3195" w:rsidRDefault="00CA19BB" w:rsidP="0031646E">
      <w:pPr>
        <w:rPr>
          <w:lang w:val="en-GB"/>
        </w:rPr>
      </w:pPr>
      <w:r w:rsidRPr="00744751">
        <w:rPr>
          <w:rFonts w:ascii="Times New Roman" w:hAnsi="Times New Roman"/>
          <w:lang w:val="en-GB"/>
        </w:rPr>
        <w:t>The course is supplemented by didactic-workshop activities entrusted to expert conductors, and characterised by specific themes and methodologies agreed upon</w:t>
      </w:r>
      <w:r w:rsidRPr="00744751">
        <w:rPr>
          <w:rFonts w:ascii="Times New Roman" w:hAnsi="Times New Roman"/>
          <w:lang w:val="en-US"/>
        </w:rPr>
        <w:t xml:space="preserve"> with the course teacher. Each workshop edition will be aimed at the production of a project/artefact, the assessment of which will be entrusted to the above-indicated conductor/s on the basis of parameters shares with the course teacher, and based on criteria of: completeness, coherence, originality, didactic value</w:t>
      </w:r>
      <w:r>
        <w:rPr>
          <w:rFonts w:ascii="Times New Roman" w:hAnsi="Times New Roman"/>
          <w:lang w:val="en-US"/>
        </w:rPr>
        <w:t>.</w:t>
      </w:r>
    </w:p>
    <w:p w14:paraId="42001F34" w14:textId="77777777" w:rsidR="0031646E" w:rsidRPr="008C3195" w:rsidRDefault="00453006" w:rsidP="0031646E">
      <w:pPr>
        <w:keepNext/>
        <w:spacing w:before="240" w:after="120"/>
        <w:rPr>
          <w:b/>
          <w:sz w:val="18"/>
          <w:szCs w:val="18"/>
          <w:lang w:val="en-GB"/>
        </w:rPr>
      </w:pPr>
      <w:r w:rsidRPr="008C3195">
        <w:rPr>
          <w:b/>
          <w:i/>
          <w:sz w:val="18"/>
          <w:szCs w:val="18"/>
          <w:lang w:val="en-GB"/>
        </w:rPr>
        <w:t>READING LIST</w:t>
      </w:r>
    </w:p>
    <w:p w14:paraId="19B9E350" w14:textId="77777777" w:rsidR="00794D9B" w:rsidRPr="008C3195" w:rsidRDefault="00794D9B" w:rsidP="0004648B">
      <w:pPr>
        <w:tabs>
          <w:tab w:val="clear" w:pos="284"/>
        </w:tabs>
        <w:ind w:left="284" w:hanging="284"/>
        <w:rPr>
          <w:noProof/>
          <w:sz w:val="18"/>
        </w:rPr>
      </w:pPr>
      <w:r w:rsidRPr="008C3195">
        <w:rPr>
          <w:smallCaps/>
          <w:noProof/>
          <w:sz w:val="16"/>
          <w:lang w:val="en-GB"/>
        </w:rPr>
        <w:t xml:space="preserve">P. Boero-C. </w:t>
      </w:r>
      <w:r w:rsidRPr="008C3195">
        <w:rPr>
          <w:smallCaps/>
          <w:noProof/>
          <w:sz w:val="16"/>
        </w:rPr>
        <w:t>De Luca</w:t>
      </w:r>
      <w:r w:rsidRPr="008C3195">
        <w:rPr>
          <w:smallCaps/>
          <w:noProof/>
          <w:sz w:val="18"/>
        </w:rPr>
        <w:t>,</w:t>
      </w:r>
      <w:r w:rsidRPr="008C3195">
        <w:rPr>
          <w:i/>
          <w:noProof/>
          <w:sz w:val="18"/>
        </w:rPr>
        <w:t xml:space="preserve"> La letteratura per l’infanzia,</w:t>
      </w:r>
      <w:r w:rsidRPr="008C3195">
        <w:rPr>
          <w:noProof/>
          <w:sz w:val="18"/>
        </w:rPr>
        <w:t xml:space="preserve"> Laterza, Bari, 2009</w:t>
      </w:r>
      <w:r w:rsidRPr="008C3195">
        <w:rPr>
          <w:noProof/>
          <w:sz w:val="18"/>
          <w:vertAlign w:val="superscript"/>
        </w:rPr>
        <w:t>2</w:t>
      </w:r>
      <w:r w:rsidRPr="008C3195">
        <w:rPr>
          <w:noProof/>
          <w:sz w:val="18"/>
        </w:rPr>
        <w:t xml:space="preserve">, </w:t>
      </w:r>
      <w:r w:rsidR="00224F60" w:rsidRPr="008C3195">
        <w:rPr>
          <w:noProof/>
          <w:sz w:val="18"/>
        </w:rPr>
        <w:t xml:space="preserve">chapters </w:t>
      </w:r>
      <w:r w:rsidRPr="008C3195">
        <w:rPr>
          <w:noProof/>
          <w:sz w:val="18"/>
        </w:rPr>
        <w:t>3,</w:t>
      </w:r>
      <w:r w:rsidR="00224F60" w:rsidRPr="008C3195">
        <w:rPr>
          <w:noProof/>
          <w:sz w:val="18"/>
        </w:rPr>
        <w:t xml:space="preserve"> </w:t>
      </w:r>
      <w:r w:rsidRPr="008C3195">
        <w:rPr>
          <w:noProof/>
          <w:sz w:val="18"/>
        </w:rPr>
        <w:t>4, 8.</w:t>
      </w:r>
    </w:p>
    <w:p w14:paraId="0B522A3D" w14:textId="77777777" w:rsidR="00794D9B" w:rsidRPr="008C3195" w:rsidRDefault="00794D9B" w:rsidP="0004648B">
      <w:pPr>
        <w:tabs>
          <w:tab w:val="clear" w:pos="284"/>
        </w:tabs>
        <w:ind w:left="284" w:hanging="284"/>
        <w:rPr>
          <w:noProof/>
          <w:sz w:val="18"/>
        </w:rPr>
      </w:pPr>
      <w:r w:rsidRPr="008C3195">
        <w:rPr>
          <w:smallCaps/>
          <w:noProof/>
          <w:sz w:val="16"/>
        </w:rPr>
        <w:lastRenderedPageBreak/>
        <w:t>A. Chambers</w:t>
      </w:r>
      <w:r w:rsidRPr="008C3195">
        <w:rPr>
          <w:smallCaps/>
          <w:noProof/>
          <w:sz w:val="18"/>
        </w:rPr>
        <w:t>,</w:t>
      </w:r>
      <w:r w:rsidRPr="008C3195">
        <w:rPr>
          <w:i/>
          <w:noProof/>
          <w:sz w:val="18"/>
        </w:rPr>
        <w:t xml:space="preserve"> Siamo quello che leggiamo,</w:t>
      </w:r>
      <w:r w:rsidRPr="008C3195">
        <w:rPr>
          <w:noProof/>
          <w:sz w:val="18"/>
        </w:rPr>
        <w:t xml:space="preserve"> Equilibri, Modena, 2011.</w:t>
      </w:r>
    </w:p>
    <w:p w14:paraId="6A2B2626" w14:textId="77777777" w:rsidR="00794D9B" w:rsidRPr="008C3195" w:rsidRDefault="00794D9B" w:rsidP="0004648B">
      <w:pPr>
        <w:tabs>
          <w:tab w:val="clear" w:pos="284"/>
        </w:tabs>
        <w:ind w:left="284" w:hanging="284"/>
        <w:rPr>
          <w:noProof/>
          <w:sz w:val="18"/>
          <w:szCs w:val="18"/>
        </w:rPr>
      </w:pPr>
      <w:r w:rsidRPr="008C3195">
        <w:rPr>
          <w:smallCaps/>
          <w:noProof/>
          <w:sz w:val="16"/>
          <w:szCs w:val="16"/>
        </w:rPr>
        <w:t>S. Fava</w:t>
      </w:r>
      <w:r w:rsidRPr="008C3195">
        <w:rPr>
          <w:smallCaps/>
          <w:noProof/>
          <w:sz w:val="18"/>
          <w:szCs w:val="18"/>
        </w:rPr>
        <w:t xml:space="preserve">, </w:t>
      </w:r>
      <w:r w:rsidRPr="008C3195">
        <w:rPr>
          <w:i/>
          <w:iCs/>
          <w:smallCaps/>
          <w:noProof/>
          <w:sz w:val="18"/>
          <w:szCs w:val="18"/>
        </w:rPr>
        <w:t>P</w:t>
      </w:r>
      <w:r w:rsidRPr="008C3195">
        <w:rPr>
          <w:i/>
          <w:iCs/>
          <w:noProof/>
          <w:sz w:val="18"/>
          <w:szCs w:val="18"/>
        </w:rPr>
        <w:t>ercorsi critici sulla letteratura per l’infanzia</w:t>
      </w:r>
      <w:r w:rsidRPr="008C3195">
        <w:rPr>
          <w:i/>
          <w:iCs/>
          <w:noProof/>
        </w:rPr>
        <w:t xml:space="preserve">, </w:t>
      </w:r>
      <w:r w:rsidRPr="008C3195">
        <w:rPr>
          <w:noProof/>
        </w:rPr>
        <w:t xml:space="preserve">in </w:t>
      </w:r>
      <w:r w:rsidRPr="002B2E6B">
        <w:rPr>
          <w:smallCaps/>
          <w:noProof/>
          <w:sz w:val="16"/>
          <w:szCs w:val="16"/>
        </w:rPr>
        <w:t>S. Barsotti, L. Cantatore</w:t>
      </w:r>
      <w:r w:rsidRPr="008C3195">
        <w:rPr>
          <w:noProof/>
          <w:sz w:val="18"/>
          <w:szCs w:val="18"/>
        </w:rPr>
        <w:t xml:space="preserve"> </w:t>
      </w:r>
      <w:r w:rsidRPr="008C3195">
        <w:rPr>
          <w:noProof/>
        </w:rPr>
        <w:t>(</w:t>
      </w:r>
      <w:r w:rsidR="00224F60" w:rsidRPr="002B2E6B">
        <w:rPr>
          <w:noProof/>
          <w:sz w:val="16"/>
          <w:szCs w:val="16"/>
        </w:rPr>
        <w:t>edited by</w:t>
      </w:r>
      <w:r w:rsidRPr="002B2E6B">
        <w:rPr>
          <w:noProof/>
          <w:sz w:val="16"/>
          <w:szCs w:val="16"/>
        </w:rPr>
        <w:t>)</w:t>
      </w:r>
      <w:r w:rsidRPr="008C3195">
        <w:rPr>
          <w:noProof/>
        </w:rPr>
        <w:t xml:space="preserve">, </w:t>
      </w:r>
      <w:r w:rsidRPr="008C3195">
        <w:rPr>
          <w:i/>
          <w:iCs/>
          <w:noProof/>
          <w:sz w:val="18"/>
          <w:szCs w:val="18"/>
        </w:rPr>
        <w:t xml:space="preserve">Letteratura per l’infanzia, </w:t>
      </w:r>
      <w:r w:rsidR="00224F60" w:rsidRPr="008C3195">
        <w:rPr>
          <w:noProof/>
          <w:sz w:val="18"/>
          <w:szCs w:val="18"/>
        </w:rPr>
        <w:t>Carocci, Rome</w:t>
      </w:r>
      <w:r w:rsidRPr="008C3195">
        <w:rPr>
          <w:noProof/>
          <w:sz w:val="18"/>
          <w:szCs w:val="18"/>
        </w:rPr>
        <w:t xml:space="preserve"> 2019, p. 403-420.</w:t>
      </w:r>
    </w:p>
    <w:p w14:paraId="14635E4B" w14:textId="77777777" w:rsidR="00794D9B" w:rsidRPr="008C3195" w:rsidRDefault="00794D9B" w:rsidP="0004648B">
      <w:pPr>
        <w:tabs>
          <w:tab w:val="clear" w:pos="284"/>
        </w:tabs>
        <w:ind w:left="284" w:hanging="284"/>
        <w:rPr>
          <w:noProof/>
          <w:sz w:val="18"/>
        </w:rPr>
      </w:pPr>
      <w:r w:rsidRPr="008C3195">
        <w:rPr>
          <w:smallCaps/>
          <w:noProof/>
          <w:sz w:val="16"/>
        </w:rPr>
        <w:t>S. Fava</w:t>
      </w:r>
      <w:r w:rsidRPr="008C3195">
        <w:rPr>
          <w:smallCaps/>
          <w:noProof/>
          <w:sz w:val="18"/>
        </w:rPr>
        <w:t>,</w:t>
      </w:r>
      <w:r w:rsidRPr="008C3195">
        <w:rPr>
          <w:i/>
          <w:noProof/>
          <w:sz w:val="18"/>
        </w:rPr>
        <w:t xml:space="preserve"> Piccoli lettori del Novecento. I bambini di Paola Carrara Lombroso sui giornali per ragazzi,</w:t>
      </w:r>
      <w:r w:rsidRPr="008C3195">
        <w:rPr>
          <w:noProof/>
          <w:sz w:val="18"/>
        </w:rPr>
        <w:t xml:space="preserve"> Pensa Multimedia, Lecce, Brescia, 2016 (</w:t>
      </w:r>
      <w:r w:rsidR="00224F60" w:rsidRPr="008C3195">
        <w:rPr>
          <w:noProof/>
          <w:sz w:val="18"/>
        </w:rPr>
        <w:t>new edition</w:t>
      </w:r>
      <w:r w:rsidRPr="008C3195">
        <w:rPr>
          <w:noProof/>
          <w:sz w:val="18"/>
        </w:rPr>
        <w:t>).</w:t>
      </w:r>
    </w:p>
    <w:p w14:paraId="43251898" w14:textId="77777777" w:rsidR="00794D9B" w:rsidRPr="008C3195" w:rsidRDefault="00794D9B" w:rsidP="0004648B">
      <w:pPr>
        <w:tabs>
          <w:tab w:val="clear" w:pos="284"/>
        </w:tabs>
        <w:ind w:left="284" w:hanging="284"/>
        <w:rPr>
          <w:noProof/>
          <w:sz w:val="18"/>
          <w:lang w:val="en-GB"/>
        </w:rPr>
      </w:pPr>
      <w:r w:rsidRPr="008C3195">
        <w:rPr>
          <w:smallCaps/>
          <w:noProof/>
          <w:sz w:val="16"/>
          <w:lang w:val="en-GB"/>
        </w:rPr>
        <w:t xml:space="preserve">S. </w:t>
      </w:r>
      <w:r w:rsidRPr="008C3195">
        <w:rPr>
          <w:smallCaps/>
          <w:noProof/>
          <w:sz w:val="16"/>
          <w:szCs w:val="18"/>
          <w:lang w:val="en-GB"/>
        </w:rPr>
        <w:t>Barsotti, L. Cantatore</w:t>
      </w:r>
      <w:r w:rsidRPr="008C3195">
        <w:rPr>
          <w:noProof/>
          <w:sz w:val="16"/>
          <w:lang w:val="en-GB"/>
        </w:rPr>
        <w:t xml:space="preserve"> (</w:t>
      </w:r>
      <w:r w:rsidR="00B65115" w:rsidRPr="008C3195">
        <w:rPr>
          <w:noProof/>
          <w:sz w:val="16"/>
          <w:lang w:val="en-GB"/>
        </w:rPr>
        <w:t>edited by</w:t>
      </w:r>
      <w:r w:rsidRPr="008C3195">
        <w:rPr>
          <w:noProof/>
          <w:sz w:val="16"/>
          <w:lang w:val="en-GB"/>
        </w:rPr>
        <w:t xml:space="preserve">), </w:t>
      </w:r>
      <w:r w:rsidRPr="008C3195">
        <w:rPr>
          <w:i/>
          <w:iCs/>
          <w:noProof/>
          <w:sz w:val="18"/>
          <w:szCs w:val="18"/>
          <w:lang w:val="en-GB"/>
        </w:rPr>
        <w:t xml:space="preserve">Letteratura per l’infanzia, </w:t>
      </w:r>
      <w:r w:rsidR="00224F60" w:rsidRPr="008C3195">
        <w:rPr>
          <w:noProof/>
          <w:sz w:val="18"/>
          <w:szCs w:val="18"/>
          <w:lang w:val="en-GB"/>
        </w:rPr>
        <w:t>Carocci, Rome</w:t>
      </w:r>
      <w:r w:rsidRPr="008C3195">
        <w:rPr>
          <w:noProof/>
          <w:sz w:val="18"/>
          <w:szCs w:val="18"/>
          <w:lang w:val="en-GB"/>
        </w:rPr>
        <w:t xml:space="preserve"> 2019, </w:t>
      </w:r>
      <w:r w:rsidR="00224F60" w:rsidRPr="008C3195">
        <w:rPr>
          <w:noProof/>
          <w:sz w:val="18"/>
          <w:szCs w:val="18"/>
          <w:lang w:val="en-GB"/>
        </w:rPr>
        <w:t>chapters</w:t>
      </w:r>
      <w:r w:rsidRPr="008C3195">
        <w:rPr>
          <w:noProof/>
          <w:sz w:val="18"/>
          <w:szCs w:val="18"/>
          <w:lang w:val="en-GB"/>
        </w:rPr>
        <w:t xml:space="preserve"> 3, 6, 11</w:t>
      </w:r>
      <w:r w:rsidR="00224F60" w:rsidRPr="008C3195">
        <w:rPr>
          <w:noProof/>
          <w:sz w:val="18"/>
          <w:szCs w:val="18"/>
          <w:lang w:val="en-GB"/>
        </w:rPr>
        <w:t>, and a chapter of their choice</w:t>
      </w:r>
    </w:p>
    <w:p w14:paraId="012D65A6" w14:textId="77777777" w:rsidR="0031646E" w:rsidRPr="008C3195" w:rsidRDefault="00A94401" w:rsidP="0004648B">
      <w:pPr>
        <w:tabs>
          <w:tab w:val="clear" w:pos="284"/>
        </w:tabs>
        <w:spacing w:before="120"/>
        <w:ind w:firstLine="284"/>
        <w:rPr>
          <w:noProof/>
          <w:sz w:val="18"/>
          <w:szCs w:val="18"/>
          <w:lang w:val="en-GB"/>
        </w:rPr>
      </w:pPr>
      <w:r w:rsidRPr="008C3195">
        <w:rPr>
          <w:noProof/>
          <w:sz w:val="18"/>
          <w:szCs w:val="18"/>
          <w:lang w:val="en-GB"/>
        </w:rPr>
        <w:t>Students should read the following</w:t>
      </w:r>
      <w:r w:rsidR="0031646E" w:rsidRPr="008C3195">
        <w:rPr>
          <w:noProof/>
          <w:sz w:val="18"/>
          <w:szCs w:val="18"/>
          <w:lang w:val="en-GB"/>
        </w:rPr>
        <w:t>:</w:t>
      </w:r>
    </w:p>
    <w:p w14:paraId="45A15065" w14:textId="77777777" w:rsidR="0031646E" w:rsidRPr="008C3195" w:rsidRDefault="0031646E" w:rsidP="0004648B">
      <w:pPr>
        <w:tabs>
          <w:tab w:val="clear" w:pos="284"/>
        </w:tabs>
        <w:ind w:left="284" w:hanging="284"/>
        <w:rPr>
          <w:noProof/>
          <w:spacing w:val="-5"/>
          <w:sz w:val="18"/>
          <w:szCs w:val="18"/>
          <w:lang w:val="en-GB"/>
        </w:rPr>
      </w:pPr>
      <w:r w:rsidRPr="008C3195">
        <w:rPr>
          <w:smallCaps/>
          <w:noProof/>
          <w:spacing w:val="-5"/>
          <w:sz w:val="16"/>
          <w:szCs w:val="16"/>
          <w:lang w:val="en-GB"/>
        </w:rPr>
        <w:t>C. Collodi</w:t>
      </w:r>
      <w:r w:rsidRPr="008C3195">
        <w:rPr>
          <w:smallCaps/>
          <w:noProof/>
          <w:spacing w:val="-5"/>
          <w:sz w:val="18"/>
          <w:szCs w:val="18"/>
          <w:lang w:val="en-GB"/>
        </w:rPr>
        <w:t>,</w:t>
      </w:r>
      <w:r w:rsidRPr="008C3195">
        <w:rPr>
          <w:i/>
          <w:noProof/>
          <w:spacing w:val="-5"/>
          <w:sz w:val="18"/>
          <w:szCs w:val="18"/>
          <w:lang w:val="en-GB"/>
        </w:rPr>
        <w:t xml:space="preserve"> Le avventure di Pinocchio,</w:t>
      </w:r>
      <w:r w:rsidR="00A94401" w:rsidRPr="008C3195">
        <w:rPr>
          <w:noProof/>
          <w:spacing w:val="-5"/>
          <w:sz w:val="18"/>
          <w:szCs w:val="18"/>
          <w:lang w:val="en-GB"/>
        </w:rPr>
        <w:t xml:space="preserve"> any unabridged edition or by</w:t>
      </w:r>
      <w:r w:rsidRPr="008C3195">
        <w:rPr>
          <w:noProof/>
          <w:spacing w:val="-5"/>
          <w:sz w:val="18"/>
          <w:szCs w:val="18"/>
          <w:lang w:val="en-GB"/>
        </w:rPr>
        <w:t xml:space="preserve"> </w:t>
      </w:r>
      <w:r w:rsidRPr="008C3195">
        <w:rPr>
          <w:iCs/>
          <w:smallCaps/>
          <w:noProof/>
          <w:spacing w:val="-5"/>
          <w:sz w:val="18"/>
          <w:szCs w:val="18"/>
          <w:lang w:val="en-GB"/>
        </w:rPr>
        <w:t>E. De Amicis</w:t>
      </w:r>
      <w:r w:rsidRPr="008C3195">
        <w:rPr>
          <w:noProof/>
          <w:spacing w:val="-5"/>
          <w:sz w:val="18"/>
          <w:szCs w:val="18"/>
          <w:lang w:val="en-GB"/>
        </w:rPr>
        <w:t xml:space="preserve">, </w:t>
      </w:r>
      <w:r w:rsidRPr="008C3195">
        <w:rPr>
          <w:i/>
          <w:noProof/>
          <w:spacing w:val="-5"/>
          <w:sz w:val="18"/>
          <w:szCs w:val="18"/>
          <w:lang w:val="en-GB"/>
        </w:rPr>
        <w:t xml:space="preserve">Cuore, </w:t>
      </w:r>
      <w:r w:rsidR="00A94401" w:rsidRPr="008C3195">
        <w:rPr>
          <w:noProof/>
          <w:spacing w:val="-5"/>
          <w:sz w:val="18"/>
          <w:szCs w:val="18"/>
          <w:lang w:val="en-GB"/>
        </w:rPr>
        <w:t>any unabridged edition</w:t>
      </w:r>
      <w:r w:rsidRPr="008C3195">
        <w:rPr>
          <w:noProof/>
          <w:spacing w:val="-5"/>
          <w:sz w:val="18"/>
          <w:szCs w:val="18"/>
          <w:lang w:val="en-GB"/>
        </w:rPr>
        <w:t>.</w:t>
      </w:r>
    </w:p>
    <w:p w14:paraId="58960A48" w14:textId="77777777" w:rsidR="0031646E" w:rsidRPr="008C3195" w:rsidRDefault="00A94401" w:rsidP="0004648B">
      <w:pPr>
        <w:tabs>
          <w:tab w:val="clear" w:pos="284"/>
        </w:tabs>
        <w:spacing w:before="120"/>
        <w:ind w:firstLine="284"/>
        <w:rPr>
          <w:noProof/>
          <w:sz w:val="18"/>
          <w:szCs w:val="18"/>
          <w:lang w:val="en-GB"/>
        </w:rPr>
      </w:pPr>
      <w:r w:rsidRPr="008C3195">
        <w:rPr>
          <w:noProof/>
          <w:sz w:val="18"/>
          <w:szCs w:val="18"/>
          <w:lang w:val="en-GB"/>
        </w:rPr>
        <w:t>Read one volume for each of the following narrative paths</w:t>
      </w:r>
      <w:r w:rsidR="0031646E" w:rsidRPr="008C3195">
        <w:rPr>
          <w:noProof/>
          <w:sz w:val="18"/>
          <w:szCs w:val="18"/>
          <w:lang w:val="en-GB"/>
        </w:rPr>
        <w:t>:</w:t>
      </w:r>
    </w:p>
    <w:p w14:paraId="0F155E6D" w14:textId="77777777" w:rsidR="0031646E" w:rsidRPr="008C3195" w:rsidRDefault="00713DEA" w:rsidP="0004648B">
      <w:pPr>
        <w:tabs>
          <w:tab w:val="clear" w:pos="284"/>
        </w:tabs>
        <w:ind w:left="641"/>
        <w:rPr>
          <w:i/>
          <w:noProof/>
          <w:sz w:val="18"/>
          <w:szCs w:val="18"/>
        </w:rPr>
      </w:pPr>
      <w:r w:rsidRPr="008C3195">
        <w:rPr>
          <w:i/>
          <w:noProof/>
          <w:sz w:val="18"/>
          <w:szCs w:val="18"/>
        </w:rPr>
        <w:t>Novels</w:t>
      </w:r>
      <w:r w:rsidR="0031646E" w:rsidRPr="008C3195">
        <w:rPr>
          <w:i/>
          <w:noProof/>
          <w:sz w:val="18"/>
          <w:szCs w:val="18"/>
        </w:rPr>
        <w:t>:</w:t>
      </w:r>
    </w:p>
    <w:p w14:paraId="41D42F26" w14:textId="77777777" w:rsidR="0031646E" w:rsidRPr="008C3195" w:rsidRDefault="0031646E" w:rsidP="0004648B">
      <w:pPr>
        <w:tabs>
          <w:tab w:val="clear" w:pos="284"/>
        </w:tabs>
        <w:ind w:left="284" w:hanging="284"/>
        <w:rPr>
          <w:noProof/>
          <w:spacing w:val="-5"/>
          <w:sz w:val="18"/>
          <w:szCs w:val="18"/>
        </w:rPr>
      </w:pPr>
      <w:r w:rsidRPr="008C3195">
        <w:rPr>
          <w:smallCaps/>
          <w:noProof/>
          <w:spacing w:val="-5"/>
          <w:sz w:val="16"/>
          <w:szCs w:val="16"/>
        </w:rPr>
        <w:t>L. Carroll</w:t>
      </w:r>
      <w:r w:rsidRPr="008C3195">
        <w:rPr>
          <w:smallCaps/>
          <w:noProof/>
          <w:spacing w:val="-5"/>
          <w:sz w:val="18"/>
          <w:szCs w:val="18"/>
        </w:rPr>
        <w:t>,</w:t>
      </w:r>
      <w:r w:rsidRPr="008C3195">
        <w:rPr>
          <w:i/>
          <w:noProof/>
          <w:spacing w:val="-5"/>
          <w:sz w:val="18"/>
          <w:szCs w:val="18"/>
        </w:rPr>
        <w:t xml:space="preserve"> Attraverso lo specchio,</w:t>
      </w:r>
      <w:r w:rsidR="00A94401" w:rsidRPr="008C3195">
        <w:rPr>
          <w:noProof/>
          <w:spacing w:val="-5"/>
          <w:sz w:val="18"/>
          <w:szCs w:val="18"/>
        </w:rPr>
        <w:t>any unabridged edition</w:t>
      </w:r>
      <w:r w:rsidRPr="008C3195">
        <w:rPr>
          <w:noProof/>
          <w:spacing w:val="-5"/>
          <w:sz w:val="18"/>
          <w:szCs w:val="18"/>
        </w:rPr>
        <w:t>.</w:t>
      </w:r>
    </w:p>
    <w:p w14:paraId="04219D73" w14:textId="77777777" w:rsidR="0031646E" w:rsidRPr="008C3195" w:rsidRDefault="0031646E" w:rsidP="0004648B">
      <w:pPr>
        <w:tabs>
          <w:tab w:val="clear" w:pos="284"/>
        </w:tabs>
        <w:ind w:left="284" w:hanging="284"/>
        <w:rPr>
          <w:noProof/>
          <w:spacing w:val="-5"/>
          <w:sz w:val="18"/>
          <w:szCs w:val="18"/>
        </w:rPr>
      </w:pPr>
      <w:r w:rsidRPr="008C3195">
        <w:rPr>
          <w:smallCaps/>
          <w:noProof/>
          <w:spacing w:val="-5"/>
          <w:sz w:val="16"/>
          <w:szCs w:val="16"/>
        </w:rPr>
        <w:t>J. Barrie</w:t>
      </w:r>
      <w:r w:rsidRPr="008C3195">
        <w:rPr>
          <w:smallCaps/>
          <w:noProof/>
          <w:spacing w:val="-5"/>
          <w:sz w:val="18"/>
          <w:szCs w:val="18"/>
        </w:rPr>
        <w:t>,</w:t>
      </w:r>
      <w:r w:rsidRPr="008C3195">
        <w:rPr>
          <w:i/>
          <w:noProof/>
          <w:spacing w:val="-5"/>
          <w:sz w:val="18"/>
          <w:szCs w:val="18"/>
        </w:rPr>
        <w:t xml:space="preserve"> Peter Pan,</w:t>
      </w:r>
      <w:r w:rsidRPr="008C3195">
        <w:rPr>
          <w:noProof/>
          <w:spacing w:val="-5"/>
          <w:sz w:val="18"/>
          <w:szCs w:val="18"/>
        </w:rPr>
        <w:t xml:space="preserve"> </w:t>
      </w:r>
      <w:r w:rsidR="00A94401" w:rsidRPr="008C3195">
        <w:rPr>
          <w:noProof/>
          <w:spacing w:val="-5"/>
          <w:sz w:val="18"/>
          <w:szCs w:val="18"/>
        </w:rPr>
        <w:t>any unabridged edition</w:t>
      </w:r>
      <w:r w:rsidRPr="008C3195">
        <w:rPr>
          <w:noProof/>
          <w:spacing w:val="-5"/>
          <w:sz w:val="18"/>
          <w:szCs w:val="18"/>
        </w:rPr>
        <w:t>.</w:t>
      </w:r>
    </w:p>
    <w:p w14:paraId="18A1F3AF" w14:textId="77777777" w:rsidR="0031646E" w:rsidRPr="008C3195" w:rsidRDefault="0031646E" w:rsidP="0004648B">
      <w:pPr>
        <w:tabs>
          <w:tab w:val="clear" w:pos="284"/>
        </w:tabs>
        <w:ind w:left="284" w:hanging="284"/>
        <w:rPr>
          <w:noProof/>
          <w:spacing w:val="-5"/>
          <w:sz w:val="18"/>
          <w:szCs w:val="18"/>
        </w:rPr>
      </w:pPr>
      <w:r w:rsidRPr="008C3195">
        <w:rPr>
          <w:smallCaps/>
          <w:noProof/>
          <w:spacing w:val="-5"/>
          <w:sz w:val="16"/>
          <w:szCs w:val="16"/>
        </w:rPr>
        <w:t>A. Vivanti,</w:t>
      </w:r>
      <w:r w:rsidRPr="008C3195">
        <w:rPr>
          <w:i/>
          <w:noProof/>
          <w:spacing w:val="-5"/>
          <w:sz w:val="18"/>
          <w:szCs w:val="18"/>
        </w:rPr>
        <w:t xml:space="preserve"> Il viaggio incantato,</w:t>
      </w:r>
      <w:r w:rsidRPr="008C3195">
        <w:rPr>
          <w:noProof/>
          <w:spacing w:val="-5"/>
          <w:sz w:val="18"/>
          <w:szCs w:val="18"/>
        </w:rPr>
        <w:t xml:space="preserve"> Teramo, Lisciani, 2017</w:t>
      </w:r>
      <w:r w:rsidRPr="008C3195">
        <w:rPr>
          <w:noProof/>
          <w:spacing w:val="-5"/>
          <w:sz w:val="18"/>
          <w:szCs w:val="18"/>
          <w:vertAlign w:val="superscript"/>
        </w:rPr>
        <w:t>3</w:t>
      </w:r>
    </w:p>
    <w:p w14:paraId="180E4F2D" w14:textId="77777777" w:rsidR="0031646E" w:rsidRPr="008C3195" w:rsidRDefault="0031646E" w:rsidP="0004648B">
      <w:pPr>
        <w:tabs>
          <w:tab w:val="clear" w:pos="284"/>
        </w:tabs>
        <w:ind w:left="284" w:hanging="284"/>
        <w:rPr>
          <w:noProof/>
          <w:spacing w:val="-5"/>
          <w:sz w:val="18"/>
          <w:szCs w:val="18"/>
        </w:rPr>
      </w:pPr>
      <w:r w:rsidRPr="008C3195">
        <w:rPr>
          <w:smallCaps/>
          <w:noProof/>
          <w:spacing w:val="-5"/>
          <w:sz w:val="16"/>
          <w:szCs w:val="16"/>
        </w:rPr>
        <w:t>E. Morante,</w:t>
      </w:r>
      <w:r w:rsidRPr="008C3195">
        <w:rPr>
          <w:i/>
          <w:noProof/>
          <w:spacing w:val="-5"/>
          <w:sz w:val="18"/>
          <w:szCs w:val="18"/>
        </w:rPr>
        <w:t xml:space="preserve"> Le straordinarie avventure di Caterina,</w:t>
      </w:r>
      <w:r w:rsidR="00A94401" w:rsidRPr="008C3195">
        <w:rPr>
          <w:noProof/>
          <w:spacing w:val="-5"/>
          <w:sz w:val="18"/>
          <w:szCs w:val="18"/>
        </w:rPr>
        <w:t xml:space="preserve"> Einaudi, Turin</w:t>
      </w:r>
      <w:r w:rsidRPr="008C3195">
        <w:rPr>
          <w:noProof/>
          <w:spacing w:val="-5"/>
          <w:sz w:val="18"/>
          <w:szCs w:val="18"/>
        </w:rPr>
        <w:t>, 2007.</w:t>
      </w:r>
    </w:p>
    <w:p w14:paraId="78003993" w14:textId="77777777" w:rsidR="0031646E" w:rsidRPr="008C3195" w:rsidRDefault="0031646E" w:rsidP="0004648B">
      <w:pPr>
        <w:tabs>
          <w:tab w:val="clear" w:pos="284"/>
        </w:tabs>
        <w:ind w:left="284" w:hanging="284"/>
        <w:rPr>
          <w:noProof/>
          <w:spacing w:val="-5"/>
          <w:sz w:val="18"/>
          <w:szCs w:val="18"/>
        </w:rPr>
      </w:pPr>
      <w:r w:rsidRPr="008C3195">
        <w:rPr>
          <w:smallCaps/>
          <w:noProof/>
          <w:spacing w:val="-5"/>
          <w:sz w:val="16"/>
          <w:szCs w:val="16"/>
        </w:rPr>
        <w:t>G. Rodari</w:t>
      </w:r>
      <w:r w:rsidRPr="008C3195">
        <w:rPr>
          <w:smallCaps/>
          <w:noProof/>
          <w:spacing w:val="-5"/>
          <w:sz w:val="18"/>
          <w:szCs w:val="18"/>
        </w:rPr>
        <w:t>,</w:t>
      </w:r>
      <w:r w:rsidRPr="008C3195">
        <w:rPr>
          <w:i/>
          <w:noProof/>
          <w:spacing w:val="-5"/>
          <w:sz w:val="18"/>
          <w:szCs w:val="18"/>
        </w:rPr>
        <w:t xml:space="preserve"> Favole al telefono,</w:t>
      </w:r>
      <w:r w:rsidRPr="008C3195">
        <w:rPr>
          <w:noProof/>
          <w:spacing w:val="-5"/>
          <w:sz w:val="18"/>
          <w:szCs w:val="18"/>
        </w:rPr>
        <w:t xml:space="preserve"> Einaudi Ragazzi, Trieste, 2010.</w:t>
      </w:r>
    </w:p>
    <w:p w14:paraId="3BADC080" w14:textId="77777777" w:rsidR="0031646E" w:rsidRPr="008C3195" w:rsidRDefault="0031646E" w:rsidP="0004648B">
      <w:pPr>
        <w:tabs>
          <w:tab w:val="clear" w:pos="284"/>
        </w:tabs>
        <w:ind w:left="284" w:hanging="284"/>
        <w:rPr>
          <w:noProof/>
          <w:spacing w:val="-5"/>
          <w:sz w:val="18"/>
          <w:szCs w:val="18"/>
        </w:rPr>
      </w:pPr>
      <w:r w:rsidRPr="008C3195">
        <w:rPr>
          <w:smallCaps/>
          <w:noProof/>
          <w:spacing w:val="-5"/>
          <w:sz w:val="16"/>
          <w:szCs w:val="16"/>
        </w:rPr>
        <w:t>G. Rodari,</w:t>
      </w:r>
      <w:r w:rsidRPr="008C3195">
        <w:rPr>
          <w:i/>
          <w:noProof/>
          <w:spacing w:val="-5"/>
          <w:sz w:val="18"/>
          <w:szCs w:val="18"/>
        </w:rPr>
        <w:t xml:space="preserve"> Venti storie più una,</w:t>
      </w:r>
      <w:r w:rsidRPr="008C3195">
        <w:rPr>
          <w:noProof/>
          <w:spacing w:val="-5"/>
          <w:sz w:val="18"/>
          <w:szCs w:val="18"/>
        </w:rPr>
        <w:t xml:space="preserve"> Einaudi Ragazzi, Trieste, 2009.</w:t>
      </w:r>
    </w:p>
    <w:p w14:paraId="13BED155" w14:textId="77777777" w:rsidR="0031646E" w:rsidRPr="008C3195" w:rsidRDefault="0031646E" w:rsidP="0004648B">
      <w:pPr>
        <w:tabs>
          <w:tab w:val="clear" w:pos="284"/>
        </w:tabs>
        <w:ind w:left="284" w:hanging="284"/>
        <w:rPr>
          <w:noProof/>
          <w:spacing w:val="-5"/>
          <w:sz w:val="18"/>
          <w:szCs w:val="18"/>
        </w:rPr>
      </w:pPr>
      <w:r w:rsidRPr="008C3195">
        <w:rPr>
          <w:smallCaps/>
          <w:noProof/>
          <w:spacing w:val="-5"/>
          <w:sz w:val="16"/>
          <w:szCs w:val="16"/>
        </w:rPr>
        <w:t>D. Almond</w:t>
      </w:r>
      <w:r w:rsidRPr="008C3195">
        <w:rPr>
          <w:smallCaps/>
          <w:noProof/>
          <w:spacing w:val="-5"/>
          <w:sz w:val="18"/>
          <w:szCs w:val="18"/>
        </w:rPr>
        <w:t>,</w:t>
      </w:r>
      <w:r w:rsidRPr="008C3195">
        <w:rPr>
          <w:i/>
          <w:noProof/>
          <w:spacing w:val="-5"/>
          <w:sz w:val="18"/>
          <w:szCs w:val="18"/>
        </w:rPr>
        <w:t>Mio papà sa volare,</w:t>
      </w:r>
      <w:r w:rsidR="00A94401" w:rsidRPr="008C3195">
        <w:rPr>
          <w:noProof/>
          <w:spacing w:val="-5"/>
          <w:sz w:val="18"/>
          <w:szCs w:val="18"/>
        </w:rPr>
        <w:t xml:space="preserve"> Salani, Milan</w:t>
      </w:r>
      <w:r w:rsidRPr="008C3195">
        <w:rPr>
          <w:noProof/>
          <w:spacing w:val="-5"/>
          <w:sz w:val="18"/>
          <w:szCs w:val="18"/>
        </w:rPr>
        <w:t>, 2017.</w:t>
      </w:r>
    </w:p>
    <w:p w14:paraId="0D72B711" w14:textId="77777777" w:rsidR="0031646E" w:rsidRPr="008C3195" w:rsidRDefault="00A94401" w:rsidP="0004648B">
      <w:pPr>
        <w:tabs>
          <w:tab w:val="clear" w:pos="284"/>
        </w:tabs>
        <w:spacing w:before="120"/>
        <w:ind w:left="641"/>
        <w:rPr>
          <w:i/>
          <w:noProof/>
          <w:sz w:val="18"/>
          <w:szCs w:val="18"/>
        </w:rPr>
      </w:pPr>
      <w:r w:rsidRPr="008C3195">
        <w:rPr>
          <w:i/>
          <w:noProof/>
          <w:sz w:val="18"/>
          <w:szCs w:val="18"/>
        </w:rPr>
        <w:t>Poetry</w:t>
      </w:r>
      <w:r w:rsidR="0031646E" w:rsidRPr="008C3195">
        <w:rPr>
          <w:i/>
          <w:noProof/>
          <w:sz w:val="18"/>
          <w:szCs w:val="18"/>
        </w:rPr>
        <w:t>:</w:t>
      </w:r>
    </w:p>
    <w:p w14:paraId="04E5B5A3" w14:textId="77777777" w:rsidR="0031646E" w:rsidRPr="008C3195" w:rsidRDefault="0031646E" w:rsidP="0004648B">
      <w:pPr>
        <w:tabs>
          <w:tab w:val="clear" w:pos="284"/>
        </w:tabs>
        <w:ind w:left="284" w:hanging="284"/>
        <w:rPr>
          <w:noProof/>
          <w:spacing w:val="-5"/>
          <w:sz w:val="18"/>
          <w:szCs w:val="18"/>
        </w:rPr>
      </w:pPr>
      <w:r w:rsidRPr="008C3195">
        <w:rPr>
          <w:smallCaps/>
          <w:noProof/>
          <w:spacing w:val="-5"/>
          <w:sz w:val="16"/>
          <w:szCs w:val="16"/>
        </w:rPr>
        <w:t>G. Rodari,</w:t>
      </w:r>
      <w:r w:rsidRPr="008C3195">
        <w:rPr>
          <w:i/>
          <w:noProof/>
          <w:spacing w:val="-5"/>
          <w:sz w:val="18"/>
          <w:szCs w:val="18"/>
        </w:rPr>
        <w:t xml:space="preserve"> Filastrocche in cielo e in terra,</w:t>
      </w:r>
      <w:r w:rsidRPr="008C3195">
        <w:rPr>
          <w:noProof/>
          <w:spacing w:val="-5"/>
          <w:sz w:val="18"/>
          <w:szCs w:val="18"/>
        </w:rPr>
        <w:t xml:space="preserve"> Einaudi Ragazzi, Trieste, 2009.</w:t>
      </w:r>
    </w:p>
    <w:p w14:paraId="7B75D300" w14:textId="77777777" w:rsidR="0031646E" w:rsidRPr="008C3195" w:rsidRDefault="0031646E" w:rsidP="0004648B">
      <w:pPr>
        <w:tabs>
          <w:tab w:val="clear" w:pos="284"/>
        </w:tabs>
        <w:ind w:left="284" w:hanging="284"/>
        <w:rPr>
          <w:noProof/>
          <w:spacing w:val="-5"/>
          <w:sz w:val="18"/>
          <w:szCs w:val="18"/>
        </w:rPr>
      </w:pPr>
      <w:r w:rsidRPr="008C3195">
        <w:rPr>
          <w:smallCaps/>
          <w:noProof/>
          <w:spacing w:val="-5"/>
          <w:sz w:val="16"/>
          <w:szCs w:val="16"/>
        </w:rPr>
        <w:t>R. Piumini</w:t>
      </w:r>
      <w:r w:rsidRPr="008C3195">
        <w:rPr>
          <w:smallCaps/>
          <w:noProof/>
          <w:spacing w:val="-5"/>
          <w:sz w:val="18"/>
          <w:szCs w:val="18"/>
        </w:rPr>
        <w:t>,</w:t>
      </w:r>
      <w:r w:rsidRPr="008C3195">
        <w:rPr>
          <w:i/>
          <w:noProof/>
          <w:spacing w:val="-5"/>
          <w:sz w:val="18"/>
          <w:szCs w:val="18"/>
        </w:rPr>
        <w:t xml:space="preserve"> C’era un bambino profumato di latte,</w:t>
      </w:r>
      <w:r w:rsidR="00A94401" w:rsidRPr="008C3195">
        <w:rPr>
          <w:noProof/>
          <w:spacing w:val="-5"/>
          <w:sz w:val="18"/>
          <w:szCs w:val="18"/>
        </w:rPr>
        <w:t xml:space="preserve"> Mondadori, Milan</w:t>
      </w:r>
      <w:r w:rsidRPr="008C3195">
        <w:rPr>
          <w:noProof/>
          <w:spacing w:val="-5"/>
          <w:sz w:val="18"/>
          <w:szCs w:val="18"/>
        </w:rPr>
        <w:t>, 1988.</w:t>
      </w:r>
    </w:p>
    <w:p w14:paraId="722CAE51" w14:textId="77777777" w:rsidR="0031646E" w:rsidRPr="008C3195" w:rsidRDefault="0031646E" w:rsidP="0004648B">
      <w:pPr>
        <w:tabs>
          <w:tab w:val="clear" w:pos="284"/>
        </w:tabs>
        <w:ind w:left="284" w:hanging="284"/>
        <w:rPr>
          <w:noProof/>
          <w:spacing w:val="-5"/>
          <w:sz w:val="18"/>
          <w:szCs w:val="18"/>
        </w:rPr>
      </w:pPr>
      <w:r w:rsidRPr="008C3195">
        <w:rPr>
          <w:smallCaps/>
          <w:noProof/>
          <w:spacing w:val="-5"/>
          <w:sz w:val="16"/>
          <w:szCs w:val="16"/>
        </w:rPr>
        <w:t>G. Quarenghi</w:t>
      </w:r>
      <w:r w:rsidRPr="008C3195">
        <w:rPr>
          <w:smallCaps/>
          <w:noProof/>
          <w:spacing w:val="-5"/>
          <w:sz w:val="18"/>
          <w:szCs w:val="18"/>
        </w:rPr>
        <w:t>,</w:t>
      </w:r>
      <w:r w:rsidRPr="008C3195">
        <w:rPr>
          <w:i/>
          <w:noProof/>
          <w:spacing w:val="-5"/>
          <w:sz w:val="18"/>
          <w:szCs w:val="18"/>
        </w:rPr>
        <w:t xml:space="preserve"> E sulle case il cielo,</w:t>
      </w:r>
      <w:r w:rsidR="00A94401" w:rsidRPr="008C3195">
        <w:rPr>
          <w:noProof/>
          <w:spacing w:val="-5"/>
          <w:sz w:val="18"/>
          <w:szCs w:val="18"/>
        </w:rPr>
        <w:t xml:space="preserve"> Topipittori, Milan</w:t>
      </w:r>
      <w:r w:rsidRPr="008C3195">
        <w:rPr>
          <w:noProof/>
          <w:spacing w:val="-5"/>
          <w:sz w:val="18"/>
          <w:szCs w:val="18"/>
        </w:rPr>
        <w:t>, 2006.</w:t>
      </w:r>
    </w:p>
    <w:p w14:paraId="37285B6D" w14:textId="26CD4F7A" w:rsidR="0031646E" w:rsidRDefault="0031646E" w:rsidP="0004648B">
      <w:pPr>
        <w:tabs>
          <w:tab w:val="clear" w:pos="284"/>
        </w:tabs>
        <w:ind w:left="284" w:hanging="284"/>
        <w:rPr>
          <w:noProof/>
          <w:spacing w:val="-5"/>
          <w:sz w:val="18"/>
          <w:szCs w:val="18"/>
        </w:rPr>
      </w:pPr>
      <w:r w:rsidRPr="008C3195">
        <w:rPr>
          <w:smallCaps/>
          <w:noProof/>
          <w:spacing w:val="-5"/>
          <w:sz w:val="16"/>
          <w:szCs w:val="16"/>
        </w:rPr>
        <w:t>B. Tognolini,</w:t>
      </w:r>
      <w:r w:rsidRPr="008C3195">
        <w:rPr>
          <w:i/>
          <w:noProof/>
          <w:spacing w:val="-5"/>
          <w:sz w:val="18"/>
          <w:szCs w:val="18"/>
        </w:rPr>
        <w:t xml:space="preserve"> Rime di rabbia,</w:t>
      </w:r>
      <w:r w:rsidR="00A94401" w:rsidRPr="008C3195">
        <w:rPr>
          <w:noProof/>
          <w:spacing w:val="-5"/>
          <w:sz w:val="18"/>
          <w:szCs w:val="18"/>
        </w:rPr>
        <w:t xml:space="preserve"> Salani, Milan</w:t>
      </w:r>
      <w:r w:rsidRPr="008C3195">
        <w:rPr>
          <w:noProof/>
          <w:spacing w:val="-5"/>
          <w:sz w:val="18"/>
          <w:szCs w:val="18"/>
        </w:rPr>
        <w:t>, 2010.</w:t>
      </w:r>
    </w:p>
    <w:p w14:paraId="36D1D027" w14:textId="77777777" w:rsidR="007B155E" w:rsidRPr="007B155E" w:rsidRDefault="007B155E" w:rsidP="007B155E">
      <w:pPr>
        <w:tabs>
          <w:tab w:val="clear" w:pos="284"/>
        </w:tabs>
        <w:ind w:left="284" w:hanging="284"/>
        <w:rPr>
          <w:noProof/>
          <w:sz w:val="18"/>
          <w:szCs w:val="16"/>
        </w:rPr>
      </w:pPr>
      <w:r w:rsidRPr="007B155E">
        <w:rPr>
          <w:smallCaps/>
          <w:noProof/>
          <w:sz w:val="16"/>
          <w:szCs w:val="16"/>
        </w:rPr>
        <w:t>C. Carminati</w:t>
      </w:r>
      <w:r w:rsidRPr="007B155E">
        <w:rPr>
          <w:noProof/>
          <w:sz w:val="18"/>
          <w:szCs w:val="16"/>
        </w:rPr>
        <w:t xml:space="preserve">, </w:t>
      </w:r>
      <w:r w:rsidRPr="007B155E">
        <w:rPr>
          <w:i/>
          <w:iCs/>
          <w:noProof/>
          <w:sz w:val="18"/>
          <w:szCs w:val="16"/>
        </w:rPr>
        <w:t xml:space="preserve">Quel che c'è sotto il cielo. Poesie del mondo che è in me, </w:t>
      </w:r>
      <w:r w:rsidRPr="007B155E">
        <w:rPr>
          <w:noProof/>
          <w:sz w:val="18"/>
          <w:szCs w:val="16"/>
        </w:rPr>
        <w:t>Mondadori, Milano, 2022</w:t>
      </w:r>
    </w:p>
    <w:p w14:paraId="22484422" w14:textId="77777777" w:rsidR="0031646E" w:rsidRPr="008C3195" w:rsidRDefault="00A94401" w:rsidP="0004648B">
      <w:pPr>
        <w:tabs>
          <w:tab w:val="clear" w:pos="284"/>
        </w:tabs>
        <w:spacing w:before="120"/>
        <w:ind w:left="641"/>
        <w:rPr>
          <w:i/>
          <w:noProof/>
          <w:sz w:val="18"/>
          <w:szCs w:val="18"/>
        </w:rPr>
      </w:pPr>
      <w:r w:rsidRPr="008C3195">
        <w:rPr>
          <w:i/>
          <w:noProof/>
          <w:sz w:val="18"/>
          <w:szCs w:val="18"/>
        </w:rPr>
        <w:t>Childhood</w:t>
      </w:r>
      <w:r w:rsidR="0031646E" w:rsidRPr="008C3195">
        <w:rPr>
          <w:i/>
          <w:noProof/>
          <w:sz w:val="18"/>
          <w:szCs w:val="18"/>
        </w:rPr>
        <w:t>:</w:t>
      </w:r>
    </w:p>
    <w:p w14:paraId="496A9688" w14:textId="77777777" w:rsidR="0031646E" w:rsidRPr="008C3195" w:rsidRDefault="0031646E" w:rsidP="0004648B">
      <w:pPr>
        <w:tabs>
          <w:tab w:val="clear" w:pos="284"/>
        </w:tabs>
        <w:ind w:left="284" w:hanging="284"/>
        <w:rPr>
          <w:noProof/>
          <w:spacing w:val="-5"/>
          <w:sz w:val="18"/>
          <w:szCs w:val="18"/>
        </w:rPr>
      </w:pPr>
      <w:r w:rsidRPr="008C3195">
        <w:rPr>
          <w:smallCaps/>
          <w:noProof/>
          <w:spacing w:val="-5"/>
          <w:sz w:val="16"/>
          <w:szCs w:val="16"/>
        </w:rPr>
        <w:t>Vamba</w:t>
      </w:r>
      <w:r w:rsidRPr="008C3195">
        <w:rPr>
          <w:smallCaps/>
          <w:noProof/>
          <w:spacing w:val="-5"/>
          <w:sz w:val="18"/>
          <w:szCs w:val="18"/>
        </w:rPr>
        <w:t>,</w:t>
      </w:r>
      <w:r w:rsidRPr="008C3195">
        <w:rPr>
          <w:i/>
          <w:noProof/>
          <w:spacing w:val="-5"/>
          <w:sz w:val="18"/>
          <w:szCs w:val="18"/>
        </w:rPr>
        <w:t xml:space="preserve"> Il giornalino di Gian Burrasca,</w:t>
      </w:r>
      <w:r w:rsidRPr="008C3195">
        <w:rPr>
          <w:noProof/>
          <w:spacing w:val="-5"/>
          <w:sz w:val="18"/>
          <w:szCs w:val="18"/>
        </w:rPr>
        <w:t xml:space="preserve"> </w:t>
      </w:r>
      <w:r w:rsidR="00A94401" w:rsidRPr="008C3195">
        <w:rPr>
          <w:noProof/>
          <w:spacing w:val="-5"/>
          <w:sz w:val="18"/>
          <w:szCs w:val="18"/>
        </w:rPr>
        <w:t>any unabridged edition.</w:t>
      </w:r>
    </w:p>
    <w:p w14:paraId="191DB281" w14:textId="77777777" w:rsidR="0031646E" w:rsidRPr="008C3195" w:rsidRDefault="0031646E" w:rsidP="0004648B">
      <w:pPr>
        <w:tabs>
          <w:tab w:val="clear" w:pos="284"/>
        </w:tabs>
        <w:ind w:left="284" w:hanging="284"/>
        <w:rPr>
          <w:noProof/>
          <w:spacing w:val="-5"/>
          <w:sz w:val="18"/>
          <w:szCs w:val="18"/>
        </w:rPr>
      </w:pPr>
      <w:r w:rsidRPr="008C3195">
        <w:rPr>
          <w:smallCaps/>
          <w:noProof/>
          <w:spacing w:val="-5"/>
          <w:sz w:val="16"/>
          <w:szCs w:val="16"/>
        </w:rPr>
        <w:t>F. H. Burnett,</w:t>
      </w:r>
      <w:r w:rsidRPr="008C3195">
        <w:rPr>
          <w:i/>
          <w:noProof/>
          <w:spacing w:val="-5"/>
          <w:sz w:val="18"/>
          <w:szCs w:val="18"/>
        </w:rPr>
        <w:t xml:space="preserve"> Il giardino segreto,</w:t>
      </w:r>
      <w:r w:rsidRPr="008C3195">
        <w:rPr>
          <w:noProof/>
          <w:spacing w:val="-5"/>
          <w:sz w:val="18"/>
          <w:szCs w:val="18"/>
        </w:rPr>
        <w:t xml:space="preserve"> </w:t>
      </w:r>
      <w:r w:rsidR="00A94401" w:rsidRPr="008C3195">
        <w:rPr>
          <w:noProof/>
          <w:spacing w:val="-5"/>
          <w:sz w:val="18"/>
          <w:szCs w:val="18"/>
        </w:rPr>
        <w:t>any unabridged edition</w:t>
      </w:r>
      <w:r w:rsidRPr="008C3195">
        <w:rPr>
          <w:noProof/>
          <w:spacing w:val="-5"/>
          <w:sz w:val="18"/>
          <w:szCs w:val="18"/>
        </w:rPr>
        <w:t>.</w:t>
      </w:r>
    </w:p>
    <w:p w14:paraId="2355C333" w14:textId="77777777" w:rsidR="0031646E" w:rsidRPr="008C3195" w:rsidRDefault="0031646E" w:rsidP="0004648B">
      <w:pPr>
        <w:tabs>
          <w:tab w:val="clear" w:pos="284"/>
        </w:tabs>
        <w:ind w:left="284" w:hanging="284"/>
        <w:rPr>
          <w:i/>
          <w:noProof/>
          <w:spacing w:val="-5"/>
          <w:sz w:val="18"/>
          <w:szCs w:val="18"/>
        </w:rPr>
      </w:pPr>
      <w:r w:rsidRPr="008C3195">
        <w:rPr>
          <w:smallCaps/>
          <w:noProof/>
          <w:spacing w:val="-5"/>
          <w:sz w:val="16"/>
          <w:szCs w:val="16"/>
        </w:rPr>
        <w:t>A. Lindgren</w:t>
      </w:r>
      <w:r w:rsidRPr="008C3195">
        <w:rPr>
          <w:smallCaps/>
          <w:noProof/>
          <w:spacing w:val="-5"/>
          <w:sz w:val="18"/>
          <w:szCs w:val="18"/>
        </w:rPr>
        <w:t>,</w:t>
      </w:r>
      <w:r w:rsidRPr="008C3195">
        <w:rPr>
          <w:i/>
          <w:noProof/>
          <w:spacing w:val="-5"/>
          <w:sz w:val="18"/>
          <w:szCs w:val="18"/>
        </w:rPr>
        <w:t xml:space="preserve"> Pippi Calzelunghe in qualsiasi edizione integrale.</w:t>
      </w:r>
    </w:p>
    <w:p w14:paraId="2C2E482E" w14:textId="77777777" w:rsidR="0031646E" w:rsidRPr="008C3195" w:rsidRDefault="0031646E" w:rsidP="0004648B">
      <w:pPr>
        <w:tabs>
          <w:tab w:val="clear" w:pos="284"/>
        </w:tabs>
        <w:ind w:left="284" w:hanging="284"/>
        <w:rPr>
          <w:noProof/>
          <w:spacing w:val="-5"/>
          <w:sz w:val="18"/>
          <w:szCs w:val="18"/>
        </w:rPr>
      </w:pPr>
      <w:r w:rsidRPr="008C3195">
        <w:rPr>
          <w:smallCaps/>
          <w:noProof/>
          <w:spacing w:val="-5"/>
          <w:sz w:val="16"/>
          <w:szCs w:val="16"/>
        </w:rPr>
        <w:t>A. Gobetti</w:t>
      </w:r>
      <w:r w:rsidRPr="008C3195">
        <w:rPr>
          <w:smallCaps/>
          <w:noProof/>
          <w:spacing w:val="-5"/>
          <w:sz w:val="18"/>
          <w:szCs w:val="18"/>
        </w:rPr>
        <w:t>,</w:t>
      </w:r>
      <w:r w:rsidRPr="008C3195">
        <w:rPr>
          <w:i/>
          <w:noProof/>
          <w:spacing w:val="-5"/>
          <w:sz w:val="18"/>
          <w:szCs w:val="18"/>
        </w:rPr>
        <w:t xml:space="preserve"> Storia del gallo Sebastiano,</w:t>
      </w:r>
      <w:r w:rsidR="00A94401" w:rsidRPr="008C3195">
        <w:rPr>
          <w:noProof/>
          <w:spacing w:val="-5"/>
          <w:sz w:val="18"/>
          <w:szCs w:val="18"/>
        </w:rPr>
        <w:t xml:space="preserve"> Garzanti, Milan</w:t>
      </w:r>
      <w:r w:rsidRPr="008C3195">
        <w:rPr>
          <w:noProof/>
          <w:spacing w:val="-5"/>
          <w:sz w:val="18"/>
          <w:szCs w:val="18"/>
        </w:rPr>
        <w:t>, 1940.</w:t>
      </w:r>
    </w:p>
    <w:p w14:paraId="0693DF96" w14:textId="77777777" w:rsidR="0031646E" w:rsidRPr="008C3195" w:rsidRDefault="0031646E" w:rsidP="0004648B">
      <w:pPr>
        <w:tabs>
          <w:tab w:val="clear" w:pos="284"/>
        </w:tabs>
        <w:ind w:left="284" w:hanging="284"/>
        <w:rPr>
          <w:noProof/>
          <w:spacing w:val="-5"/>
          <w:sz w:val="18"/>
          <w:szCs w:val="18"/>
        </w:rPr>
      </w:pPr>
      <w:r w:rsidRPr="008C3195">
        <w:rPr>
          <w:smallCaps/>
          <w:noProof/>
          <w:spacing w:val="-5"/>
          <w:sz w:val="16"/>
          <w:szCs w:val="16"/>
        </w:rPr>
        <w:t>M. Ende</w:t>
      </w:r>
      <w:r w:rsidRPr="008C3195">
        <w:rPr>
          <w:smallCaps/>
          <w:noProof/>
          <w:spacing w:val="-5"/>
          <w:sz w:val="18"/>
          <w:szCs w:val="18"/>
        </w:rPr>
        <w:t>,</w:t>
      </w:r>
      <w:r w:rsidRPr="008C3195">
        <w:rPr>
          <w:i/>
          <w:noProof/>
          <w:spacing w:val="-5"/>
          <w:sz w:val="18"/>
          <w:szCs w:val="18"/>
        </w:rPr>
        <w:t xml:space="preserve"> Momo,</w:t>
      </w:r>
      <w:r w:rsidR="00A94401" w:rsidRPr="008C3195">
        <w:rPr>
          <w:noProof/>
          <w:spacing w:val="-5"/>
          <w:sz w:val="18"/>
          <w:szCs w:val="18"/>
        </w:rPr>
        <w:t xml:space="preserve"> Longanesi, Milan</w:t>
      </w:r>
      <w:r w:rsidRPr="008C3195">
        <w:rPr>
          <w:noProof/>
          <w:spacing w:val="-5"/>
          <w:sz w:val="18"/>
          <w:szCs w:val="18"/>
        </w:rPr>
        <w:t>, 1984.</w:t>
      </w:r>
    </w:p>
    <w:p w14:paraId="71F52CEB" w14:textId="77777777" w:rsidR="0031646E" w:rsidRPr="008C3195" w:rsidRDefault="0031646E" w:rsidP="0004648B">
      <w:pPr>
        <w:tabs>
          <w:tab w:val="clear" w:pos="284"/>
        </w:tabs>
        <w:ind w:left="284" w:hanging="284"/>
        <w:rPr>
          <w:noProof/>
          <w:spacing w:val="-5"/>
          <w:sz w:val="18"/>
          <w:szCs w:val="18"/>
        </w:rPr>
      </w:pPr>
      <w:r w:rsidRPr="008C3195">
        <w:rPr>
          <w:smallCaps/>
          <w:noProof/>
          <w:spacing w:val="-5"/>
          <w:sz w:val="16"/>
          <w:szCs w:val="16"/>
        </w:rPr>
        <w:t>R. Piumini</w:t>
      </w:r>
      <w:r w:rsidRPr="008C3195">
        <w:rPr>
          <w:smallCaps/>
          <w:noProof/>
          <w:spacing w:val="-5"/>
          <w:sz w:val="18"/>
          <w:szCs w:val="18"/>
        </w:rPr>
        <w:t>,</w:t>
      </w:r>
      <w:r w:rsidRPr="008C3195">
        <w:rPr>
          <w:i/>
          <w:noProof/>
          <w:spacing w:val="-5"/>
          <w:sz w:val="18"/>
          <w:szCs w:val="18"/>
        </w:rPr>
        <w:t xml:space="preserve"> Lo stralisco,</w:t>
      </w:r>
      <w:r w:rsidR="00A94401" w:rsidRPr="008C3195">
        <w:rPr>
          <w:noProof/>
          <w:spacing w:val="-5"/>
          <w:sz w:val="18"/>
          <w:szCs w:val="18"/>
        </w:rPr>
        <w:t xml:space="preserve"> Einaudi Ragazzi, Turin</w:t>
      </w:r>
      <w:r w:rsidRPr="008C3195">
        <w:rPr>
          <w:noProof/>
          <w:spacing w:val="-5"/>
          <w:sz w:val="18"/>
          <w:szCs w:val="18"/>
        </w:rPr>
        <w:t>, 1987.</w:t>
      </w:r>
    </w:p>
    <w:p w14:paraId="65C932BF" w14:textId="77777777" w:rsidR="0031646E" w:rsidRPr="008C3195" w:rsidRDefault="0031646E" w:rsidP="0004648B">
      <w:pPr>
        <w:tabs>
          <w:tab w:val="clear" w:pos="284"/>
        </w:tabs>
        <w:ind w:left="284" w:hanging="284"/>
        <w:rPr>
          <w:noProof/>
          <w:spacing w:val="-5"/>
          <w:sz w:val="18"/>
          <w:szCs w:val="18"/>
        </w:rPr>
      </w:pPr>
      <w:r w:rsidRPr="008C3195">
        <w:rPr>
          <w:smallCaps/>
          <w:noProof/>
          <w:spacing w:val="-5"/>
          <w:sz w:val="16"/>
          <w:szCs w:val="16"/>
        </w:rPr>
        <w:t>R. Dahl</w:t>
      </w:r>
      <w:r w:rsidRPr="008C3195">
        <w:rPr>
          <w:smallCaps/>
          <w:noProof/>
          <w:spacing w:val="-5"/>
          <w:sz w:val="18"/>
          <w:szCs w:val="18"/>
        </w:rPr>
        <w:t>,</w:t>
      </w:r>
      <w:r w:rsidRPr="008C3195">
        <w:rPr>
          <w:i/>
          <w:noProof/>
          <w:spacing w:val="-5"/>
          <w:sz w:val="18"/>
          <w:szCs w:val="18"/>
        </w:rPr>
        <w:t xml:space="preserve"> Matilde,</w:t>
      </w:r>
      <w:r w:rsidR="00A94401" w:rsidRPr="008C3195">
        <w:rPr>
          <w:noProof/>
          <w:spacing w:val="-5"/>
          <w:sz w:val="18"/>
          <w:szCs w:val="18"/>
        </w:rPr>
        <w:t xml:space="preserve"> Salani, Milan</w:t>
      </w:r>
      <w:r w:rsidRPr="008C3195">
        <w:rPr>
          <w:noProof/>
          <w:spacing w:val="-5"/>
          <w:sz w:val="18"/>
          <w:szCs w:val="18"/>
        </w:rPr>
        <w:t>, 1988.</w:t>
      </w:r>
    </w:p>
    <w:p w14:paraId="72ACC17E" w14:textId="77777777" w:rsidR="0031646E" w:rsidRPr="008C3195" w:rsidRDefault="0031646E" w:rsidP="0004648B">
      <w:pPr>
        <w:tabs>
          <w:tab w:val="clear" w:pos="284"/>
        </w:tabs>
        <w:ind w:left="284" w:hanging="284"/>
        <w:rPr>
          <w:sz w:val="18"/>
          <w:szCs w:val="18"/>
        </w:rPr>
      </w:pPr>
      <w:r w:rsidRPr="008C3195">
        <w:rPr>
          <w:smallCaps/>
          <w:noProof/>
          <w:spacing w:val="-5"/>
          <w:sz w:val="16"/>
          <w:szCs w:val="16"/>
        </w:rPr>
        <w:t>B. Masini, R. Piumini</w:t>
      </w:r>
      <w:r w:rsidRPr="008C3195">
        <w:rPr>
          <w:smallCaps/>
          <w:noProof/>
          <w:spacing w:val="-5"/>
          <w:sz w:val="18"/>
          <w:szCs w:val="18"/>
        </w:rPr>
        <w:t xml:space="preserve">, </w:t>
      </w:r>
      <w:r w:rsidRPr="008C3195">
        <w:rPr>
          <w:i/>
          <w:smallCaps/>
          <w:noProof/>
          <w:spacing w:val="-5"/>
          <w:sz w:val="18"/>
          <w:szCs w:val="18"/>
        </w:rPr>
        <w:t>C</w:t>
      </w:r>
      <w:r w:rsidRPr="008C3195">
        <w:rPr>
          <w:i/>
          <w:sz w:val="18"/>
          <w:szCs w:val="18"/>
        </w:rPr>
        <w:t xml:space="preserve">iao, tu, </w:t>
      </w:r>
      <w:r w:rsidR="00A94401" w:rsidRPr="008C3195">
        <w:rPr>
          <w:sz w:val="18"/>
          <w:szCs w:val="18"/>
        </w:rPr>
        <w:t>RCS, Milan</w:t>
      </w:r>
      <w:r w:rsidRPr="008C3195">
        <w:rPr>
          <w:sz w:val="18"/>
          <w:szCs w:val="18"/>
        </w:rPr>
        <w:t>, 2015</w:t>
      </w:r>
      <w:r w:rsidRPr="008C3195">
        <w:rPr>
          <w:sz w:val="18"/>
          <w:szCs w:val="18"/>
          <w:vertAlign w:val="superscript"/>
        </w:rPr>
        <w:t>2</w:t>
      </w:r>
    </w:p>
    <w:p w14:paraId="6888057E" w14:textId="77777777" w:rsidR="0031646E" w:rsidRPr="008C3195" w:rsidRDefault="0031646E" w:rsidP="0004648B">
      <w:pPr>
        <w:tabs>
          <w:tab w:val="clear" w:pos="284"/>
        </w:tabs>
        <w:ind w:left="284" w:hanging="284"/>
        <w:rPr>
          <w:noProof/>
          <w:spacing w:val="-5"/>
          <w:sz w:val="18"/>
          <w:szCs w:val="18"/>
        </w:rPr>
      </w:pPr>
      <w:r w:rsidRPr="008C3195">
        <w:rPr>
          <w:smallCaps/>
          <w:noProof/>
          <w:spacing w:val="-5"/>
          <w:sz w:val="16"/>
          <w:szCs w:val="16"/>
        </w:rPr>
        <w:t>B. Solinas Donghi,</w:t>
      </w:r>
      <w:r w:rsidRPr="008C3195">
        <w:rPr>
          <w:i/>
          <w:noProof/>
          <w:spacing w:val="-5"/>
          <w:sz w:val="18"/>
          <w:szCs w:val="18"/>
        </w:rPr>
        <w:t xml:space="preserve"> Rosina e poi Annetta,</w:t>
      </w:r>
      <w:r w:rsidR="00A94401" w:rsidRPr="008C3195">
        <w:rPr>
          <w:noProof/>
          <w:spacing w:val="-5"/>
          <w:sz w:val="18"/>
          <w:szCs w:val="18"/>
        </w:rPr>
        <w:t xml:space="preserve"> Fabbri, Milan</w:t>
      </w:r>
      <w:r w:rsidRPr="008C3195">
        <w:rPr>
          <w:noProof/>
          <w:spacing w:val="-5"/>
          <w:sz w:val="18"/>
          <w:szCs w:val="18"/>
        </w:rPr>
        <w:t>, 2004.</w:t>
      </w:r>
    </w:p>
    <w:p w14:paraId="4547A364" w14:textId="77777777" w:rsidR="0031646E" w:rsidRPr="008C3195" w:rsidRDefault="0031646E" w:rsidP="0004648B">
      <w:pPr>
        <w:tabs>
          <w:tab w:val="clear" w:pos="284"/>
        </w:tabs>
        <w:ind w:left="284" w:hanging="284"/>
        <w:rPr>
          <w:noProof/>
          <w:spacing w:val="-5"/>
          <w:sz w:val="18"/>
          <w:szCs w:val="18"/>
          <w:lang w:val="en-GB"/>
        </w:rPr>
      </w:pPr>
      <w:r w:rsidRPr="008C3195">
        <w:rPr>
          <w:smallCaps/>
          <w:noProof/>
          <w:spacing w:val="-5"/>
          <w:sz w:val="16"/>
          <w:szCs w:val="16"/>
          <w:lang w:val="en-GB"/>
        </w:rPr>
        <w:t>D. Almond</w:t>
      </w:r>
      <w:r w:rsidRPr="008C3195">
        <w:rPr>
          <w:smallCaps/>
          <w:noProof/>
          <w:spacing w:val="-5"/>
          <w:sz w:val="18"/>
          <w:szCs w:val="18"/>
          <w:lang w:val="en-GB"/>
        </w:rPr>
        <w:t>,</w:t>
      </w:r>
      <w:r w:rsidRPr="008C3195">
        <w:rPr>
          <w:i/>
          <w:noProof/>
          <w:spacing w:val="-5"/>
          <w:sz w:val="18"/>
          <w:szCs w:val="18"/>
          <w:lang w:val="en-GB"/>
        </w:rPr>
        <w:t xml:space="preserve"> Skellig,</w:t>
      </w:r>
      <w:r w:rsidRPr="008C3195">
        <w:rPr>
          <w:noProof/>
          <w:spacing w:val="-5"/>
          <w:sz w:val="18"/>
          <w:szCs w:val="18"/>
          <w:lang w:val="en-GB"/>
        </w:rPr>
        <w:t xml:space="preserve"> Salani, </w:t>
      </w:r>
      <w:r w:rsidR="00A94401" w:rsidRPr="008C3195">
        <w:rPr>
          <w:noProof/>
          <w:spacing w:val="-5"/>
          <w:sz w:val="18"/>
          <w:szCs w:val="18"/>
          <w:lang w:val="en-GB"/>
        </w:rPr>
        <w:t>Milan</w:t>
      </w:r>
      <w:r w:rsidRPr="008C3195">
        <w:rPr>
          <w:noProof/>
          <w:spacing w:val="-5"/>
          <w:sz w:val="18"/>
          <w:szCs w:val="18"/>
          <w:lang w:val="en-GB"/>
        </w:rPr>
        <w:t>, 2009.</w:t>
      </w:r>
    </w:p>
    <w:p w14:paraId="68540D64" w14:textId="77777777" w:rsidR="0031646E" w:rsidRPr="008C3195" w:rsidRDefault="00A94401" w:rsidP="0004648B">
      <w:pPr>
        <w:tabs>
          <w:tab w:val="clear" w:pos="284"/>
        </w:tabs>
        <w:spacing w:before="120"/>
        <w:ind w:left="641"/>
        <w:rPr>
          <w:i/>
          <w:noProof/>
          <w:sz w:val="18"/>
          <w:szCs w:val="18"/>
          <w:lang w:val="en-GB"/>
        </w:rPr>
      </w:pPr>
      <w:r w:rsidRPr="008C3195">
        <w:rPr>
          <w:i/>
          <w:noProof/>
          <w:sz w:val="18"/>
          <w:szCs w:val="18"/>
          <w:lang w:val="en-GB"/>
        </w:rPr>
        <w:t>Memory</w:t>
      </w:r>
      <w:r w:rsidR="0031646E" w:rsidRPr="008C3195">
        <w:rPr>
          <w:i/>
          <w:noProof/>
          <w:sz w:val="18"/>
          <w:szCs w:val="18"/>
          <w:lang w:val="en-GB"/>
        </w:rPr>
        <w:t>:</w:t>
      </w:r>
    </w:p>
    <w:p w14:paraId="7B929BE7" w14:textId="77777777" w:rsidR="0031646E" w:rsidRPr="008C3195" w:rsidRDefault="0031646E" w:rsidP="0004648B">
      <w:pPr>
        <w:tabs>
          <w:tab w:val="clear" w:pos="284"/>
        </w:tabs>
        <w:ind w:left="284" w:hanging="284"/>
        <w:rPr>
          <w:noProof/>
          <w:spacing w:val="-5"/>
          <w:sz w:val="18"/>
          <w:szCs w:val="18"/>
        </w:rPr>
      </w:pPr>
      <w:r w:rsidRPr="008C3195">
        <w:rPr>
          <w:smallCaps/>
          <w:noProof/>
          <w:spacing w:val="-5"/>
          <w:sz w:val="16"/>
          <w:szCs w:val="16"/>
        </w:rPr>
        <w:lastRenderedPageBreak/>
        <w:t>A. Frank</w:t>
      </w:r>
      <w:r w:rsidRPr="008C3195">
        <w:rPr>
          <w:smallCaps/>
          <w:noProof/>
          <w:spacing w:val="-5"/>
          <w:sz w:val="18"/>
          <w:szCs w:val="18"/>
        </w:rPr>
        <w:t>,</w:t>
      </w:r>
      <w:r w:rsidRPr="008C3195">
        <w:rPr>
          <w:i/>
          <w:noProof/>
          <w:spacing w:val="-5"/>
          <w:sz w:val="18"/>
          <w:szCs w:val="18"/>
        </w:rPr>
        <w:t xml:space="preserve"> Il diario di Anna Frank,</w:t>
      </w:r>
      <w:r w:rsidRPr="008C3195">
        <w:rPr>
          <w:noProof/>
          <w:spacing w:val="-5"/>
          <w:sz w:val="18"/>
          <w:szCs w:val="18"/>
        </w:rPr>
        <w:t xml:space="preserve"> </w:t>
      </w:r>
      <w:r w:rsidR="00A94401" w:rsidRPr="008C3195">
        <w:rPr>
          <w:noProof/>
          <w:spacing w:val="-5"/>
          <w:sz w:val="18"/>
          <w:szCs w:val="18"/>
        </w:rPr>
        <w:t>any unabridged edition</w:t>
      </w:r>
    </w:p>
    <w:p w14:paraId="4273E04F" w14:textId="77777777" w:rsidR="0031646E" w:rsidRPr="008C3195" w:rsidRDefault="0031646E" w:rsidP="0004648B">
      <w:pPr>
        <w:tabs>
          <w:tab w:val="clear" w:pos="284"/>
        </w:tabs>
        <w:ind w:left="284" w:hanging="284"/>
        <w:rPr>
          <w:noProof/>
          <w:spacing w:val="-5"/>
          <w:sz w:val="18"/>
          <w:szCs w:val="18"/>
        </w:rPr>
      </w:pPr>
      <w:r w:rsidRPr="008C3195">
        <w:rPr>
          <w:smallCaps/>
          <w:noProof/>
          <w:spacing w:val="-5"/>
          <w:sz w:val="16"/>
          <w:szCs w:val="16"/>
        </w:rPr>
        <w:t>A. Molesini,</w:t>
      </w:r>
      <w:r w:rsidRPr="008C3195">
        <w:rPr>
          <w:i/>
          <w:noProof/>
          <w:spacing w:val="-5"/>
          <w:sz w:val="18"/>
          <w:szCs w:val="18"/>
        </w:rPr>
        <w:t xml:space="preserve"> All’ombra del lungo camino,</w:t>
      </w:r>
      <w:r w:rsidR="00A94401" w:rsidRPr="008C3195">
        <w:rPr>
          <w:noProof/>
          <w:spacing w:val="-5"/>
          <w:sz w:val="18"/>
          <w:szCs w:val="18"/>
        </w:rPr>
        <w:t xml:space="preserve"> Mondadori, Milan</w:t>
      </w:r>
      <w:r w:rsidRPr="008C3195">
        <w:rPr>
          <w:noProof/>
          <w:spacing w:val="-5"/>
          <w:sz w:val="18"/>
          <w:szCs w:val="18"/>
        </w:rPr>
        <w:t>, 1996.</w:t>
      </w:r>
    </w:p>
    <w:p w14:paraId="7271060C" w14:textId="77777777" w:rsidR="0031646E" w:rsidRPr="008C3195" w:rsidRDefault="0031646E" w:rsidP="0004648B">
      <w:pPr>
        <w:tabs>
          <w:tab w:val="clear" w:pos="284"/>
        </w:tabs>
        <w:ind w:left="284" w:hanging="284"/>
        <w:rPr>
          <w:noProof/>
          <w:spacing w:val="-5"/>
          <w:sz w:val="18"/>
          <w:szCs w:val="18"/>
        </w:rPr>
      </w:pPr>
      <w:r w:rsidRPr="008C3195">
        <w:rPr>
          <w:smallCaps/>
          <w:noProof/>
          <w:spacing w:val="-5"/>
          <w:sz w:val="16"/>
          <w:szCs w:val="16"/>
        </w:rPr>
        <w:t>L. Levi</w:t>
      </w:r>
      <w:r w:rsidRPr="008C3195">
        <w:rPr>
          <w:smallCaps/>
          <w:noProof/>
          <w:spacing w:val="-5"/>
          <w:sz w:val="18"/>
          <w:szCs w:val="18"/>
        </w:rPr>
        <w:t>,</w:t>
      </w:r>
      <w:r w:rsidRPr="008C3195">
        <w:rPr>
          <w:i/>
          <w:noProof/>
          <w:spacing w:val="-5"/>
          <w:sz w:val="18"/>
          <w:szCs w:val="18"/>
        </w:rPr>
        <w:t xml:space="preserve"> Una valle piena di stelle,</w:t>
      </w:r>
      <w:r w:rsidR="00A94401" w:rsidRPr="008C3195">
        <w:rPr>
          <w:noProof/>
          <w:spacing w:val="-5"/>
          <w:sz w:val="18"/>
          <w:szCs w:val="18"/>
        </w:rPr>
        <w:t xml:space="preserve"> Mondadori, Milan</w:t>
      </w:r>
      <w:r w:rsidRPr="008C3195">
        <w:rPr>
          <w:noProof/>
          <w:spacing w:val="-5"/>
          <w:sz w:val="18"/>
          <w:szCs w:val="18"/>
        </w:rPr>
        <w:t>, 1997.</w:t>
      </w:r>
    </w:p>
    <w:p w14:paraId="7501E1E8" w14:textId="77777777" w:rsidR="0031646E" w:rsidRPr="008C3195" w:rsidRDefault="0031646E" w:rsidP="0004648B">
      <w:pPr>
        <w:tabs>
          <w:tab w:val="clear" w:pos="284"/>
        </w:tabs>
        <w:ind w:left="284" w:hanging="284"/>
        <w:rPr>
          <w:rFonts w:cs="Times"/>
          <w:sz w:val="18"/>
          <w:szCs w:val="18"/>
        </w:rPr>
      </w:pPr>
      <w:r w:rsidRPr="008C3195">
        <w:rPr>
          <w:rFonts w:cs="Times"/>
          <w:smallCaps/>
          <w:noProof/>
          <w:spacing w:val="-5"/>
          <w:sz w:val="16"/>
          <w:szCs w:val="16"/>
        </w:rPr>
        <w:t>L. Segre D. Palumbo</w:t>
      </w:r>
      <w:r w:rsidRPr="008C3195">
        <w:rPr>
          <w:rFonts w:cs="Times"/>
          <w:smallCaps/>
          <w:noProof/>
          <w:spacing w:val="-5"/>
          <w:sz w:val="18"/>
          <w:szCs w:val="18"/>
        </w:rPr>
        <w:t xml:space="preserve">, </w:t>
      </w:r>
      <w:r w:rsidRPr="008C3195">
        <w:rPr>
          <w:rFonts w:cs="Times"/>
          <w:i/>
          <w:sz w:val="18"/>
          <w:szCs w:val="18"/>
        </w:rPr>
        <w:t xml:space="preserve">Fino a quando la mia stella brillerà, </w:t>
      </w:r>
      <w:r w:rsidR="00A94401" w:rsidRPr="008C3195">
        <w:rPr>
          <w:rFonts w:cs="Times"/>
          <w:sz w:val="18"/>
          <w:szCs w:val="18"/>
        </w:rPr>
        <w:t>Piemme, Milan</w:t>
      </w:r>
      <w:r w:rsidRPr="008C3195">
        <w:rPr>
          <w:rFonts w:cs="Times"/>
          <w:sz w:val="18"/>
          <w:szCs w:val="18"/>
        </w:rPr>
        <w:t>, 2015</w:t>
      </w:r>
    </w:p>
    <w:p w14:paraId="644482AE" w14:textId="56DE49EA" w:rsidR="0031646E" w:rsidRDefault="0031646E" w:rsidP="0004648B">
      <w:pPr>
        <w:tabs>
          <w:tab w:val="clear" w:pos="284"/>
        </w:tabs>
        <w:ind w:left="284" w:hanging="284"/>
        <w:rPr>
          <w:noProof/>
          <w:spacing w:val="-5"/>
          <w:sz w:val="18"/>
          <w:szCs w:val="18"/>
        </w:rPr>
      </w:pPr>
      <w:r w:rsidRPr="008C3195">
        <w:rPr>
          <w:smallCaps/>
          <w:noProof/>
          <w:spacing w:val="-5"/>
          <w:sz w:val="16"/>
          <w:szCs w:val="16"/>
        </w:rPr>
        <w:t>D. Ziliotto</w:t>
      </w:r>
      <w:r w:rsidRPr="008C3195">
        <w:rPr>
          <w:smallCaps/>
          <w:noProof/>
          <w:spacing w:val="-5"/>
          <w:sz w:val="18"/>
          <w:szCs w:val="18"/>
        </w:rPr>
        <w:t>,</w:t>
      </w:r>
      <w:r w:rsidRPr="008C3195">
        <w:rPr>
          <w:i/>
          <w:noProof/>
          <w:spacing w:val="-5"/>
          <w:sz w:val="18"/>
          <w:szCs w:val="18"/>
        </w:rPr>
        <w:t xml:space="preserve"> Un chilo di piume,un chilo di piombo</w:t>
      </w:r>
      <w:r w:rsidR="00A94401" w:rsidRPr="008C3195">
        <w:rPr>
          <w:noProof/>
          <w:spacing w:val="-5"/>
          <w:sz w:val="18"/>
          <w:szCs w:val="18"/>
        </w:rPr>
        <w:t>, Lapis, Rome</w:t>
      </w:r>
      <w:r w:rsidRPr="008C3195">
        <w:rPr>
          <w:noProof/>
          <w:spacing w:val="-5"/>
          <w:sz w:val="18"/>
          <w:szCs w:val="18"/>
        </w:rPr>
        <w:t>, 2016.</w:t>
      </w:r>
    </w:p>
    <w:p w14:paraId="5F956B50" w14:textId="77777777" w:rsidR="007B155E" w:rsidRPr="007B155E" w:rsidRDefault="007B155E" w:rsidP="007B155E">
      <w:pPr>
        <w:tabs>
          <w:tab w:val="clear" w:pos="284"/>
        </w:tabs>
        <w:ind w:left="284" w:hanging="284"/>
        <w:rPr>
          <w:noProof/>
          <w:sz w:val="18"/>
        </w:rPr>
      </w:pPr>
      <w:r w:rsidRPr="007B155E">
        <w:rPr>
          <w:smallCaps/>
          <w:noProof/>
          <w:sz w:val="16"/>
          <w:szCs w:val="16"/>
        </w:rPr>
        <w:t xml:space="preserve">A. Bucci, T. Bucci, </w:t>
      </w:r>
      <w:r w:rsidRPr="007B155E">
        <w:rPr>
          <w:i/>
          <w:iCs/>
          <w:noProof/>
          <w:sz w:val="18"/>
        </w:rPr>
        <w:t xml:space="preserve">Noi, bambine ad Auschwitz. La nostra storia di sopravvissute alla Shoah, </w:t>
      </w:r>
      <w:r w:rsidRPr="007B155E">
        <w:rPr>
          <w:noProof/>
          <w:sz w:val="18"/>
        </w:rPr>
        <w:t>Mondadori, Milano, 2019.</w:t>
      </w:r>
    </w:p>
    <w:p w14:paraId="335641BA" w14:textId="77777777" w:rsidR="0031646E" w:rsidRPr="008C3195" w:rsidRDefault="00453006" w:rsidP="0031646E">
      <w:pPr>
        <w:spacing w:before="240" w:after="120" w:line="220" w:lineRule="exact"/>
        <w:rPr>
          <w:b/>
          <w:i/>
          <w:noProof/>
          <w:sz w:val="18"/>
          <w:szCs w:val="18"/>
          <w:lang w:val="en-GB"/>
        </w:rPr>
      </w:pPr>
      <w:r w:rsidRPr="008C3195">
        <w:rPr>
          <w:b/>
          <w:i/>
          <w:noProof/>
          <w:sz w:val="18"/>
          <w:szCs w:val="18"/>
          <w:lang w:val="en-GB"/>
        </w:rPr>
        <w:t>TEACHING METHOD</w:t>
      </w:r>
    </w:p>
    <w:p w14:paraId="0F24415C" w14:textId="77777777" w:rsidR="0031646E" w:rsidRPr="008C3195" w:rsidRDefault="00E31A01" w:rsidP="0004648B">
      <w:pPr>
        <w:pStyle w:val="Testo2"/>
        <w:spacing w:line="240" w:lineRule="exact"/>
        <w:rPr>
          <w:szCs w:val="18"/>
          <w:lang w:val="en-GB"/>
        </w:rPr>
      </w:pPr>
      <w:r w:rsidRPr="008C3195">
        <w:rPr>
          <w:szCs w:val="18"/>
          <w:lang w:val="en-GB"/>
        </w:rPr>
        <w:t>Frontal lectures</w:t>
      </w:r>
      <w:r w:rsidR="0031646E" w:rsidRPr="008C3195">
        <w:rPr>
          <w:szCs w:val="18"/>
          <w:lang w:val="en-GB"/>
        </w:rPr>
        <w:t xml:space="preserve">; </w:t>
      </w:r>
      <w:r w:rsidRPr="008C3195">
        <w:rPr>
          <w:szCs w:val="18"/>
          <w:lang w:val="en-GB"/>
        </w:rPr>
        <w:t>participatory reading and text analysis; use of visual and audo-visual sources</w:t>
      </w:r>
      <w:r w:rsidR="0031646E" w:rsidRPr="008C3195">
        <w:rPr>
          <w:szCs w:val="18"/>
          <w:lang w:val="en-GB"/>
        </w:rPr>
        <w:t xml:space="preserve">, </w:t>
      </w:r>
      <w:r w:rsidRPr="008C3195">
        <w:rPr>
          <w:szCs w:val="18"/>
          <w:lang w:val="en-GB"/>
        </w:rPr>
        <w:t xml:space="preserve">teaching material available on </w:t>
      </w:r>
      <w:r w:rsidR="0031646E" w:rsidRPr="008C3195">
        <w:rPr>
          <w:szCs w:val="18"/>
          <w:lang w:val="en-GB"/>
        </w:rPr>
        <w:t xml:space="preserve">Blackboard </w:t>
      </w:r>
      <w:r w:rsidRPr="008C3195">
        <w:rPr>
          <w:szCs w:val="18"/>
          <w:lang w:val="en-GB"/>
        </w:rPr>
        <w:t>on the University website</w:t>
      </w:r>
      <w:r w:rsidR="0031646E" w:rsidRPr="008C3195">
        <w:rPr>
          <w:szCs w:val="18"/>
          <w:lang w:val="en-GB"/>
        </w:rPr>
        <w:t xml:space="preserve">. </w:t>
      </w:r>
      <w:r w:rsidR="00E44B01" w:rsidRPr="008C3195">
        <w:rPr>
          <w:szCs w:val="18"/>
          <w:lang w:val="en-GB"/>
        </w:rPr>
        <w:t>Lectures may take the form of seminars featuring scholars and writers</w:t>
      </w:r>
      <w:r w:rsidR="0031646E" w:rsidRPr="008C3195">
        <w:rPr>
          <w:szCs w:val="18"/>
          <w:lang w:val="en-GB"/>
        </w:rPr>
        <w:t xml:space="preserve"> .</w:t>
      </w:r>
    </w:p>
    <w:p w14:paraId="7CEC1027" w14:textId="77777777" w:rsidR="00224F60" w:rsidRPr="008C3195" w:rsidRDefault="00224F60" w:rsidP="0004648B">
      <w:pPr>
        <w:ind w:firstLine="284"/>
        <w:rPr>
          <w:noProof/>
          <w:sz w:val="18"/>
          <w:lang w:val="en-GB"/>
        </w:rPr>
      </w:pPr>
      <w:r w:rsidRPr="008C3195">
        <w:rPr>
          <w:noProof/>
          <w:sz w:val="18"/>
          <w:lang w:val="en-GB"/>
        </w:rPr>
        <w:t>The workshop will be focused on a selection of literary textbooks that will be analysed in class during the course, with the aim to carry out educational planning activities.</w:t>
      </w:r>
    </w:p>
    <w:p w14:paraId="0734AF0B" w14:textId="77777777" w:rsidR="0031646E" w:rsidRPr="008C3195" w:rsidRDefault="00453006" w:rsidP="0031646E">
      <w:pPr>
        <w:spacing w:before="240" w:after="120" w:line="220" w:lineRule="exact"/>
        <w:rPr>
          <w:b/>
          <w:i/>
          <w:sz w:val="18"/>
          <w:szCs w:val="18"/>
          <w:lang w:val="en-US"/>
        </w:rPr>
      </w:pPr>
      <w:r w:rsidRPr="008C3195">
        <w:rPr>
          <w:b/>
          <w:i/>
          <w:sz w:val="18"/>
          <w:szCs w:val="18"/>
          <w:lang w:val="en-US"/>
        </w:rPr>
        <w:t>ASSESSMENT METHO</w:t>
      </w:r>
      <w:r w:rsidR="00E44B01" w:rsidRPr="008C3195">
        <w:rPr>
          <w:b/>
          <w:i/>
          <w:sz w:val="18"/>
          <w:szCs w:val="18"/>
          <w:lang w:val="en-US"/>
        </w:rPr>
        <w:t>D</w:t>
      </w:r>
      <w:r w:rsidRPr="008C3195">
        <w:rPr>
          <w:b/>
          <w:i/>
          <w:sz w:val="18"/>
          <w:szCs w:val="18"/>
          <w:lang w:val="en-US"/>
        </w:rPr>
        <w:t xml:space="preserve"> AND CRITERIA</w:t>
      </w:r>
    </w:p>
    <w:p w14:paraId="0B2BEAAD" w14:textId="77777777" w:rsidR="00794D9B" w:rsidRPr="008C3195" w:rsidRDefault="00224F60" w:rsidP="0004648B">
      <w:pPr>
        <w:ind w:firstLine="284"/>
        <w:rPr>
          <w:noProof/>
          <w:sz w:val="18"/>
          <w:lang w:val="en-GB"/>
        </w:rPr>
      </w:pPr>
      <w:r w:rsidRPr="008C3195">
        <w:rPr>
          <w:noProof/>
          <w:sz w:val="18"/>
          <w:lang w:val="en-GB"/>
        </w:rPr>
        <w:t xml:space="preserve">Oral exam, aimed to test knowledge of the subject, ability to apply argumentative and inferential critical thinking skills, </w:t>
      </w:r>
      <w:r w:rsidR="00D974B6" w:rsidRPr="008C3195">
        <w:rPr>
          <w:noProof/>
          <w:sz w:val="18"/>
          <w:lang w:val="en-GB"/>
        </w:rPr>
        <w:t xml:space="preserve">and </w:t>
      </w:r>
      <w:r w:rsidR="008C3195" w:rsidRPr="008C3195">
        <w:rPr>
          <w:noProof/>
          <w:sz w:val="18"/>
          <w:lang w:val="en-GB"/>
        </w:rPr>
        <w:t>ability</w:t>
      </w:r>
      <w:r w:rsidR="00D974B6" w:rsidRPr="008C3195">
        <w:rPr>
          <w:noProof/>
          <w:sz w:val="18"/>
          <w:lang w:val="en-GB"/>
        </w:rPr>
        <w:t xml:space="preserve"> to create a relevant, clear, and fluent </w:t>
      </w:r>
      <w:r w:rsidR="008C3195" w:rsidRPr="008C3195">
        <w:rPr>
          <w:noProof/>
          <w:sz w:val="18"/>
          <w:lang w:val="en-GB"/>
        </w:rPr>
        <w:t>argumentation</w:t>
      </w:r>
      <w:r w:rsidR="00D974B6" w:rsidRPr="008C3195">
        <w:rPr>
          <w:noProof/>
          <w:sz w:val="18"/>
          <w:lang w:val="en-GB"/>
        </w:rPr>
        <w:t>. In addition, students will have the possibility to take an optional written interim test</w:t>
      </w:r>
      <w:r w:rsidR="00794D9B" w:rsidRPr="008C3195">
        <w:rPr>
          <w:noProof/>
          <w:sz w:val="18"/>
          <w:lang w:val="en-GB"/>
        </w:rPr>
        <w:t xml:space="preserve">. </w:t>
      </w:r>
      <w:r w:rsidR="00D974B6" w:rsidRPr="008C3195">
        <w:rPr>
          <w:noProof/>
          <w:sz w:val="18"/>
          <w:lang w:val="en-GB"/>
        </w:rPr>
        <w:t>The mark obtained in this test, together with the oral exam, will contribute to the definition of the final mark; this will also give students the opportunity to self-assess their learning skills</w:t>
      </w:r>
      <w:r w:rsidR="00794D9B" w:rsidRPr="008C3195">
        <w:rPr>
          <w:noProof/>
          <w:sz w:val="18"/>
          <w:lang w:val="en-GB"/>
        </w:rPr>
        <w:t xml:space="preserve">. </w:t>
      </w:r>
      <w:r w:rsidR="00D974B6" w:rsidRPr="008C3195">
        <w:rPr>
          <w:noProof/>
          <w:sz w:val="18"/>
          <w:lang w:val="en-GB"/>
        </w:rPr>
        <w:t>In order to be admitted to the final exam, students will have to attend the workshop regularly and pass its final test</w:t>
      </w:r>
      <w:r w:rsidR="00794D9B" w:rsidRPr="008C3195">
        <w:rPr>
          <w:noProof/>
          <w:sz w:val="18"/>
          <w:lang w:val="en-GB"/>
        </w:rPr>
        <w:t>.</w:t>
      </w:r>
    </w:p>
    <w:p w14:paraId="2ED6B2BC" w14:textId="77777777" w:rsidR="0031646E" w:rsidRPr="008C3195" w:rsidRDefault="00453006" w:rsidP="0031646E">
      <w:pPr>
        <w:spacing w:before="240" w:after="120"/>
        <w:rPr>
          <w:b/>
          <w:i/>
          <w:sz w:val="18"/>
          <w:szCs w:val="18"/>
          <w:lang w:val="en-GB"/>
        </w:rPr>
      </w:pPr>
      <w:r w:rsidRPr="008C3195">
        <w:rPr>
          <w:b/>
          <w:i/>
          <w:sz w:val="18"/>
          <w:szCs w:val="18"/>
          <w:lang w:val="en-GB"/>
        </w:rPr>
        <w:t>NOTES AND PREREQUISITES</w:t>
      </w:r>
    </w:p>
    <w:p w14:paraId="7D939F80" w14:textId="77777777" w:rsidR="00794D9B" w:rsidRPr="008C3195" w:rsidRDefault="00A94401" w:rsidP="00794D9B">
      <w:pPr>
        <w:pStyle w:val="Testo2"/>
        <w:rPr>
          <w:lang w:val="en-GB"/>
        </w:rPr>
      </w:pPr>
      <w:r w:rsidRPr="008C3195">
        <w:rPr>
          <w:szCs w:val="18"/>
          <w:lang w:val="en-GB"/>
        </w:rPr>
        <w:t>There are no prerequisites for attending the course. However, basic textbook historical, educational and literary knowledge is recommended</w:t>
      </w:r>
      <w:r w:rsidR="00D974B6" w:rsidRPr="008C3195">
        <w:rPr>
          <w:szCs w:val="18"/>
          <w:lang w:val="en-GB"/>
        </w:rPr>
        <w:t xml:space="preserve">. For this reason, in case of need, students can consult a good </w:t>
      </w:r>
      <w:r w:rsidR="008C3195" w:rsidRPr="008C3195">
        <w:rPr>
          <w:szCs w:val="18"/>
          <w:lang w:val="en-GB"/>
        </w:rPr>
        <w:t xml:space="preserve">high school </w:t>
      </w:r>
      <w:r w:rsidR="00D974B6" w:rsidRPr="008C3195">
        <w:rPr>
          <w:szCs w:val="18"/>
          <w:lang w:val="en-GB"/>
        </w:rPr>
        <w:t>textbook</w:t>
      </w:r>
      <w:r w:rsidR="00794D9B" w:rsidRPr="008C3195">
        <w:rPr>
          <w:lang w:val="en-GB"/>
        </w:rPr>
        <w:t>.</w:t>
      </w:r>
    </w:p>
    <w:p w14:paraId="20567746" w14:textId="77777777" w:rsidR="001672DD" w:rsidRPr="008C3195" w:rsidRDefault="001672DD" w:rsidP="001672DD">
      <w:pPr>
        <w:rPr>
          <w:sz w:val="18"/>
          <w:szCs w:val="18"/>
          <w:lang w:val="en-GB"/>
        </w:rPr>
      </w:pPr>
    </w:p>
    <w:p w14:paraId="302A6C82" w14:textId="77777777" w:rsidR="001672DD" w:rsidRPr="00224F60" w:rsidRDefault="001672DD" w:rsidP="001672DD">
      <w:pPr>
        <w:pStyle w:val="Testo2"/>
        <w:rPr>
          <w:szCs w:val="18"/>
          <w:lang w:val="en-GB"/>
        </w:rPr>
      </w:pPr>
      <w:r w:rsidRPr="008C3195">
        <w:rPr>
          <w:szCs w:val="18"/>
          <w:lang w:val="en-GB"/>
        </w:rPr>
        <w:t>Further information can be found on the lecturer's webpage at http://docenti.unicatt.it/web/searchByName.do?language=ENG or on the Faculty notice board.</w:t>
      </w:r>
    </w:p>
    <w:p w14:paraId="669173EB" w14:textId="77777777" w:rsidR="001672DD" w:rsidRPr="00224F60" w:rsidRDefault="001672DD" w:rsidP="001672DD">
      <w:pPr>
        <w:rPr>
          <w:sz w:val="18"/>
          <w:szCs w:val="18"/>
          <w:lang w:val="en-GB"/>
        </w:rPr>
      </w:pPr>
    </w:p>
    <w:p w14:paraId="7518DD27" w14:textId="77777777" w:rsidR="0031646E" w:rsidRPr="0006551F" w:rsidRDefault="0031646E" w:rsidP="0031646E">
      <w:pPr>
        <w:rPr>
          <w:sz w:val="24"/>
          <w:szCs w:val="24"/>
          <w:lang w:val="en-US"/>
        </w:rPr>
      </w:pPr>
    </w:p>
    <w:sectPr w:rsidR="0031646E" w:rsidRPr="0006551F" w:rsidSect="00030EE0">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506D2" w14:textId="77777777" w:rsidR="002500F7" w:rsidRDefault="002500F7" w:rsidP="006079DF">
      <w:pPr>
        <w:spacing w:line="240" w:lineRule="auto"/>
      </w:pPr>
      <w:r>
        <w:separator/>
      </w:r>
    </w:p>
  </w:endnote>
  <w:endnote w:type="continuationSeparator" w:id="0">
    <w:p w14:paraId="3ABD28C3" w14:textId="77777777" w:rsidR="002500F7" w:rsidRDefault="002500F7" w:rsidP="006079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918C1" w14:textId="77777777" w:rsidR="002500F7" w:rsidRDefault="002500F7" w:rsidP="006079DF">
      <w:pPr>
        <w:spacing w:line="240" w:lineRule="auto"/>
      </w:pPr>
      <w:r>
        <w:separator/>
      </w:r>
    </w:p>
  </w:footnote>
  <w:footnote w:type="continuationSeparator" w:id="0">
    <w:p w14:paraId="1EC2520A" w14:textId="77777777" w:rsidR="002500F7" w:rsidRDefault="002500F7" w:rsidP="006079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A4219"/>
    <w:multiLevelType w:val="hybridMultilevel"/>
    <w:tmpl w:val="9BAA4BC6"/>
    <w:lvl w:ilvl="0" w:tplc="5074F12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744886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46E"/>
    <w:rsid w:val="000018FC"/>
    <w:rsid w:val="00027801"/>
    <w:rsid w:val="00030EE0"/>
    <w:rsid w:val="0004648B"/>
    <w:rsid w:val="0006551F"/>
    <w:rsid w:val="000D49AD"/>
    <w:rsid w:val="000E7196"/>
    <w:rsid w:val="001672DD"/>
    <w:rsid w:val="001D3FDD"/>
    <w:rsid w:val="00224F60"/>
    <w:rsid w:val="002500F7"/>
    <w:rsid w:val="00287898"/>
    <w:rsid w:val="002A6AB6"/>
    <w:rsid w:val="002B2E6B"/>
    <w:rsid w:val="002F2819"/>
    <w:rsid w:val="0031646E"/>
    <w:rsid w:val="00355776"/>
    <w:rsid w:val="003B5558"/>
    <w:rsid w:val="003E4693"/>
    <w:rsid w:val="00422D21"/>
    <w:rsid w:val="00453006"/>
    <w:rsid w:val="00507E45"/>
    <w:rsid w:val="005218DF"/>
    <w:rsid w:val="00530E2B"/>
    <w:rsid w:val="005716B1"/>
    <w:rsid w:val="006079DF"/>
    <w:rsid w:val="00677B81"/>
    <w:rsid w:val="006E163C"/>
    <w:rsid w:val="00713DEA"/>
    <w:rsid w:val="007347DA"/>
    <w:rsid w:val="0074375E"/>
    <w:rsid w:val="00783D77"/>
    <w:rsid w:val="00794D9B"/>
    <w:rsid w:val="007B155E"/>
    <w:rsid w:val="008003A6"/>
    <w:rsid w:val="00853C1C"/>
    <w:rsid w:val="008C3195"/>
    <w:rsid w:val="008D5D3F"/>
    <w:rsid w:val="008F0373"/>
    <w:rsid w:val="00992EBD"/>
    <w:rsid w:val="009C29C6"/>
    <w:rsid w:val="00A23E8E"/>
    <w:rsid w:val="00A50308"/>
    <w:rsid w:val="00A94401"/>
    <w:rsid w:val="00AA12FB"/>
    <w:rsid w:val="00AE04AC"/>
    <w:rsid w:val="00B01713"/>
    <w:rsid w:val="00B65115"/>
    <w:rsid w:val="00B916C1"/>
    <w:rsid w:val="00BC020D"/>
    <w:rsid w:val="00C07E5F"/>
    <w:rsid w:val="00CA19BB"/>
    <w:rsid w:val="00CA388B"/>
    <w:rsid w:val="00D974B6"/>
    <w:rsid w:val="00E31A01"/>
    <w:rsid w:val="00E44B01"/>
    <w:rsid w:val="00E67E9A"/>
    <w:rsid w:val="00E7455F"/>
    <w:rsid w:val="00E7560F"/>
    <w:rsid w:val="00EA198E"/>
    <w:rsid w:val="00F36B63"/>
    <w:rsid w:val="00F54FF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62C19"/>
  <w15:docId w15:val="{D8A8766E-4512-BD4A-8F99-B154491C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30EE0"/>
    <w:pPr>
      <w:tabs>
        <w:tab w:val="left" w:pos="284"/>
      </w:tabs>
      <w:spacing w:line="240" w:lineRule="exact"/>
      <w:jc w:val="both"/>
    </w:pPr>
    <w:rPr>
      <w:rFonts w:ascii="Times" w:hAnsi="Times"/>
    </w:rPr>
  </w:style>
  <w:style w:type="paragraph" w:styleId="Titolo1">
    <w:name w:val="heading 1"/>
    <w:next w:val="Titolo2"/>
    <w:link w:val="Titolo1Carattere"/>
    <w:qFormat/>
    <w:rsid w:val="00030EE0"/>
    <w:pPr>
      <w:spacing w:before="480" w:line="240" w:lineRule="exact"/>
      <w:outlineLvl w:val="0"/>
    </w:pPr>
    <w:rPr>
      <w:rFonts w:ascii="Times" w:hAnsi="Times"/>
      <w:b/>
      <w:noProof/>
    </w:rPr>
  </w:style>
  <w:style w:type="paragraph" w:styleId="Titolo2">
    <w:name w:val="heading 2"/>
    <w:next w:val="Titolo3"/>
    <w:link w:val="Titolo2Carattere"/>
    <w:qFormat/>
    <w:rsid w:val="00030EE0"/>
    <w:pPr>
      <w:spacing w:line="240" w:lineRule="exact"/>
      <w:outlineLvl w:val="1"/>
    </w:pPr>
    <w:rPr>
      <w:rFonts w:ascii="Times" w:hAnsi="Times"/>
      <w:smallCaps/>
      <w:noProof/>
      <w:sz w:val="18"/>
    </w:rPr>
  </w:style>
  <w:style w:type="paragraph" w:styleId="Titolo3">
    <w:name w:val="heading 3"/>
    <w:next w:val="Normale"/>
    <w:link w:val="Titolo3Carattere"/>
    <w:qFormat/>
    <w:rsid w:val="00030EE0"/>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030EE0"/>
    <w:pPr>
      <w:spacing w:line="220" w:lineRule="exact"/>
      <w:ind w:left="284" w:hanging="284"/>
      <w:jc w:val="both"/>
    </w:pPr>
    <w:rPr>
      <w:rFonts w:ascii="Times" w:hAnsi="Times"/>
      <w:noProof/>
      <w:sz w:val="18"/>
    </w:rPr>
  </w:style>
  <w:style w:type="paragraph" w:customStyle="1" w:styleId="Testo2">
    <w:name w:val="Testo 2"/>
    <w:rsid w:val="00030EE0"/>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453006"/>
    <w:rPr>
      <w:rFonts w:ascii="Times" w:hAnsi="Times"/>
      <w:b/>
      <w:noProof/>
    </w:rPr>
  </w:style>
  <w:style w:type="character" w:customStyle="1" w:styleId="Titolo2Carattere">
    <w:name w:val="Titolo 2 Carattere"/>
    <w:basedOn w:val="Carpredefinitoparagrafo"/>
    <w:link w:val="Titolo2"/>
    <w:rsid w:val="00453006"/>
    <w:rPr>
      <w:rFonts w:ascii="Times" w:hAnsi="Times"/>
      <w:smallCaps/>
      <w:noProof/>
      <w:sz w:val="18"/>
    </w:rPr>
  </w:style>
  <w:style w:type="character" w:customStyle="1" w:styleId="Titolo3Carattere">
    <w:name w:val="Titolo 3 Carattere"/>
    <w:basedOn w:val="Carpredefinitoparagrafo"/>
    <w:link w:val="Titolo3"/>
    <w:rsid w:val="006E163C"/>
    <w:rPr>
      <w:rFonts w:ascii="Times" w:hAnsi="Times"/>
      <w:i/>
      <w:caps/>
      <w:noProof/>
      <w:sz w:val="18"/>
    </w:rPr>
  </w:style>
  <w:style w:type="paragraph" w:styleId="Intestazione">
    <w:name w:val="header"/>
    <w:basedOn w:val="Normale"/>
    <w:link w:val="IntestazioneCarattere"/>
    <w:uiPriority w:val="99"/>
    <w:unhideWhenUsed/>
    <w:rsid w:val="006079DF"/>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079DF"/>
    <w:rPr>
      <w:rFonts w:ascii="Times" w:hAnsi="Times"/>
    </w:rPr>
  </w:style>
  <w:style w:type="paragraph" w:styleId="Pidipagina">
    <w:name w:val="footer"/>
    <w:basedOn w:val="Normale"/>
    <w:link w:val="PidipaginaCarattere"/>
    <w:uiPriority w:val="99"/>
    <w:unhideWhenUsed/>
    <w:rsid w:val="006079DF"/>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079DF"/>
    <w:rPr>
      <w:rFonts w:ascii="Times" w:hAnsi="Times"/>
    </w:rPr>
  </w:style>
  <w:style w:type="character" w:styleId="Collegamentoipertestuale">
    <w:name w:val="Hyperlink"/>
    <w:basedOn w:val="Carpredefinitoparagrafo"/>
    <w:semiHidden/>
    <w:unhideWhenUsed/>
    <w:rsid w:val="00355776"/>
    <w:rPr>
      <w:color w:val="0563C1" w:themeColor="hyperlink"/>
      <w:u w:val="single"/>
    </w:rPr>
  </w:style>
  <w:style w:type="character" w:styleId="Collegamentovisitato">
    <w:name w:val="FollowedHyperlink"/>
    <w:basedOn w:val="Carpredefinitoparagrafo"/>
    <w:uiPriority w:val="99"/>
    <w:semiHidden/>
    <w:unhideWhenUsed/>
    <w:rsid w:val="003557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74465">
      <w:bodyDiv w:val="1"/>
      <w:marLeft w:val="0"/>
      <w:marRight w:val="0"/>
      <w:marTop w:val="0"/>
      <w:marBottom w:val="0"/>
      <w:divBdr>
        <w:top w:val="none" w:sz="0" w:space="0" w:color="auto"/>
        <w:left w:val="none" w:sz="0" w:space="0" w:color="auto"/>
        <w:bottom w:val="none" w:sz="0" w:space="0" w:color="auto"/>
        <w:right w:val="none" w:sz="0" w:space="0" w:color="auto"/>
      </w:divBdr>
    </w:div>
    <w:div w:id="1627159831">
      <w:bodyDiv w:val="1"/>
      <w:marLeft w:val="0"/>
      <w:marRight w:val="0"/>
      <w:marTop w:val="0"/>
      <w:marBottom w:val="0"/>
      <w:divBdr>
        <w:top w:val="none" w:sz="0" w:space="0" w:color="auto"/>
        <w:left w:val="none" w:sz="0" w:space="0" w:color="auto"/>
        <w:bottom w:val="none" w:sz="0" w:space="0" w:color="auto"/>
        <w:right w:val="none" w:sz="0" w:space="0" w:color="auto"/>
      </w:divBdr>
    </w:div>
    <w:div w:id="1745300997">
      <w:bodyDiv w:val="1"/>
      <w:marLeft w:val="0"/>
      <w:marRight w:val="0"/>
      <w:marTop w:val="0"/>
      <w:marBottom w:val="0"/>
      <w:divBdr>
        <w:top w:val="none" w:sz="0" w:space="0" w:color="auto"/>
        <w:left w:val="none" w:sz="0" w:space="0" w:color="auto"/>
        <w:bottom w:val="none" w:sz="0" w:space="0" w:color="auto"/>
        <w:right w:val="none" w:sz="0" w:space="0" w:color="auto"/>
      </w:divBdr>
    </w:div>
    <w:div w:id="214140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940</Words>
  <Characters>5354</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5</cp:revision>
  <cp:lastPrinted>2003-03-27T10:42:00Z</cp:lastPrinted>
  <dcterms:created xsi:type="dcterms:W3CDTF">2022-10-28T14:51:00Z</dcterms:created>
  <dcterms:modified xsi:type="dcterms:W3CDTF">2023-02-01T13:55:00Z</dcterms:modified>
</cp:coreProperties>
</file>