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D0524" w14:textId="77777777" w:rsidR="00A23999" w:rsidRPr="005B680F" w:rsidRDefault="005B680F">
      <w:pPr>
        <w:pStyle w:val="Titolo1"/>
        <w:rPr>
          <w:noProof w:val="0"/>
        </w:rPr>
      </w:pPr>
      <w:r w:rsidRPr="008D3DF2">
        <w:rPr>
          <w:noProof w:val="0"/>
        </w:rPr>
        <w:t>Analysis of Experimental Data and Applied Statistics</w:t>
      </w:r>
      <w:r w:rsidR="009A6599" w:rsidRPr="005B680F">
        <w:rPr>
          <w:noProof w:val="0"/>
        </w:rPr>
        <w:t xml:space="preserve"> </w:t>
      </w:r>
    </w:p>
    <w:p w14:paraId="43FB1FCD" w14:textId="77777777" w:rsidR="00A740AB" w:rsidRDefault="005B680F" w:rsidP="00001465">
      <w:pPr>
        <w:pStyle w:val="Titolo2"/>
        <w:rPr>
          <w:noProof w:val="0"/>
        </w:rPr>
      </w:pPr>
      <w:r w:rsidRPr="005B680F">
        <w:rPr>
          <w:noProof w:val="0"/>
        </w:rPr>
        <w:t>Prof. Angelo Finco</w:t>
      </w:r>
    </w:p>
    <w:p w14:paraId="13FFE0A1" w14:textId="77777777" w:rsidR="00001465" w:rsidRDefault="00001465">
      <w:pPr>
        <w:rPr>
          <w:i/>
          <w:caps/>
          <w:noProof/>
          <w:sz w:val="18"/>
        </w:rPr>
      </w:pPr>
    </w:p>
    <w:p w14:paraId="5A593C34" w14:textId="77777777" w:rsidR="00A23999" w:rsidRPr="005B680F" w:rsidRDefault="005B680F">
      <w:pPr>
        <w:rPr>
          <w:b/>
          <w:i/>
          <w:sz w:val="18"/>
        </w:rPr>
      </w:pPr>
      <w:r w:rsidRPr="005B680F">
        <w:rPr>
          <w:b/>
          <w:i/>
          <w:sz w:val="18"/>
        </w:rPr>
        <w:t xml:space="preserve">COURSE AIMS AND INTENDED LEARNING OUTCOMES </w:t>
      </w:r>
    </w:p>
    <w:p w14:paraId="4FD6C1EE" w14:textId="77777777" w:rsidR="007B7D5F" w:rsidRDefault="007B7D5F"/>
    <w:p w14:paraId="2C678E2E" w14:textId="0E1B7EA9" w:rsidR="00A23999" w:rsidRPr="005B680F" w:rsidRDefault="005B680F">
      <w:r w:rsidRPr="005B680F">
        <w:t>The main aims of the course are: an understanding of certain possible aspects of experimental data collection, and the ability to analyse experimental data collected through the use of certain statistical techniques and IT tools such as spreadsheets. Students attending this course will learn how to analyse experimental data by using spreadsheets and applying experimental data analysis techniques.</w:t>
      </w:r>
    </w:p>
    <w:p w14:paraId="1BC634C8" w14:textId="77777777" w:rsidR="00A23999" w:rsidRPr="005B680F" w:rsidRDefault="00A23999">
      <w:pPr>
        <w:rPr>
          <w:b/>
          <w:i/>
          <w:sz w:val="18"/>
        </w:rPr>
      </w:pPr>
    </w:p>
    <w:p w14:paraId="1DE3ADBB" w14:textId="77777777" w:rsidR="00A23999" w:rsidRPr="005B680F" w:rsidRDefault="005B680F">
      <w:pPr>
        <w:rPr>
          <w:b/>
          <w:i/>
          <w:sz w:val="18"/>
        </w:rPr>
      </w:pPr>
      <w:r w:rsidRPr="005B680F">
        <w:rPr>
          <w:b/>
          <w:i/>
          <w:sz w:val="18"/>
        </w:rPr>
        <w:t>COURSE CONTENT</w:t>
      </w:r>
    </w:p>
    <w:p w14:paraId="6BF4A6ED" w14:textId="77777777" w:rsidR="007B7D5F" w:rsidRDefault="007B7D5F"/>
    <w:p w14:paraId="428CA6F1" w14:textId="7CDAAB90" w:rsidR="00A23999" w:rsidRPr="005B680F" w:rsidRDefault="005B680F">
      <w:r w:rsidRPr="005B680F">
        <w:t>Introduction</w:t>
      </w:r>
      <w:r w:rsidRPr="005B680F">
        <w:tab/>
      </w:r>
    </w:p>
    <w:p w14:paraId="28ED3462" w14:textId="77777777" w:rsidR="00A23999" w:rsidRPr="005B680F" w:rsidRDefault="005B680F">
      <w:r w:rsidRPr="005B680F">
        <w:tab/>
        <w:t>The meaning of measuring, precision, accuracy</w:t>
      </w:r>
    </w:p>
    <w:p w14:paraId="2EFF5C5C" w14:textId="77777777" w:rsidR="00A23999" w:rsidRPr="005B680F" w:rsidRDefault="00A23999"/>
    <w:p w14:paraId="1586F736" w14:textId="77777777" w:rsidR="00A23999" w:rsidRPr="005B680F" w:rsidRDefault="005B680F">
      <w:r w:rsidRPr="005B680F">
        <w:t>The experimental datum</w:t>
      </w:r>
      <w:r w:rsidRPr="005B680F">
        <w:tab/>
      </w:r>
    </w:p>
    <w:p w14:paraId="75C69886" w14:textId="77777777" w:rsidR="00A23999" w:rsidRPr="005B680F" w:rsidRDefault="005B680F">
      <w:r w:rsidRPr="005B680F">
        <w:tab/>
        <w:t>Characteristics of the experimental datum</w:t>
      </w:r>
    </w:p>
    <w:p w14:paraId="5ED63893" w14:textId="77777777" w:rsidR="00A23999" w:rsidRPr="005B680F" w:rsidRDefault="005B680F">
      <w:r w:rsidRPr="005B680F">
        <w:tab/>
        <w:t>The data loggers</w:t>
      </w:r>
    </w:p>
    <w:p w14:paraId="5B454ED2" w14:textId="77777777" w:rsidR="00A23999" w:rsidRPr="005B680F" w:rsidRDefault="005B680F">
      <w:r w:rsidRPr="005B680F">
        <w:tab/>
        <w:t>Measurements from traditional weather sensors (voltage, current, resistive, pulsed)</w:t>
      </w:r>
    </w:p>
    <w:p w14:paraId="0CEDABF4" w14:textId="77777777" w:rsidR="00A23999" w:rsidRPr="005B680F" w:rsidRDefault="005B680F">
      <w:r w:rsidRPr="005B680F">
        <w:tab/>
        <w:t>Measurements from fast weather sensors</w:t>
      </w:r>
    </w:p>
    <w:p w14:paraId="14EA6511" w14:textId="77777777" w:rsidR="00A23999" w:rsidRPr="005B680F" w:rsidRDefault="00A23999"/>
    <w:p w14:paraId="7F340434" w14:textId="77777777" w:rsidR="00A23999" w:rsidRPr="005B680F" w:rsidRDefault="005B680F">
      <w:r w:rsidRPr="005B680F">
        <w:t>Spreadsheets</w:t>
      </w:r>
      <w:r w:rsidRPr="005B680F">
        <w:tab/>
      </w:r>
    </w:p>
    <w:p w14:paraId="09924697" w14:textId="77777777" w:rsidR="00A23999" w:rsidRPr="005B680F" w:rsidRDefault="005B680F">
      <w:r w:rsidRPr="005B680F">
        <w:tab/>
        <w:t xml:space="preserve">Functions </w:t>
      </w:r>
    </w:p>
    <w:p w14:paraId="4BAAC088" w14:textId="77777777" w:rsidR="00A23999" w:rsidRPr="005B680F" w:rsidRDefault="005B680F">
      <w:r w:rsidRPr="005B680F">
        <w:tab/>
        <w:t>Charts</w:t>
      </w:r>
    </w:p>
    <w:p w14:paraId="70A90BA7" w14:textId="77777777" w:rsidR="00A23999" w:rsidRPr="005B680F" w:rsidRDefault="005B680F">
      <w:r w:rsidRPr="005B680F">
        <w:tab/>
        <w:t>The pivot table</w:t>
      </w:r>
    </w:p>
    <w:p w14:paraId="2030F53D" w14:textId="77777777" w:rsidR="00A23999" w:rsidRPr="005B680F" w:rsidRDefault="00A23999"/>
    <w:p w14:paraId="113CEA79" w14:textId="77777777" w:rsidR="00A23999" w:rsidRPr="005B680F" w:rsidRDefault="005B680F">
      <w:r w:rsidRPr="005B680F">
        <w:t>Descriptive statistics</w:t>
      </w:r>
      <w:r w:rsidRPr="005B680F">
        <w:tab/>
      </w:r>
    </w:p>
    <w:p w14:paraId="68FBD81B" w14:textId="77777777" w:rsidR="00A23999" w:rsidRPr="005B680F" w:rsidRDefault="005B680F">
      <w:r w:rsidRPr="005B680F">
        <w:tab/>
        <w:t>Position indices (mean, median, mode)</w:t>
      </w:r>
    </w:p>
    <w:p w14:paraId="209E6DD6" w14:textId="77777777" w:rsidR="00A23999" w:rsidRPr="005B680F" w:rsidRDefault="005B680F">
      <w:r w:rsidRPr="005B680F">
        <w:tab/>
        <w:t>Dispersion indices (percentiles, variance, standard deviation, box plot)</w:t>
      </w:r>
    </w:p>
    <w:p w14:paraId="78E85F0A" w14:textId="77777777" w:rsidR="00A23999" w:rsidRPr="005B680F" w:rsidRDefault="00A23999"/>
    <w:p w14:paraId="0592FA99" w14:textId="77777777" w:rsidR="00A23999" w:rsidRPr="005B680F" w:rsidRDefault="005B680F">
      <w:r w:rsidRPr="005B680F">
        <w:t>Correlation and regression</w:t>
      </w:r>
      <w:r w:rsidRPr="005B680F">
        <w:tab/>
      </w:r>
    </w:p>
    <w:p w14:paraId="72A46BB6" w14:textId="77777777" w:rsidR="00A23999" w:rsidRPr="005B680F" w:rsidRDefault="005B680F">
      <w:r w:rsidRPr="005B680F">
        <w:tab/>
        <w:t>Covariance</w:t>
      </w:r>
    </w:p>
    <w:p w14:paraId="28C524CC" w14:textId="77777777" w:rsidR="00A23999" w:rsidRPr="005B680F" w:rsidRDefault="005B680F">
      <w:r w:rsidRPr="005B680F">
        <w:tab/>
        <w:t>The Pearson coefficient</w:t>
      </w:r>
    </w:p>
    <w:p w14:paraId="2E216D5E" w14:textId="77777777" w:rsidR="00A23999" w:rsidRPr="005B680F" w:rsidRDefault="005B680F">
      <w:r w:rsidRPr="005B680F">
        <w:tab/>
        <w:t>Simple and multiple linear regressions</w:t>
      </w:r>
    </w:p>
    <w:p w14:paraId="536D7F05" w14:textId="77777777" w:rsidR="00A23999" w:rsidRPr="005B680F" w:rsidRDefault="00A23999"/>
    <w:p w14:paraId="2AAED4C9" w14:textId="77777777" w:rsidR="00A23999" w:rsidRPr="005B680F" w:rsidRDefault="005B680F">
      <w:r w:rsidRPr="005B680F">
        <w:t>PCA - principal component analysis</w:t>
      </w:r>
    </w:p>
    <w:p w14:paraId="1025E110" w14:textId="77777777" w:rsidR="00A23999" w:rsidRPr="005B680F" w:rsidRDefault="00A23999"/>
    <w:p w14:paraId="1837E594" w14:textId="77777777" w:rsidR="00A23999" w:rsidRPr="005B680F" w:rsidRDefault="005B680F">
      <w:r w:rsidRPr="005B680F">
        <w:t>Spatialisation of the datum</w:t>
      </w:r>
    </w:p>
    <w:p w14:paraId="336F0C2C" w14:textId="77777777" w:rsidR="00A23999" w:rsidRPr="005B680F" w:rsidRDefault="005B680F">
      <w:r w:rsidRPr="005B680F">
        <w:tab/>
        <w:t>Data spatialisation techniques</w:t>
      </w:r>
    </w:p>
    <w:p w14:paraId="4632D0AC" w14:textId="77777777" w:rsidR="00A23999" w:rsidRPr="00A740AB" w:rsidRDefault="00A23999">
      <w:pPr>
        <w:pStyle w:val="Testo1"/>
        <w:spacing w:line="240" w:lineRule="atLeast"/>
        <w:rPr>
          <w:b/>
          <w:i/>
          <w:noProof w:val="0"/>
          <w:lang w:val="it-IT"/>
        </w:rPr>
      </w:pPr>
    </w:p>
    <w:p w14:paraId="267C2469" w14:textId="77777777" w:rsidR="00A23999" w:rsidRPr="00A740AB" w:rsidRDefault="005B680F">
      <w:pPr>
        <w:pStyle w:val="Testo1"/>
        <w:spacing w:line="240" w:lineRule="atLeast"/>
        <w:rPr>
          <w:b/>
          <w:i/>
          <w:noProof w:val="0"/>
          <w:lang w:val="it-IT"/>
        </w:rPr>
      </w:pPr>
      <w:r w:rsidRPr="00A740AB">
        <w:rPr>
          <w:b/>
          <w:i/>
          <w:noProof w:val="0"/>
          <w:lang w:val="it-IT"/>
        </w:rPr>
        <w:t>READING LIST</w:t>
      </w:r>
    </w:p>
    <w:p w14:paraId="4AED567B" w14:textId="77777777" w:rsidR="007B7D5F" w:rsidRDefault="007B7D5F">
      <w:pPr>
        <w:pStyle w:val="Testo1"/>
        <w:spacing w:line="240" w:lineRule="atLeast"/>
        <w:rPr>
          <w:smallCaps/>
          <w:noProof w:val="0"/>
          <w:sz w:val="16"/>
          <w:lang w:val="it-IT"/>
        </w:rPr>
      </w:pPr>
    </w:p>
    <w:p w14:paraId="038DA664" w14:textId="623CA0AF" w:rsidR="00A23999" w:rsidRPr="008D3DF2" w:rsidRDefault="005B680F">
      <w:pPr>
        <w:pStyle w:val="Testo1"/>
        <w:spacing w:line="240" w:lineRule="atLeast"/>
        <w:rPr>
          <w:i/>
          <w:noProof w:val="0"/>
          <w:lang w:val="it-IT"/>
        </w:rPr>
      </w:pPr>
      <w:r w:rsidRPr="008D3DF2">
        <w:rPr>
          <w:smallCaps/>
          <w:noProof w:val="0"/>
          <w:sz w:val="16"/>
          <w:lang w:val="it-IT"/>
        </w:rPr>
        <w:t>Taylor,</w:t>
      </w:r>
      <w:r w:rsidRPr="008D3DF2">
        <w:rPr>
          <w:i/>
          <w:noProof w:val="0"/>
          <w:lang w:val="it-IT"/>
        </w:rPr>
        <w:t xml:space="preserve"> Introduzione all'analisi degli errori. Lo studio delle incertezze nelle misure fisiche.</w:t>
      </w:r>
    </w:p>
    <w:p w14:paraId="6C35006D" w14:textId="77777777" w:rsidR="00A23999" w:rsidRPr="005B680F" w:rsidRDefault="005B680F">
      <w:pPr>
        <w:pStyle w:val="Testo1"/>
        <w:spacing w:line="240" w:lineRule="atLeast"/>
        <w:rPr>
          <w:i/>
          <w:noProof w:val="0"/>
        </w:rPr>
      </w:pPr>
      <w:r w:rsidRPr="005B680F">
        <w:rPr>
          <w:smallCaps/>
          <w:noProof w:val="0"/>
          <w:sz w:val="16"/>
        </w:rPr>
        <w:t>Jolliffe,</w:t>
      </w:r>
      <w:r w:rsidRPr="005B680F">
        <w:rPr>
          <w:i/>
          <w:noProof w:val="0"/>
        </w:rPr>
        <w:t xml:space="preserve"> Principal Component Analysis.</w:t>
      </w:r>
      <w:r w:rsidRPr="005B680F">
        <w:rPr>
          <w:noProof w:val="0"/>
        </w:rPr>
        <w:t xml:space="preserve"> </w:t>
      </w:r>
    </w:p>
    <w:p w14:paraId="485E34FB" w14:textId="77777777" w:rsidR="00A23999" w:rsidRPr="005B680F" w:rsidRDefault="005B680F">
      <w:pPr>
        <w:pStyle w:val="Testo1"/>
        <w:spacing w:line="240" w:lineRule="atLeast"/>
        <w:rPr>
          <w:i/>
          <w:noProof w:val="0"/>
        </w:rPr>
      </w:pPr>
      <w:proofErr w:type="spellStart"/>
      <w:r w:rsidRPr="005B680F">
        <w:rPr>
          <w:smallCaps/>
          <w:noProof w:val="0"/>
          <w:sz w:val="16"/>
        </w:rPr>
        <w:t>Goovaerts</w:t>
      </w:r>
      <w:proofErr w:type="spellEnd"/>
      <w:r w:rsidRPr="005B680F">
        <w:rPr>
          <w:smallCaps/>
          <w:noProof w:val="0"/>
          <w:sz w:val="16"/>
        </w:rPr>
        <w:t>,</w:t>
      </w:r>
      <w:r w:rsidRPr="005B680F">
        <w:rPr>
          <w:noProof w:val="0"/>
        </w:rPr>
        <w:t xml:space="preserve"> </w:t>
      </w:r>
      <w:proofErr w:type="spellStart"/>
      <w:r w:rsidRPr="005B680F">
        <w:rPr>
          <w:i/>
          <w:noProof w:val="0"/>
        </w:rPr>
        <w:t>Geostatistics</w:t>
      </w:r>
      <w:proofErr w:type="spellEnd"/>
      <w:r w:rsidRPr="005B680F">
        <w:rPr>
          <w:i/>
          <w:noProof w:val="0"/>
        </w:rPr>
        <w:t xml:space="preserve"> for natural evaluation.</w:t>
      </w:r>
      <w:r w:rsidRPr="005B680F">
        <w:rPr>
          <w:noProof w:val="0"/>
        </w:rPr>
        <w:t xml:space="preserve"> </w:t>
      </w:r>
    </w:p>
    <w:p w14:paraId="612363DD" w14:textId="77777777" w:rsidR="00A23999" w:rsidRPr="005B680F" w:rsidRDefault="005B680F">
      <w:pPr>
        <w:spacing w:before="240" w:after="120" w:line="220" w:lineRule="exact"/>
        <w:rPr>
          <w:b/>
          <w:i/>
          <w:sz w:val="18"/>
        </w:rPr>
      </w:pPr>
      <w:r w:rsidRPr="005B680F">
        <w:rPr>
          <w:b/>
          <w:i/>
          <w:sz w:val="18"/>
        </w:rPr>
        <w:t>TEACHING METHOD</w:t>
      </w:r>
    </w:p>
    <w:p w14:paraId="25BAF798" w14:textId="77777777" w:rsidR="00A23999" w:rsidRPr="005B680F" w:rsidRDefault="00A740AB">
      <w:pPr>
        <w:pStyle w:val="Testo2"/>
        <w:rPr>
          <w:noProof w:val="0"/>
        </w:rPr>
      </w:pPr>
      <w:r>
        <w:rPr>
          <w:noProof w:val="0"/>
        </w:rPr>
        <w:t>W</w:t>
      </w:r>
      <w:r w:rsidR="005B680F" w:rsidRPr="00A740AB">
        <w:rPr>
          <w:noProof w:val="0"/>
        </w:rPr>
        <w:t>orkshop lectures, computer lessons.</w:t>
      </w:r>
    </w:p>
    <w:p w14:paraId="10B941B0" w14:textId="77777777" w:rsidR="00A23999" w:rsidRPr="005B680F" w:rsidRDefault="00A23999">
      <w:pPr>
        <w:pStyle w:val="Testo2"/>
        <w:ind w:firstLine="0"/>
        <w:rPr>
          <w:noProof w:val="0"/>
        </w:rPr>
      </w:pPr>
    </w:p>
    <w:p w14:paraId="2E19AAA5" w14:textId="77777777" w:rsidR="00A23999" w:rsidRPr="005B680F" w:rsidRDefault="005B680F">
      <w:pPr>
        <w:pStyle w:val="Testo2"/>
        <w:ind w:firstLine="0"/>
        <w:rPr>
          <w:b/>
          <w:i/>
          <w:noProof w:val="0"/>
        </w:rPr>
      </w:pPr>
      <w:r w:rsidRPr="005B680F">
        <w:rPr>
          <w:b/>
          <w:i/>
          <w:noProof w:val="0"/>
        </w:rPr>
        <w:t>ASSESSMENT METHOD AND CRITERIA</w:t>
      </w:r>
    </w:p>
    <w:p w14:paraId="5A4149F7" w14:textId="77777777" w:rsidR="007B7D5F" w:rsidRDefault="007B7D5F">
      <w:pPr>
        <w:pStyle w:val="Testo2"/>
        <w:rPr>
          <w:noProof w:val="0"/>
        </w:rPr>
      </w:pPr>
    </w:p>
    <w:p w14:paraId="29B44E24" w14:textId="55272849" w:rsidR="00A23999" w:rsidRPr="005B680F" w:rsidRDefault="005B680F">
      <w:pPr>
        <w:pStyle w:val="Testo2"/>
        <w:rPr>
          <w:noProof w:val="0"/>
        </w:rPr>
      </w:pPr>
      <w:r w:rsidRPr="005B680F">
        <w:rPr>
          <w:noProof w:val="0"/>
        </w:rPr>
        <w:t>An oral exam with computer-based data processing.</w:t>
      </w:r>
    </w:p>
    <w:p w14:paraId="05267886" w14:textId="77777777" w:rsidR="00A23999" w:rsidRPr="005B680F" w:rsidRDefault="00A23999">
      <w:pPr>
        <w:pStyle w:val="Testo2"/>
        <w:ind w:firstLine="0"/>
        <w:jc w:val="left"/>
        <w:rPr>
          <w:noProof w:val="0"/>
        </w:rPr>
      </w:pPr>
    </w:p>
    <w:p w14:paraId="2FEA5E0F" w14:textId="77777777" w:rsidR="00A23999" w:rsidRPr="005B680F" w:rsidRDefault="005B680F">
      <w:pPr>
        <w:pStyle w:val="Testo2"/>
        <w:ind w:firstLine="0"/>
        <w:jc w:val="left"/>
        <w:rPr>
          <w:b/>
          <w:i/>
          <w:noProof w:val="0"/>
        </w:rPr>
      </w:pPr>
      <w:r w:rsidRPr="005B680F">
        <w:rPr>
          <w:b/>
          <w:i/>
          <w:noProof w:val="0"/>
        </w:rPr>
        <w:t>NOTES AND PREREQUISITES</w:t>
      </w:r>
    </w:p>
    <w:p w14:paraId="6CC1CF5A" w14:textId="77777777" w:rsidR="007B7D5F" w:rsidRDefault="007B7D5F">
      <w:pPr>
        <w:pStyle w:val="Testo2"/>
        <w:jc w:val="left"/>
        <w:rPr>
          <w:noProof w:val="0"/>
        </w:rPr>
      </w:pPr>
    </w:p>
    <w:p w14:paraId="4D2733D3" w14:textId="15BF7395" w:rsidR="00A23999" w:rsidRPr="005B680F" w:rsidRDefault="005B680F">
      <w:pPr>
        <w:pStyle w:val="Testo2"/>
        <w:jc w:val="left"/>
        <w:rPr>
          <w:noProof w:val="0"/>
        </w:rPr>
      </w:pPr>
      <w:r w:rsidRPr="005B680F">
        <w:rPr>
          <w:noProof w:val="0"/>
        </w:rPr>
        <w:t>The course is aimed at all students interested in a more in-depth study of the use of spreadsheets and statistical data analysis techniques.</w:t>
      </w:r>
      <w:r w:rsidRPr="005B680F">
        <w:rPr>
          <w:noProof w:val="0"/>
        </w:rPr>
        <w:br/>
        <w:t>There are no prerequisites for attending the course.</w:t>
      </w:r>
    </w:p>
    <w:p w14:paraId="2AC55906" w14:textId="77777777" w:rsidR="00A740AB" w:rsidRPr="00A740AB" w:rsidRDefault="00A740AB" w:rsidP="007B7D5F">
      <w:pPr>
        <w:pStyle w:val="Testo2"/>
        <w:ind w:firstLine="0"/>
        <w:rPr>
          <w:iCs/>
          <w:lang w:val="en-US"/>
        </w:rPr>
      </w:pPr>
    </w:p>
    <w:p w14:paraId="6FF508A7" w14:textId="77777777" w:rsidR="00A740AB" w:rsidRPr="00991353" w:rsidRDefault="00A740AB" w:rsidP="00A740AB">
      <w:pPr>
        <w:pStyle w:val="Testo2"/>
        <w:rPr>
          <w:i/>
        </w:rPr>
      </w:pPr>
      <w:r w:rsidRPr="00991353">
        <w:rPr>
          <w:i/>
        </w:rPr>
        <w:t>Further information can be found on the lecturer's webpage at http://docenti.unicatt.it/web/searchByName.do?language=ENG or on the Faculty notice board.</w:t>
      </w:r>
    </w:p>
    <w:p w14:paraId="2659E7D4" w14:textId="77777777" w:rsidR="00A23999" w:rsidRPr="005B680F" w:rsidRDefault="00A23999">
      <w:pPr>
        <w:pStyle w:val="Testo2"/>
        <w:rPr>
          <w:noProof w:val="0"/>
        </w:rPr>
      </w:pPr>
    </w:p>
    <w:p w14:paraId="621F7EEA" w14:textId="77777777" w:rsidR="00A23999" w:rsidRPr="005B680F" w:rsidRDefault="00A23999">
      <w:pPr>
        <w:pStyle w:val="Testo2"/>
        <w:rPr>
          <w:noProof w:val="0"/>
        </w:rPr>
      </w:pPr>
    </w:p>
    <w:p w14:paraId="6D54BB1C" w14:textId="77777777" w:rsidR="00A23999" w:rsidRDefault="00A23999">
      <w:pPr>
        <w:pStyle w:val="Testo1"/>
      </w:pPr>
    </w:p>
    <w:sectPr w:rsidR="00A23999">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609E6"/>
    <w:rsid w:val="00001465"/>
    <w:rsid w:val="00027801"/>
    <w:rsid w:val="00507E45"/>
    <w:rsid w:val="005B680F"/>
    <w:rsid w:val="006609E6"/>
    <w:rsid w:val="00660CC2"/>
    <w:rsid w:val="006A2FDF"/>
    <w:rsid w:val="007B7D5F"/>
    <w:rsid w:val="008D3DF2"/>
    <w:rsid w:val="008D5D3F"/>
    <w:rsid w:val="008F0373"/>
    <w:rsid w:val="00991353"/>
    <w:rsid w:val="009A6599"/>
    <w:rsid w:val="009C29C6"/>
    <w:rsid w:val="00A23999"/>
    <w:rsid w:val="00A74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94759"/>
  <w15:chartTrackingRefBased/>
  <w15:docId w15:val="{FB265FBD-9721-411E-9452-5579508B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lang w:val="en-GB"/>
    </w:rPr>
  </w:style>
  <w:style w:type="paragraph" w:styleId="Titolo1">
    <w:name w:val="heading 1"/>
    <w:next w:val="Titolo2"/>
    <w:qFormat/>
    <w:pPr>
      <w:spacing w:before="480" w:line="240" w:lineRule="exact"/>
      <w:outlineLvl w:val="0"/>
    </w:pPr>
    <w:rPr>
      <w:rFonts w:ascii="Times" w:hAnsi="Times"/>
      <w:b/>
      <w:noProof/>
      <w:lang w:val="en-GB"/>
    </w:rPr>
  </w:style>
  <w:style w:type="paragraph" w:styleId="Titolo2">
    <w:name w:val="heading 2"/>
    <w:next w:val="Titolo3"/>
    <w:qFormat/>
    <w:pPr>
      <w:spacing w:line="240" w:lineRule="exact"/>
      <w:outlineLvl w:val="1"/>
    </w:pPr>
    <w:rPr>
      <w:rFonts w:ascii="Times" w:hAnsi="Times"/>
      <w:smallCaps/>
      <w:noProof/>
      <w:sz w:val="18"/>
      <w:lang w:val="en-GB"/>
    </w:rPr>
  </w:style>
  <w:style w:type="paragraph" w:styleId="Titolo3">
    <w:name w:val="heading 3"/>
    <w:next w:val="Normale"/>
    <w:qFormat/>
    <w:pPr>
      <w:spacing w:before="240" w:after="120" w:line="240" w:lineRule="exact"/>
      <w:outlineLvl w:val="2"/>
    </w:pPr>
    <w:rPr>
      <w:rFonts w:ascii="Times" w:hAnsi="Times"/>
      <w:i/>
      <w:caps/>
      <w:noProof/>
      <w:sz w:val="18"/>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lang w:val="en-GB"/>
    </w:rPr>
  </w:style>
  <w:style w:type="paragraph" w:customStyle="1" w:styleId="Testo2">
    <w:name w:val="Testo 2"/>
    <w:pPr>
      <w:spacing w:line="220" w:lineRule="exact"/>
      <w:ind w:firstLine="284"/>
      <w:jc w:val="both"/>
    </w:pPr>
    <w:rPr>
      <w:rFonts w:ascii="Times" w:hAnsi="Times"/>
      <w:noProof/>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ina.zucca\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0</TotalTime>
  <Pages>2</Pages>
  <Words>285</Words>
  <Characters>1631</Characters>
  <Application>Microsoft Office Word</Application>
  <DocSecurity>0</DocSecurity>
  <Lines>13</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Zucca Celina</cp:lastModifiedBy>
  <cp:revision>10</cp:revision>
  <cp:lastPrinted>2003-03-27T10:42:00Z</cp:lastPrinted>
  <dcterms:created xsi:type="dcterms:W3CDTF">2019-08-29T09:32:00Z</dcterms:created>
  <dcterms:modified xsi:type="dcterms:W3CDTF">2021-07-26T06:49:00Z</dcterms:modified>
</cp:coreProperties>
</file>