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6AC79" w14:textId="77777777" w:rsidR="00A15C55" w:rsidRPr="00420C06" w:rsidRDefault="00B01E5C">
      <w:pPr>
        <w:tabs>
          <w:tab w:val="clear" w:pos="284"/>
        </w:tabs>
        <w:spacing w:before="480"/>
        <w:jc w:val="left"/>
        <w:outlineLvl w:val="0"/>
        <w:rPr>
          <w:rFonts w:ascii="Times" w:eastAsia="Times" w:hAnsi="Times" w:cs="Times"/>
          <w:b/>
          <w:bCs/>
          <w:color w:val="000000"/>
          <w:u w:color="000000"/>
        </w:rPr>
      </w:pPr>
      <w:r w:rsidRPr="00420C06">
        <w:rPr>
          <w:rFonts w:ascii="Times" w:hAnsi="Times" w:cs="Times"/>
          <w:b/>
          <w:bCs/>
          <w:color w:val="000000"/>
          <w:u w:color="000000"/>
        </w:rPr>
        <w:t>Approfondimenti di Algebra</w:t>
      </w:r>
    </w:p>
    <w:p w14:paraId="7393612A" w14:textId="77777777" w:rsidR="00A15C55" w:rsidRPr="00420C06" w:rsidRDefault="00B01E5C">
      <w:pPr>
        <w:tabs>
          <w:tab w:val="clear" w:pos="284"/>
        </w:tabs>
        <w:jc w:val="left"/>
        <w:outlineLvl w:val="1"/>
        <w:rPr>
          <w:rFonts w:ascii="Times" w:hAnsi="Times" w:cs="Times"/>
          <w:smallCaps/>
          <w:color w:val="000000"/>
          <w:sz w:val="18"/>
          <w:szCs w:val="18"/>
          <w:u w:color="000000"/>
        </w:rPr>
      </w:pPr>
      <w:r w:rsidRPr="00420C06">
        <w:rPr>
          <w:rFonts w:ascii="Times" w:hAnsi="Times" w:cs="Times"/>
          <w:smallCaps/>
          <w:color w:val="000000"/>
          <w:sz w:val="18"/>
          <w:szCs w:val="18"/>
          <w:u w:color="000000"/>
        </w:rPr>
        <w:t>prof.ssa Clara Franchi</w:t>
      </w:r>
    </w:p>
    <w:p w14:paraId="780385D6" w14:textId="77777777" w:rsidR="00A15C55" w:rsidRPr="00420C06" w:rsidRDefault="00B01E5C">
      <w:pPr>
        <w:spacing w:before="240" w:after="120"/>
        <w:rPr>
          <w:rFonts w:ascii="Times" w:hAnsi="Times" w:cs="Times"/>
        </w:rPr>
      </w:pPr>
      <w:r w:rsidRPr="00420C06">
        <w:rPr>
          <w:rFonts w:ascii="Times" w:hAnsi="Times" w:cs="Times"/>
          <w:b/>
          <w:bCs/>
          <w:i/>
          <w:iCs/>
          <w:sz w:val="18"/>
          <w:szCs w:val="18"/>
        </w:rPr>
        <w:t>OBIETTIVO DEL CORSO E RISULTATI DI APPRENDIMENTO ATTESI</w:t>
      </w:r>
    </w:p>
    <w:p w14:paraId="3A324D11" w14:textId="77777777" w:rsidR="00A15C55" w:rsidRPr="00420C06" w:rsidRDefault="00B01E5C">
      <w:pPr>
        <w:rPr>
          <w:rFonts w:ascii="Times" w:hAnsi="Times" w:cs="Times"/>
        </w:rPr>
      </w:pPr>
      <w:r w:rsidRPr="00420C06">
        <w:rPr>
          <w:rFonts w:ascii="Times" w:hAnsi="Times" w:cs="Times"/>
        </w:rPr>
        <w:t xml:space="preserve">L’insegnamento si propone di fornire agli studenti una comprensione generale dei fatti fondamentali della Teoria di Galois delle estensioni algebriche e la loro applicazione ai campi finiti ed al problema della risoluzione delle equazioni algebriche. </w:t>
      </w:r>
    </w:p>
    <w:p w14:paraId="36C3556D" w14:textId="77777777" w:rsidR="00A15C55" w:rsidRPr="00420C06" w:rsidRDefault="00B01E5C">
      <w:pPr>
        <w:rPr>
          <w:rFonts w:ascii="Times" w:hAnsi="Times" w:cs="Times"/>
        </w:rPr>
      </w:pPr>
      <w:r w:rsidRPr="00420C06">
        <w:rPr>
          <w:rFonts w:ascii="Times" w:hAnsi="Times" w:cs="Times"/>
        </w:rPr>
        <w:t>Al termine dell’insegnamento lo studente conoscerà i concetti e i risultati fondamentali della Teoria di Galois e sarà in grado di applicarli per risolvere problemi semplici.</w:t>
      </w:r>
    </w:p>
    <w:p w14:paraId="7EB0FEAD" w14:textId="77777777" w:rsidR="00A15C55" w:rsidRPr="00420C06" w:rsidRDefault="00B01E5C">
      <w:pPr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420C06">
        <w:rPr>
          <w:rFonts w:ascii="Times" w:hAnsi="Times" w:cs="Times"/>
          <w:b/>
          <w:bCs/>
          <w:i/>
          <w:iCs/>
          <w:sz w:val="18"/>
          <w:szCs w:val="18"/>
        </w:rPr>
        <w:t>PROGRAMMA DEL CORSO</w:t>
      </w:r>
    </w:p>
    <w:p w14:paraId="67272902" w14:textId="77777777" w:rsidR="00A15C55" w:rsidRPr="00420C06" w:rsidRDefault="00B01E5C">
      <w:pPr>
        <w:pStyle w:val="Contenutotabella"/>
        <w:spacing w:after="283"/>
        <w:rPr>
          <w:rFonts w:ascii="Times" w:hAnsi="Times" w:cs="Times"/>
        </w:rPr>
      </w:pPr>
      <w:r w:rsidRPr="00420C06">
        <w:rPr>
          <w:rFonts w:ascii="Times" w:hAnsi="Times" w:cs="Times"/>
        </w:rPr>
        <w:t>Richiami su gruppi ciclici e gruppi di permutazioni. Azioni di gruppi. Richiami su campi e anelli di polinomi a coefficienti in un campo. Estensioni di campi algebriche e trascendenti. Campi di spezzamento e chiusure algebriche. Estensioni normali e separabili. Estensioni di Galois. Teorema fondamentale della teoria di Galois. Campi finiti. Polinomi ciclotomici. Cenni sulla risolubilità per radicali di una equazione algebrica.</w:t>
      </w:r>
    </w:p>
    <w:p w14:paraId="645D1CCC" w14:textId="77777777" w:rsidR="00A15C55" w:rsidRPr="00420C06" w:rsidRDefault="00B01E5C">
      <w:pPr>
        <w:keepNext/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420C06">
        <w:rPr>
          <w:rFonts w:ascii="Times" w:hAnsi="Times" w:cs="Times"/>
          <w:b/>
          <w:bCs/>
          <w:i/>
          <w:iCs/>
          <w:sz w:val="18"/>
          <w:szCs w:val="18"/>
        </w:rPr>
        <w:t>BIBLIOGRAFIA</w:t>
      </w:r>
    </w:p>
    <w:p w14:paraId="6326AD9A" w14:textId="77777777" w:rsidR="00A15C55" w:rsidRPr="00420C06" w:rsidRDefault="00B01E5C">
      <w:pPr>
        <w:pStyle w:val="Testo1"/>
        <w:rPr>
          <w:rFonts w:ascii="Times" w:hAnsi="Times" w:cs="Times"/>
        </w:rPr>
      </w:pPr>
      <w:r w:rsidRPr="00420C06">
        <w:rPr>
          <w:rFonts w:ascii="Times" w:hAnsi="Times" w:cs="Times"/>
        </w:rPr>
        <w:t>Dispense della docente.</w:t>
      </w:r>
    </w:p>
    <w:p w14:paraId="5DDED193" w14:textId="77777777" w:rsidR="00A15C55" w:rsidRPr="00420C06" w:rsidRDefault="00B01E5C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420C06">
        <w:rPr>
          <w:rFonts w:ascii="Times" w:hAnsi="Times" w:cs="Times"/>
          <w:b/>
          <w:bCs/>
          <w:i/>
          <w:iCs/>
          <w:sz w:val="18"/>
          <w:szCs w:val="18"/>
        </w:rPr>
        <w:t>DIDATTICA DEL CORSO</w:t>
      </w:r>
    </w:p>
    <w:p w14:paraId="481ACC11" w14:textId="77777777" w:rsidR="00A15C55" w:rsidRPr="00420C06" w:rsidRDefault="00B01E5C" w:rsidP="00420C06">
      <w:pPr>
        <w:pStyle w:val="Testo2"/>
        <w:rPr>
          <w:rFonts w:ascii="Times" w:hAnsi="Times" w:cs="Times"/>
        </w:rPr>
      </w:pPr>
      <w:r w:rsidRPr="00420C06">
        <w:rPr>
          <w:rFonts w:ascii="Times" w:hAnsi="Times" w:cs="Times"/>
        </w:rPr>
        <w:t>Lezioni ed esercitazioni in aula.</w:t>
      </w:r>
    </w:p>
    <w:p w14:paraId="471395F2" w14:textId="77777777" w:rsidR="00A15C55" w:rsidRPr="00420C06" w:rsidRDefault="00B01E5C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420C06">
        <w:rPr>
          <w:rFonts w:ascii="Times" w:hAnsi="Times" w:cs="Times"/>
          <w:b/>
          <w:bCs/>
          <w:i/>
          <w:iCs/>
          <w:sz w:val="18"/>
          <w:szCs w:val="18"/>
        </w:rPr>
        <w:t>METODO E CRITERI DI VALUTAZIONE</w:t>
      </w:r>
    </w:p>
    <w:p w14:paraId="556C42B9" w14:textId="77777777" w:rsidR="00A15C55" w:rsidRPr="00420C06" w:rsidRDefault="00B01E5C" w:rsidP="00420C0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284"/>
        <w:rPr>
          <w:rFonts w:ascii="Times" w:eastAsia="Times New Roman" w:hAnsi="Times" w:cs="Times"/>
          <w:sz w:val="18"/>
          <w:szCs w:val="18"/>
        </w:rPr>
      </w:pPr>
      <w:r w:rsidRPr="00420C06">
        <w:rPr>
          <w:rFonts w:ascii="Times" w:hAnsi="Times" w:cs="Times"/>
          <w:sz w:val="18"/>
          <w:szCs w:val="18"/>
        </w:rPr>
        <w:t>L'esame si svolge in due parti entrambe obbligatorie per tutti gli studenti:</w:t>
      </w:r>
    </w:p>
    <w:p w14:paraId="35489CEF" w14:textId="77777777" w:rsidR="00A15C55" w:rsidRPr="00420C06" w:rsidRDefault="00B01E5C">
      <w:pPr>
        <w:pStyle w:val="Testo2"/>
        <w:numPr>
          <w:ilvl w:val="0"/>
          <w:numId w:val="2"/>
        </w:numPr>
        <w:rPr>
          <w:rFonts w:ascii="Times" w:hAnsi="Times" w:cs="Times"/>
        </w:rPr>
      </w:pPr>
      <w:r w:rsidRPr="00420C06">
        <w:rPr>
          <w:rFonts w:ascii="Times" w:hAnsi="Times" w:cs="Times"/>
        </w:rPr>
        <w:t>Un esame scritto in cui si richiede di risolvere alcuni esercizi. Per poter accedere all'orale gli studenti devono aver superato la prova scritta.</w:t>
      </w:r>
    </w:p>
    <w:p w14:paraId="3DB93B9D" w14:textId="77777777" w:rsidR="00A15C55" w:rsidRPr="00420C06" w:rsidRDefault="00B01E5C">
      <w:pPr>
        <w:pStyle w:val="Testo2"/>
        <w:numPr>
          <w:ilvl w:val="0"/>
          <w:numId w:val="2"/>
        </w:numPr>
        <w:rPr>
          <w:rFonts w:ascii="Times" w:hAnsi="Times" w:cs="Times"/>
        </w:rPr>
      </w:pPr>
      <w:r w:rsidRPr="00420C06">
        <w:rPr>
          <w:rFonts w:ascii="Times" w:hAnsi="Times" w:cs="Times"/>
        </w:rPr>
        <w:t>Un esame orale che consiste in un colloquio sul programma svolto. L’insegnamento prevede una prova di accertamento dei risultati di apprendimento scritta e una orale.</w:t>
      </w:r>
    </w:p>
    <w:p w14:paraId="0630D81F" w14:textId="77777777" w:rsidR="00A15C55" w:rsidRPr="00420C06" w:rsidRDefault="00A15C55">
      <w:pPr>
        <w:pStyle w:val="Testo2"/>
        <w:rPr>
          <w:rFonts w:ascii="Times" w:hAnsi="Times" w:cs="Times"/>
        </w:rPr>
      </w:pPr>
    </w:p>
    <w:p w14:paraId="1ADFC7D3" w14:textId="77777777" w:rsidR="00A15C55" w:rsidRPr="00420C06" w:rsidRDefault="00B01E5C">
      <w:pPr>
        <w:pStyle w:val="Testo2"/>
        <w:rPr>
          <w:rFonts w:ascii="Times" w:hAnsi="Times" w:cs="Times"/>
        </w:rPr>
      </w:pPr>
      <w:r w:rsidRPr="00420C06">
        <w:rPr>
          <w:rFonts w:ascii="Times" w:hAnsi="Times" w:cs="Times"/>
        </w:rPr>
        <w:t>La prova scritta consisterà nella risoluzione di alcuni esercizi nei quali il candidato dovrà mostrare di aver acquisito le nozioni relative alla Teoria di Galois e di saperle applicare a situazioni specifiche simili o affini a quelle illustrate in classe a titolo di esempio.</w:t>
      </w:r>
    </w:p>
    <w:p w14:paraId="1601A3BA" w14:textId="77777777" w:rsidR="00A15C55" w:rsidRPr="00420C06" w:rsidRDefault="00A15C55">
      <w:pPr>
        <w:pStyle w:val="Testo2"/>
        <w:rPr>
          <w:rFonts w:ascii="Times" w:hAnsi="Times" w:cs="Times"/>
        </w:rPr>
      </w:pPr>
    </w:p>
    <w:p w14:paraId="57F2C147" w14:textId="77777777" w:rsidR="00A15C55" w:rsidRPr="00420C06" w:rsidRDefault="00B01E5C">
      <w:pPr>
        <w:pStyle w:val="Testo2"/>
        <w:rPr>
          <w:rFonts w:ascii="Times" w:hAnsi="Times" w:cs="Times"/>
        </w:rPr>
      </w:pPr>
      <w:r w:rsidRPr="00420C06">
        <w:rPr>
          <w:rFonts w:ascii="Times" w:hAnsi="Times" w:cs="Times"/>
        </w:rPr>
        <w:lastRenderedPageBreak/>
        <w:t>La valutazione della prova scritta terrà conto della correttezza dei risultati e delle procedure utilizzate per ottenerli, nonché della qualità della presentazione delle stesse. Il candidato verrà ammesso a sostenere la prova orale se avrà ottenuto un punteggio non inferiore a 18/30.</w:t>
      </w:r>
    </w:p>
    <w:p w14:paraId="16EDAF2A" w14:textId="77777777" w:rsidR="00A15C55" w:rsidRPr="00420C06" w:rsidRDefault="00A15C55">
      <w:pPr>
        <w:pStyle w:val="Testo2"/>
        <w:rPr>
          <w:rFonts w:ascii="Times" w:hAnsi="Times" w:cs="Times"/>
        </w:rPr>
      </w:pPr>
    </w:p>
    <w:p w14:paraId="3765A717" w14:textId="77777777" w:rsidR="00A15C55" w:rsidRPr="00420C06" w:rsidRDefault="00B01E5C">
      <w:pPr>
        <w:pStyle w:val="Testo2"/>
        <w:rPr>
          <w:rFonts w:ascii="Times" w:hAnsi="Times" w:cs="Times"/>
        </w:rPr>
      </w:pPr>
      <w:r w:rsidRPr="00420C06">
        <w:rPr>
          <w:rFonts w:ascii="Times" w:hAnsi="Times" w:cs="Times"/>
        </w:rPr>
        <w:t>La prova orale intende accertare il grado di assimilazione dei concetti, dei risultati e delle dimostrazioni illustrati nell'insegnamento di Approfondimenti di Algebra tramite esposizione e discussione di alcuni punti del programma, non escludendo richiami a prerequisiti o collegamenti fra parti dello stesso.</w:t>
      </w:r>
    </w:p>
    <w:p w14:paraId="51C7E61C" w14:textId="77777777" w:rsidR="00A15C55" w:rsidRPr="00420C06" w:rsidRDefault="00A15C55">
      <w:pPr>
        <w:pStyle w:val="Testo2"/>
        <w:rPr>
          <w:rFonts w:ascii="Times" w:hAnsi="Times" w:cs="Times"/>
        </w:rPr>
      </w:pPr>
    </w:p>
    <w:p w14:paraId="7CD3A852" w14:textId="77777777" w:rsidR="00A15C55" w:rsidRPr="00420C06" w:rsidRDefault="00B01E5C">
      <w:pPr>
        <w:pStyle w:val="Testo2"/>
        <w:rPr>
          <w:rFonts w:ascii="Times" w:hAnsi="Times" w:cs="Times"/>
        </w:rPr>
      </w:pPr>
      <w:r w:rsidRPr="00420C06">
        <w:rPr>
          <w:rFonts w:ascii="Times" w:hAnsi="Times" w:cs="Times"/>
        </w:rPr>
        <w:t>La valutazione della prova orale terrà conto della correttezza dei concetti e risultati esposti, del loro rigore logico e metodologico, e della efficacia e correttezza espositiva, valorizzando l'assimilazione dei concetti e la loro rielaborazione personale da parte del candidato.</w:t>
      </w:r>
    </w:p>
    <w:p w14:paraId="5EED3E0F" w14:textId="77777777" w:rsidR="00A15C55" w:rsidRPr="00420C06" w:rsidRDefault="00A15C55">
      <w:pPr>
        <w:pStyle w:val="Testo2"/>
        <w:rPr>
          <w:rFonts w:ascii="Times" w:hAnsi="Times" w:cs="Times"/>
        </w:rPr>
      </w:pPr>
    </w:p>
    <w:p w14:paraId="4E72B16C" w14:textId="77777777" w:rsidR="00A15C55" w:rsidRPr="00420C06" w:rsidRDefault="00B01E5C">
      <w:pPr>
        <w:pStyle w:val="Testo2"/>
        <w:rPr>
          <w:rFonts w:ascii="Times" w:hAnsi="Times" w:cs="Times"/>
        </w:rPr>
      </w:pPr>
      <w:r w:rsidRPr="00420C06">
        <w:rPr>
          <w:rFonts w:ascii="Times" w:hAnsi="Times" w:cs="Times"/>
        </w:rPr>
        <w:t>Il voto finale è unico e tiene conto per il 40% della valutazione della prova scritta e per il 60% del colloquio orale.</w:t>
      </w:r>
    </w:p>
    <w:p w14:paraId="210D4C43" w14:textId="77777777" w:rsidR="00A15C55" w:rsidRPr="00420C06" w:rsidRDefault="00B01E5C">
      <w:pPr>
        <w:spacing w:before="240" w:after="120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420C06">
        <w:rPr>
          <w:rFonts w:ascii="Times" w:hAnsi="Times" w:cs="Times"/>
          <w:b/>
          <w:bCs/>
          <w:i/>
          <w:iCs/>
          <w:sz w:val="18"/>
          <w:szCs w:val="18"/>
        </w:rPr>
        <w:t>AVVERTENZE E PREREQUISITI</w:t>
      </w:r>
    </w:p>
    <w:p w14:paraId="682FF49A" w14:textId="12C79D2D" w:rsidR="00420C06" w:rsidRPr="00420C06" w:rsidRDefault="00B01E5C" w:rsidP="00420C0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284"/>
        <w:rPr>
          <w:rFonts w:ascii="Times" w:hAnsi="Times" w:cs="Times"/>
          <w:sz w:val="18"/>
          <w:szCs w:val="18"/>
        </w:rPr>
      </w:pPr>
      <w:r w:rsidRPr="00420C06">
        <w:rPr>
          <w:rFonts w:ascii="Times" w:hAnsi="Times" w:cs="Times"/>
          <w:sz w:val="18"/>
          <w:szCs w:val="18"/>
        </w:rPr>
        <w:t xml:space="preserve">Lo studente </w:t>
      </w:r>
      <w:proofErr w:type="spellStart"/>
      <w:r w:rsidRPr="00420C06">
        <w:rPr>
          <w:rFonts w:ascii="Times" w:hAnsi="Times" w:cs="Times"/>
          <w:sz w:val="18"/>
          <w:szCs w:val="18"/>
        </w:rPr>
        <w:t>dovr</w:t>
      </w:r>
      <w:proofErr w:type="spellEnd"/>
      <w:r w:rsidRPr="00420C06">
        <w:rPr>
          <w:rFonts w:ascii="Times" w:hAnsi="Times" w:cs="Times"/>
          <w:sz w:val="18"/>
          <w:szCs w:val="18"/>
          <w:lang w:val="fr-FR"/>
        </w:rPr>
        <w:t xml:space="preserve">à </w:t>
      </w:r>
      <w:r w:rsidRPr="00420C06">
        <w:rPr>
          <w:rFonts w:ascii="Times" w:hAnsi="Times" w:cs="Times"/>
          <w:sz w:val="18"/>
          <w:szCs w:val="18"/>
        </w:rPr>
        <w:t>possedere le conoscenze di base di Algebra.</w:t>
      </w:r>
    </w:p>
    <w:p w14:paraId="09805BDB" w14:textId="77777777" w:rsidR="00A15C55" w:rsidRPr="00420C06" w:rsidRDefault="00A15C5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" w:eastAsia="Times New Roman" w:hAnsi="Times" w:cs="Times"/>
          <w:sz w:val="18"/>
          <w:szCs w:val="18"/>
        </w:rPr>
      </w:pPr>
    </w:p>
    <w:p w14:paraId="1C508BDF" w14:textId="77777777" w:rsidR="00A15C55" w:rsidRPr="00420C06" w:rsidRDefault="00B01E5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" w:eastAsia="Times" w:hAnsi="Times" w:cs="Times"/>
          <w:bCs/>
          <w:i/>
          <w:iCs/>
          <w:sz w:val="18"/>
          <w:szCs w:val="18"/>
        </w:rPr>
      </w:pPr>
      <w:r w:rsidRPr="00420C06">
        <w:rPr>
          <w:rFonts w:ascii="Times" w:hAnsi="Times" w:cs="Times"/>
          <w:bCs/>
          <w:i/>
          <w:iCs/>
          <w:sz w:val="18"/>
          <w:szCs w:val="18"/>
        </w:rPr>
        <w:t xml:space="preserve">Orario e luogo di ricevimento </w:t>
      </w:r>
    </w:p>
    <w:p w14:paraId="59129D09" w14:textId="77777777" w:rsidR="00A15C55" w:rsidRPr="00420C06" w:rsidRDefault="00B01E5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" w:hAnsi="Times" w:cs="Times"/>
          <w:sz w:val="18"/>
          <w:szCs w:val="18"/>
        </w:rPr>
      </w:pPr>
      <w:r w:rsidRPr="00420C06">
        <w:rPr>
          <w:rFonts w:ascii="Times" w:hAnsi="Times" w:cs="Times"/>
          <w:sz w:val="18"/>
          <w:szCs w:val="18"/>
        </w:rPr>
        <w:t xml:space="preserve"> La professoressa Clara Franchi riceve nel suo studio prima e dopo le lezioni o su appuntamento. </w:t>
      </w:r>
    </w:p>
    <w:sectPr w:rsidR="00A15C55" w:rsidRPr="00420C06">
      <w:headerReference w:type="default" r:id="rId7"/>
      <w:footerReference w:type="default" r:id="rId8"/>
      <w:pgSz w:w="11900" w:h="16840"/>
      <w:pgMar w:top="3515" w:right="2608" w:bottom="3515" w:left="26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FC4B" w14:textId="77777777" w:rsidR="00140D1A" w:rsidRDefault="00B01E5C">
      <w:pPr>
        <w:spacing w:line="240" w:lineRule="auto"/>
      </w:pPr>
      <w:r>
        <w:separator/>
      </w:r>
    </w:p>
  </w:endnote>
  <w:endnote w:type="continuationSeparator" w:id="0">
    <w:p w14:paraId="68329E1E" w14:textId="77777777" w:rsidR="00140D1A" w:rsidRDefault="00B01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A584" w14:textId="77777777" w:rsidR="00A15C55" w:rsidRDefault="00A15C5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56DC" w14:textId="77777777" w:rsidR="00140D1A" w:rsidRDefault="00B01E5C">
      <w:pPr>
        <w:spacing w:line="240" w:lineRule="auto"/>
      </w:pPr>
      <w:r>
        <w:separator/>
      </w:r>
    </w:p>
  </w:footnote>
  <w:footnote w:type="continuationSeparator" w:id="0">
    <w:p w14:paraId="34D115D3" w14:textId="77777777" w:rsidR="00140D1A" w:rsidRDefault="00B01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A7DC" w14:textId="77777777" w:rsidR="00A15C55" w:rsidRDefault="00A15C55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6DE"/>
    <w:multiLevelType w:val="hybridMultilevel"/>
    <w:tmpl w:val="E494C76E"/>
    <w:styleLink w:val="Numerato"/>
    <w:lvl w:ilvl="0" w:tplc="5FCA5E8C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C94C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B4A944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03DEE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8CD190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681A4C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09CCE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C6A04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38B964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A01BCD"/>
    <w:multiLevelType w:val="hybridMultilevel"/>
    <w:tmpl w:val="E494C76E"/>
    <w:numStyleLink w:val="Numerat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55"/>
    <w:rsid w:val="00140D1A"/>
    <w:rsid w:val="00420C06"/>
    <w:rsid w:val="00A15C55"/>
    <w:rsid w:val="00AB63C0"/>
    <w:rsid w:val="00B01E5C"/>
    <w:rsid w:val="00C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54D2"/>
  <w15:docId w15:val="{9961E816-D8B1-4E19-8CCC-C9E4919C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tenutotabella">
    <w:name w:val="Contenuto tabella"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cs="Arial Unicode MS"/>
      <w:color w:val="00000A"/>
      <w:sz w:val="18"/>
      <w:szCs w:val="18"/>
      <w:u w:color="00000A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A"/>
      <w:sz w:val="18"/>
      <w:szCs w:val="18"/>
      <w:u w:color="00000A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">
    <w:name w:val="Numerat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</dc:creator>
  <cp:lastModifiedBy>Zucca Celina</cp:lastModifiedBy>
  <cp:revision>2</cp:revision>
  <dcterms:created xsi:type="dcterms:W3CDTF">2021-05-17T09:48:00Z</dcterms:created>
  <dcterms:modified xsi:type="dcterms:W3CDTF">2021-05-17T09:48:00Z</dcterms:modified>
</cp:coreProperties>
</file>