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C6" w:rsidRDefault="00BD14D2">
      <w:pPr>
        <w:pStyle w:val="Titolo1"/>
      </w:pPr>
      <w:r>
        <w:t>Storia della filosofia contemporanea</w:t>
      </w:r>
    </w:p>
    <w:p w:rsidR="00BD14D2" w:rsidRDefault="00BD14D2" w:rsidP="00BD14D2">
      <w:pPr>
        <w:pStyle w:val="Titolo2"/>
      </w:pPr>
      <w:r>
        <w:t>Prof.ssa Elisabetta Zambruno</w:t>
      </w:r>
    </w:p>
    <w:p w:rsidR="00E54D04" w:rsidRDefault="00E54D04" w:rsidP="00E54D04">
      <w:pPr>
        <w:spacing w:before="240" w:after="120"/>
        <w:rPr>
          <w:rFonts w:ascii="Times New Roman" w:hAnsi="Times New Roman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75E22" w:rsidRDefault="00BD14D2" w:rsidP="00C75E22">
      <w:pPr>
        <w:spacing w:before="240" w:after="120"/>
      </w:pPr>
      <w:r w:rsidRPr="00BD14D2">
        <w:t xml:space="preserve">L’insegnamento si propone di fornire agli studenti una generale comprensione di alcune dottrine filosofiche presenti nella storia del pensiero filosofico del ‘900. </w:t>
      </w:r>
      <w:r w:rsidR="00C75E22">
        <w:t xml:space="preserve">Scopo dell’insegnamento </w:t>
      </w:r>
      <w:r w:rsidRPr="00BD14D2">
        <w:t xml:space="preserve">è introdurre gli studenti alla riflessione filosofica e pedagogica di Edith Stein e di Romano Guardini. </w:t>
      </w:r>
    </w:p>
    <w:p w:rsidR="00C75E22" w:rsidRDefault="00C75E22" w:rsidP="00C75E22">
      <w:pPr>
        <w:rPr>
          <w:i/>
          <w:iCs/>
        </w:rPr>
      </w:pPr>
      <w:r w:rsidRPr="00756C1C">
        <w:rPr>
          <w:i/>
          <w:iCs/>
        </w:rPr>
        <w:t>R</w:t>
      </w:r>
      <w:r w:rsidR="00546654">
        <w:rPr>
          <w:i/>
          <w:iCs/>
        </w:rPr>
        <w:t>isultati di apprendimento attesi</w:t>
      </w:r>
    </w:p>
    <w:p w:rsidR="00546654" w:rsidRPr="00756C1C" w:rsidRDefault="00546654" w:rsidP="00C75E22">
      <w:pPr>
        <w:rPr>
          <w:i/>
          <w:iCs/>
        </w:rPr>
      </w:pPr>
    </w:p>
    <w:p w:rsidR="00C75E22" w:rsidRDefault="00C75E22" w:rsidP="00C75E22">
      <w:r>
        <w:t>CONOSCENZA E COMPRENSIONE</w:t>
      </w:r>
    </w:p>
    <w:p w:rsidR="00D15B2E" w:rsidRDefault="00D15B2E" w:rsidP="00C75E22">
      <w:r>
        <w:t>Al termine dell’insegnamento lo studente sarà in grado di:</w:t>
      </w:r>
    </w:p>
    <w:p w:rsidR="00497498" w:rsidRDefault="00752F03" w:rsidP="00497498">
      <w:pPr>
        <w:ind w:left="284" w:hanging="284"/>
      </w:pPr>
      <w:r>
        <w:rPr>
          <w:rFonts w:cs="Times"/>
        </w:rPr>
        <w:t>-</w:t>
      </w:r>
      <w:r w:rsidR="002812AB">
        <w:t>C</w:t>
      </w:r>
      <w:r w:rsidR="00C75E22" w:rsidRPr="00BD14D2">
        <w:t>onoscere e comprendere alcune tematiche significative della filosofia</w:t>
      </w:r>
    </w:p>
    <w:p w:rsidR="00C75E22" w:rsidRDefault="00060890" w:rsidP="00377C33">
      <w:pPr>
        <w:ind w:left="284" w:hanging="284"/>
      </w:pPr>
      <w:r>
        <w:t xml:space="preserve"> </w:t>
      </w:r>
      <w:r w:rsidR="00C75E22" w:rsidRPr="00BD14D2">
        <w:t>contemporanea.</w:t>
      </w:r>
    </w:p>
    <w:p w:rsidR="002812AB" w:rsidRDefault="00752F03" w:rsidP="00E54D04">
      <w:pPr>
        <w:ind w:left="284" w:hanging="284"/>
      </w:pPr>
      <w:r>
        <w:rPr>
          <w:rFonts w:cs="Times"/>
        </w:rPr>
        <w:t>-</w:t>
      </w:r>
      <w:r w:rsidR="002812AB">
        <w:t>R</w:t>
      </w:r>
      <w:r w:rsidR="00E54D04">
        <w:t xml:space="preserve">iconoscere </w:t>
      </w:r>
      <w:r w:rsidR="00E54D04" w:rsidRPr="00BD14D2">
        <w:t>alcuni temi riguardanti l’educazione della donna e della vita uman</w:t>
      </w:r>
      <w:r w:rsidR="002812AB">
        <w:t>a</w:t>
      </w:r>
      <w:r w:rsidR="00D15B2E">
        <w:t>.</w:t>
      </w:r>
      <w:r w:rsidR="002812AB">
        <w:t xml:space="preserve"> </w:t>
      </w:r>
    </w:p>
    <w:p w:rsidR="002812AB" w:rsidRDefault="00752F03" w:rsidP="00E54D04">
      <w:pPr>
        <w:ind w:left="284" w:hanging="284"/>
      </w:pPr>
      <w:r>
        <w:t>-</w:t>
      </w:r>
      <w:r w:rsidR="002812AB">
        <w:t>D</w:t>
      </w:r>
      <w:r w:rsidR="00E54D04">
        <w:t>istinguere i necessari passaggi da un’età della vita all’altra, e le dinamiche</w:t>
      </w:r>
      <w:r w:rsidR="002812AB">
        <w:t xml:space="preserve"> </w:t>
      </w:r>
    </w:p>
    <w:p w:rsidR="00E54D04" w:rsidRDefault="00E54D04" w:rsidP="00E54D04">
      <w:pPr>
        <w:ind w:left="284" w:hanging="284"/>
      </w:pPr>
      <w:r>
        <w:t xml:space="preserve"> e i disagi in esse presenti</w:t>
      </w:r>
      <w:r w:rsidR="00D15B2E">
        <w:t>.</w:t>
      </w:r>
    </w:p>
    <w:p w:rsidR="00E54D04" w:rsidRDefault="00752F03" w:rsidP="00C75E22">
      <w:r>
        <w:t>-</w:t>
      </w:r>
      <w:r w:rsidR="002812AB">
        <w:t>D</w:t>
      </w:r>
      <w:r w:rsidR="00E54D04">
        <w:t xml:space="preserve">escrivere </w:t>
      </w:r>
      <w:r w:rsidR="003A54E2">
        <w:t xml:space="preserve">con approccio critico </w:t>
      </w:r>
      <w:r w:rsidR="00E54D04">
        <w:t>alcuni temi trattati durante le lezioni</w:t>
      </w:r>
      <w:r w:rsidR="002812AB">
        <w:t>.</w:t>
      </w:r>
      <w:r w:rsidR="00E54D04">
        <w:t xml:space="preserve"> </w:t>
      </w:r>
    </w:p>
    <w:p w:rsidR="005D1515" w:rsidRDefault="005D1515" w:rsidP="00C75E22"/>
    <w:p w:rsidR="005D1515" w:rsidRDefault="005D1515" w:rsidP="005D1515">
      <w:pPr>
        <w:ind w:left="284" w:hanging="284"/>
      </w:pPr>
      <w:r>
        <w:t>CAPACITA</w:t>
      </w:r>
      <w:r w:rsidR="00377C33">
        <w:t>’</w:t>
      </w:r>
      <w:r>
        <w:t xml:space="preserve"> DI APPLICARE CONOSCENZA E COMPRENSIONE </w:t>
      </w:r>
    </w:p>
    <w:p w:rsidR="005D1515" w:rsidRDefault="005D1515" w:rsidP="005D1515">
      <w:pPr>
        <w:ind w:left="284" w:hanging="284"/>
      </w:pPr>
      <w:r>
        <w:t>Al termine del</w:t>
      </w:r>
      <w:r w:rsidR="00D15B2E">
        <w:t>l’insegnamento</w:t>
      </w:r>
      <w:r>
        <w:t xml:space="preserve"> lo studente sarà in grado di:</w:t>
      </w:r>
    </w:p>
    <w:p w:rsidR="005D1515" w:rsidRDefault="00752F03" w:rsidP="005D1515">
      <w:pPr>
        <w:ind w:left="284" w:hanging="284"/>
      </w:pPr>
      <w:r>
        <w:t>-</w:t>
      </w:r>
      <w:r w:rsidR="005D1515">
        <w:t>Scegliere i temi più significativi della filosofia contemporanea</w:t>
      </w:r>
      <w:r w:rsidR="002812AB">
        <w:t>.</w:t>
      </w:r>
      <w:r w:rsidR="005D1515">
        <w:t xml:space="preserve"> </w:t>
      </w:r>
    </w:p>
    <w:p w:rsidR="00060890" w:rsidRDefault="00752F03" w:rsidP="005D1515">
      <w:pPr>
        <w:ind w:left="284" w:hanging="284"/>
      </w:pPr>
      <w:r>
        <w:t>-</w:t>
      </w:r>
      <w:r w:rsidR="005D1515">
        <w:t xml:space="preserve">Applicare percorsi strutturati su alcuni temi importanti propri della </w:t>
      </w:r>
      <w:r w:rsidR="003A54E2">
        <w:t>educazione dell</w:t>
      </w:r>
      <w:r w:rsidR="00060890">
        <w:t>a</w:t>
      </w:r>
    </w:p>
    <w:p w:rsidR="005D1515" w:rsidRDefault="00060890" w:rsidP="005D1515">
      <w:pPr>
        <w:ind w:left="284" w:hanging="284"/>
      </w:pPr>
      <w:r>
        <w:t xml:space="preserve"> </w:t>
      </w:r>
      <w:r w:rsidR="00377C33">
        <w:t>donna e</w:t>
      </w:r>
      <w:r w:rsidR="003A54E2">
        <w:t xml:space="preserve"> della </w:t>
      </w:r>
      <w:r w:rsidR="005D1515">
        <w:t>vita umana</w:t>
      </w:r>
      <w:r w:rsidR="002812AB">
        <w:t>.</w:t>
      </w:r>
    </w:p>
    <w:p w:rsidR="002812AB" w:rsidRDefault="00752F03" w:rsidP="0019159B">
      <w:r>
        <w:t>-</w:t>
      </w:r>
      <w:r w:rsidR="00377C33">
        <w:t>Acquisire competenze</w:t>
      </w:r>
      <w:r w:rsidR="005D1515">
        <w:t xml:space="preserve"> </w:t>
      </w:r>
      <w:r w:rsidR="00C7723C" w:rsidRPr="00BD14D2">
        <w:t>che consentano di realizzare interventi educativi in ordine alla visione dell’uomo</w:t>
      </w:r>
      <w:r w:rsidR="00C7723C">
        <w:t xml:space="preserve">, della donna </w:t>
      </w:r>
      <w:r w:rsidR="00C7723C" w:rsidRPr="00BD14D2">
        <w:t xml:space="preserve">e delle diverse forme di cultura. </w:t>
      </w:r>
    </w:p>
    <w:p w:rsidR="00060890" w:rsidRDefault="00752F03" w:rsidP="005D1515">
      <w:pPr>
        <w:ind w:left="284" w:hanging="284"/>
      </w:pPr>
      <w:r>
        <w:t>-</w:t>
      </w:r>
      <w:r w:rsidR="00377C33">
        <w:t>Valutare</w:t>
      </w:r>
      <w:r w:rsidR="005D1515">
        <w:t xml:space="preserve"> i temi considerati in una visione globale anche individuando le dinamiche</w:t>
      </w:r>
    </w:p>
    <w:p w:rsidR="005D1515" w:rsidRDefault="0019159B" w:rsidP="005D1515">
      <w:pPr>
        <w:ind w:left="284" w:hanging="284"/>
      </w:pPr>
      <w:r>
        <w:t xml:space="preserve"> </w:t>
      </w:r>
      <w:r w:rsidR="005D1515">
        <w:t>antropologiche sottese;</w:t>
      </w:r>
    </w:p>
    <w:p w:rsidR="006D0DFC" w:rsidRPr="00BD14D2" w:rsidRDefault="00752F03" w:rsidP="006D0DFC">
      <w:r>
        <w:t>-</w:t>
      </w:r>
      <w:r w:rsidR="00377C33">
        <w:t>S</w:t>
      </w:r>
      <w:r w:rsidR="006D0DFC" w:rsidRPr="00BD14D2">
        <w:t xml:space="preserve">aper comunicare informazioni sulla </w:t>
      </w:r>
      <w:r w:rsidR="00D15B2E">
        <w:t xml:space="preserve">Storia della </w:t>
      </w:r>
      <w:r w:rsidR="006D0DFC" w:rsidRPr="00BD14D2">
        <w:t>Filosofia contemporanea con un linguaggio specialistico</w:t>
      </w:r>
    </w:p>
    <w:p w:rsidR="00BD14D2" w:rsidRDefault="00BD14D2" w:rsidP="00BD14D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D14D2" w:rsidRPr="00BD14D2" w:rsidRDefault="00BD14D2" w:rsidP="00BD14D2">
      <w:r w:rsidRPr="00BD14D2">
        <w:t>Lo studente può scegliere tra Edith Stein e Romano Guardini</w:t>
      </w:r>
    </w:p>
    <w:p w:rsidR="00BD14D2" w:rsidRPr="00BD14D2" w:rsidRDefault="00BD14D2" w:rsidP="00BD14D2">
      <w:r w:rsidRPr="00BD14D2">
        <w:t xml:space="preserve">-Nel corso si considera la riflessione filosofica sulla condizione e missione della donna nella società nel pensiero di Edith Stein. </w:t>
      </w:r>
    </w:p>
    <w:p w:rsidR="00BD14D2" w:rsidRPr="00BD14D2" w:rsidRDefault="00BD14D2" w:rsidP="00BD14D2">
      <w:r w:rsidRPr="00BD14D2">
        <w:lastRenderedPageBreak/>
        <w:t>-Si presentano alcune riflessioni sul senso e significato morale ed educativo delle età della vita nel pensiero di Romano Guardini.</w:t>
      </w:r>
    </w:p>
    <w:p w:rsidR="00BD14D2" w:rsidRPr="00BD14D2" w:rsidRDefault="00BD14D2" w:rsidP="00BD14D2"/>
    <w:p w:rsidR="00BD14D2" w:rsidRPr="00BD14D2" w:rsidRDefault="00BD14D2" w:rsidP="00BD14D2">
      <w:bookmarkStart w:id="0" w:name="_Hlk8901546"/>
      <w:r w:rsidRPr="00BD14D2">
        <w:t>In particolare gli argomenti principali delle lezioni su E. Stein saranno i seguenti</w:t>
      </w:r>
      <w:bookmarkEnd w:id="0"/>
      <w:r w:rsidRPr="00BD14D2">
        <w:t>:</w:t>
      </w:r>
    </w:p>
    <w:p w:rsidR="00BD14D2" w:rsidRPr="00BD14D2" w:rsidRDefault="00BD14D2" w:rsidP="00BD14D2">
      <w:r w:rsidRPr="00BD14D2">
        <w:t>-Itinerario spirituale e filosofico di Edith Stein</w:t>
      </w:r>
      <w:r w:rsidR="00D15B2E">
        <w:t>.</w:t>
      </w:r>
    </w:p>
    <w:p w:rsidR="00BD14D2" w:rsidRPr="00BD14D2" w:rsidRDefault="00BD14D2" w:rsidP="00BD14D2">
      <w:r w:rsidRPr="00BD14D2">
        <w:t>-Ethos vocazionale ed ethos della professione femminile</w:t>
      </w:r>
      <w:r w:rsidR="00D15B2E">
        <w:t>.</w:t>
      </w:r>
    </w:p>
    <w:p w:rsidR="00BD14D2" w:rsidRPr="00BD14D2" w:rsidRDefault="00BD14D2" w:rsidP="00BD14D2">
      <w:r w:rsidRPr="00BD14D2">
        <w:t>-Vocazione dell’uomo e della donna</w:t>
      </w:r>
      <w:r w:rsidR="00D15B2E">
        <w:t>.</w:t>
      </w:r>
    </w:p>
    <w:p w:rsidR="00BD14D2" w:rsidRPr="00BD14D2" w:rsidRDefault="00BD14D2" w:rsidP="00BD14D2">
      <w:r w:rsidRPr="00BD14D2">
        <w:t xml:space="preserve"> </w:t>
      </w:r>
    </w:p>
    <w:p w:rsidR="00BD14D2" w:rsidRPr="00BD14D2" w:rsidRDefault="00BD14D2" w:rsidP="00BD14D2">
      <w:r w:rsidRPr="00BD14D2">
        <w:t>In particolare gli argomenti principali delle lezioni su R. Guardini saranno i seguenti</w:t>
      </w:r>
      <w:r w:rsidR="00D15B2E">
        <w:t>:</w:t>
      </w:r>
    </w:p>
    <w:p w:rsidR="00BD14D2" w:rsidRPr="00BD14D2" w:rsidRDefault="00BD14D2" w:rsidP="00BD14D2">
      <w:r w:rsidRPr="00BD14D2">
        <w:t>-Le fasi della vita e il loro contesto</w:t>
      </w:r>
      <w:r w:rsidR="00D15B2E">
        <w:t>.</w:t>
      </w:r>
    </w:p>
    <w:p w:rsidR="00BD14D2" w:rsidRPr="00BD14D2" w:rsidRDefault="00BD14D2" w:rsidP="00BD14D2">
      <w:r w:rsidRPr="00BD14D2">
        <w:t>-La vita nel grembo materno</w:t>
      </w:r>
      <w:r w:rsidR="00D15B2E">
        <w:t>.</w:t>
      </w:r>
      <w:r w:rsidRPr="00BD14D2">
        <w:t xml:space="preserve"> </w:t>
      </w:r>
    </w:p>
    <w:p w:rsidR="00BD14D2" w:rsidRPr="00BD14D2" w:rsidRDefault="00BD14D2" w:rsidP="00BD14D2">
      <w:r w:rsidRPr="00BD14D2">
        <w:t>- Il giovane</w:t>
      </w:r>
      <w:r w:rsidR="00D15B2E">
        <w:t>.</w:t>
      </w:r>
    </w:p>
    <w:p w:rsidR="00BD14D2" w:rsidRDefault="00BD14D2" w:rsidP="00BD14D2">
      <w:r w:rsidRPr="00BD14D2">
        <w:t>-L’adulto</w:t>
      </w:r>
      <w:r w:rsidR="00D15B2E">
        <w:t>.</w:t>
      </w:r>
    </w:p>
    <w:p w:rsidR="00BD14D2" w:rsidRDefault="00BD14D2" w:rsidP="00BD14D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BD14D2" w:rsidRPr="00BD14D2" w:rsidRDefault="00BD14D2" w:rsidP="00BD14D2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BD14D2">
        <w:rPr>
          <w:smallCaps/>
          <w:noProof/>
          <w:spacing w:val="-5"/>
          <w:sz w:val="16"/>
        </w:rPr>
        <w:t>E. Stein,</w:t>
      </w:r>
      <w:r w:rsidRPr="00BD14D2">
        <w:rPr>
          <w:i/>
          <w:noProof/>
          <w:spacing w:val="-5"/>
          <w:sz w:val="18"/>
        </w:rPr>
        <w:t xml:space="preserve"> La donna,</w:t>
      </w:r>
      <w:r w:rsidRPr="00BD14D2">
        <w:rPr>
          <w:noProof/>
          <w:spacing w:val="-5"/>
          <w:sz w:val="18"/>
        </w:rPr>
        <w:t xml:space="preserve"> Città Nuova, Brescia 2012, pp. 49-152.</w:t>
      </w:r>
    </w:p>
    <w:p w:rsidR="00BD14D2" w:rsidRPr="00BD14D2" w:rsidRDefault="00BD14D2" w:rsidP="00BD14D2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>
        <w:rPr>
          <w:noProof/>
          <w:spacing w:val="-5"/>
          <w:sz w:val="18"/>
        </w:rPr>
        <w:t>o</w:t>
      </w:r>
    </w:p>
    <w:p w:rsidR="00BD14D2" w:rsidRPr="00BD14D2" w:rsidRDefault="00BD14D2" w:rsidP="00BD14D2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BD14D2">
        <w:rPr>
          <w:smallCaps/>
          <w:noProof/>
          <w:spacing w:val="-5"/>
          <w:sz w:val="16"/>
        </w:rPr>
        <w:t xml:space="preserve"> R. Guardini</w:t>
      </w:r>
      <w:r w:rsidRPr="00BD14D2">
        <w:rPr>
          <w:noProof/>
          <w:sz w:val="18"/>
        </w:rPr>
        <w:t xml:space="preserve">, </w:t>
      </w:r>
      <w:r w:rsidRPr="00BD14D2">
        <w:rPr>
          <w:i/>
          <w:noProof/>
          <w:sz w:val="18"/>
        </w:rPr>
        <w:t>Le età della vita</w:t>
      </w:r>
      <w:r w:rsidRPr="00BD14D2">
        <w:rPr>
          <w:noProof/>
          <w:sz w:val="18"/>
        </w:rPr>
        <w:t>, Morcelliana, Brescia 2019</w:t>
      </w:r>
      <w:r w:rsidR="00BA0419">
        <w:rPr>
          <w:noProof/>
          <w:sz w:val="18"/>
        </w:rPr>
        <w:t>.</w:t>
      </w:r>
    </w:p>
    <w:p w:rsidR="00BD14D2" w:rsidRPr="00BD14D2" w:rsidRDefault="00BD14D2" w:rsidP="00BD14D2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</w:p>
    <w:p w:rsidR="00BD14D2" w:rsidRDefault="00BD14D2" w:rsidP="00377C33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BD14D2">
        <w:rPr>
          <w:noProof/>
          <w:sz w:val="18"/>
        </w:rPr>
        <w:t>Si richiede lo studio di questi autori: Husserl, Heidegger, Scheler. Gli studenti dovranno fare riferimento ad un manuale di Storia della Filosof</w:t>
      </w:r>
      <w:r w:rsidR="000219EE">
        <w:rPr>
          <w:noProof/>
          <w:sz w:val="18"/>
        </w:rPr>
        <w:t xml:space="preserve">ia contemporanea. </w:t>
      </w:r>
    </w:p>
    <w:p w:rsidR="00BD14D2" w:rsidRDefault="00BD14D2" w:rsidP="00BD14D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BD14D2" w:rsidRPr="00BD14D2" w:rsidRDefault="00BD14D2" w:rsidP="00BD14D2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BD14D2">
        <w:rPr>
          <w:noProof/>
          <w:sz w:val="18"/>
        </w:rPr>
        <w:t>L</w:t>
      </w:r>
      <w:bookmarkStart w:id="1" w:name="_GoBack"/>
      <w:bookmarkEnd w:id="1"/>
      <w:r w:rsidRPr="00BD14D2">
        <w:rPr>
          <w:noProof/>
          <w:sz w:val="18"/>
        </w:rPr>
        <w:t>ezioni frontali in aula anche con l’ut</w:t>
      </w:r>
      <w:r w:rsidR="008A3466">
        <w:rPr>
          <w:noProof/>
          <w:sz w:val="18"/>
        </w:rPr>
        <w:t>i</w:t>
      </w:r>
      <w:r w:rsidRPr="00BD14D2">
        <w:rPr>
          <w:noProof/>
          <w:sz w:val="18"/>
        </w:rPr>
        <w:t>lizzo del Power-Point</w:t>
      </w:r>
      <w:r w:rsidR="00341FA4">
        <w:rPr>
          <w:noProof/>
          <w:sz w:val="18"/>
        </w:rPr>
        <w:t xml:space="preserve"> che verranno caricate su Blakboard</w:t>
      </w:r>
      <w:r w:rsidRPr="00BD14D2">
        <w:rPr>
          <w:noProof/>
          <w:sz w:val="18"/>
        </w:rPr>
        <w:t xml:space="preserve">. </w:t>
      </w:r>
    </w:p>
    <w:p w:rsidR="00BD14D2" w:rsidRDefault="00BD14D2" w:rsidP="00BD14D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622A4" w:rsidRDefault="00BD14D2" w:rsidP="00756C1C">
      <w:pPr>
        <w:pStyle w:val="Testo2"/>
        <w:spacing w:line="240" w:lineRule="exact"/>
      </w:pPr>
      <w:r w:rsidRPr="00BD14D2">
        <w:t>Esami orali al termine del corso. Si valuteranno, in particolare, la conoscenza degli argomenti, la chiarezza espositiva, l'utilizzo di un lessico adeguato e una certa capacità di analisi critica dei temi affrontati.</w:t>
      </w:r>
    </w:p>
    <w:p w:rsidR="007622A4" w:rsidRDefault="007622A4" w:rsidP="00756C1C">
      <w:pPr>
        <w:pStyle w:val="Testo2"/>
        <w:spacing w:line="240" w:lineRule="exact"/>
      </w:pPr>
      <w:r>
        <w:t xml:space="preserve"> Saranno fatte </w:t>
      </w:r>
      <w:r w:rsidR="009D2791">
        <w:t>4</w:t>
      </w:r>
      <w:r>
        <w:t xml:space="preserve"> domande</w:t>
      </w:r>
      <w:r w:rsidR="00341FA4">
        <w:t>:</w:t>
      </w:r>
      <w:r>
        <w:t xml:space="preserve"> </w:t>
      </w:r>
      <w:r w:rsidR="00341FA4">
        <w:t>2</w:t>
      </w:r>
      <w:r>
        <w:t xml:space="preserve"> </w:t>
      </w:r>
      <w:r w:rsidR="009D2791">
        <w:t>sugli autori di</w:t>
      </w:r>
      <w:r w:rsidR="00341FA4">
        <w:t xml:space="preserve"> Storia della Filosofia Contemporanea  </w:t>
      </w:r>
      <w:r w:rsidR="009D2791">
        <w:t xml:space="preserve"> </w:t>
      </w:r>
      <w:r>
        <w:t xml:space="preserve"> e </w:t>
      </w:r>
      <w:r w:rsidR="00474D0E">
        <w:t xml:space="preserve">2 </w:t>
      </w:r>
      <w:r w:rsidR="00341FA4">
        <w:t xml:space="preserve"> </w:t>
      </w:r>
      <w:r>
        <w:t>sui testi del programma</w:t>
      </w:r>
      <w:r w:rsidR="00341FA4">
        <w:t>. Il</w:t>
      </w:r>
      <w:r>
        <w:t xml:space="preserve">  voto tiene conto per il 40 % delle prime due domande e per il 60 % delle altre </w:t>
      </w:r>
      <w:r w:rsidR="0083100B">
        <w:t>due</w:t>
      </w:r>
      <w:r>
        <w:t>.</w:t>
      </w:r>
    </w:p>
    <w:p w:rsidR="007622A4" w:rsidRPr="00BE7D45" w:rsidRDefault="007622A4" w:rsidP="007622A4">
      <w:pPr>
        <w:spacing w:before="240" w:after="120"/>
        <w:rPr>
          <w:b/>
          <w:i/>
          <w:sz w:val="18"/>
          <w:szCs w:val="18"/>
        </w:rPr>
      </w:pPr>
      <w:r w:rsidRPr="00BE7D45">
        <w:rPr>
          <w:b/>
          <w:i/>
          <w:sz w:val="18"/>
          <w:szCs w:val="18"/>
        </w:rPr>
        <w:t>AVVERTENZE E PREREQUISITI</w:t>
      </w:r>
    </w:p>
    <w:p w:rsidR="007622A4" w:rsidRPr="00BE7D45" w:rsidRDefault="007622A4" w:rsidP="00546654">
      <w:pPr>
        <w:spacing w:before="120" w:after="120"/>
        <w:rPr>
          <w:sz w:val="18"/>
          <w:szCs w:val="18"/>
        </w:rPr>
      </w:pPr>
      <w:r w:rsidRPr="00BE7D45">
        <w:rPr>
          <w:sz w:val="18"/>
          <w:szCs w:val="18"/>
        </w:rPr>
        <w:t xml:space="preserve">Avendo carattere introduttivo l’insegnamento non necessita di prerequisiti relativi ai contenuti. Si presuppone comunque interesse e curiosità intellettuale per la riflessione filosofica sulla vita </w:t>
      </w:r>
      <w:r w:rsidR="0083100B" w:rsidRPr="00BE7D45">
        <w:rPr>
          <w:sz w:val="18"/>
          <w:szCs w:val="18"/>
        </w:rPr>
        <w:t xml:space="preserve">della donna e </w:t>
      </w:r>
      <w:r w:rsidRPr="00BE7D45">
        <w:rPr>
          <w:sz w:val="18"/>
          <w:szCs w:val="18"/>
        </w:rPr>
        <w:t>dell’uomo e sulle problematiche ad essa connesse.</w:t>
      </w:r>
    </w:p>
    <w:p w:rsidR="00546654" w:rsidRDefault="00546654" w:rsidP="00546654">
      <w:pPr>
        <w:spacing w:before="120"/>
        <w:rPr>
          <w:sz w:val="18"/>
          <w:szCs w:val="18"/>
        </w:rPr>
      </w:pPr>
      <w:bookmarkStart w:id="2" w:name="_Hlk45783184"/>
      <w:r>
        <w:rPr>
          <w:b/>
          <w:bCs/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bookmarkEnd w:id="2"/>
    <w:p w:rsidR="00BD14D2" w:rsidRDefault="00BD14D2" w:rsidP="00BD14D2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:rsidR="00BD14D2" w:rsidRDefault="00BD14D2" w:rsidP="00BD14D2">
      <w:pPr>
        <w:pStyle w:val="Testo2"/>
        <w:spacing w:after="120"/>
        <w:rPr>
          <w:i/>
        </w:rPr>
      </w:pPr>
      <w:r>
        <w:rPr>
          <w:i/>
        </w:rPr>
        <w:t>Orario e luogo di ricevimento degli studenti</w:t>
      </w:r>
    </w:p>
    <w:p w:rsidR="00BD14D2" w:rsidRPr="00BD14D2" w:rsidRDefault="00BD14D2" w:rsidP="00756C1C">
      <w:pPr>
        <w:tabs>
          <w:tab w:val="clear" w:pos="284"/>
        </w:tabs>
        <w:ind w:firstLine="284"/>
        <w:rPr>
          <w:noProof/>
          <w:sz w:val="18"/>
        </w:rPr>
      </w:pPr>
      <w:r w:rsidRPr="00BD14D2">
        <w:rPr>
          <w:noProof/>
          <w:sz w:val="18"/>
        </w:rPr>
        <w:t>La Prof.ssa Elisabetta Zambruno riceve gli studenti il giovedì dalle ore 11.30 alle ore 12.30 presso il suo studio. Eventuali variazioni verranno comunicate sulla pagina personale della docente.</w:t>
      </w:r>
    </w:p>
    <w:p w:rsidR="00BD14D2" w:rsidRPr="00BD14D2" w:rsidRDefault="00BD14D2" w:rsidP="00756C1C">
      <w:pPr>
        <w:pStyle w:val="Testo2"/>
        <w:spacing w:after="120" w:line="240" w:lineRule="exact"/>
        <w:rPr>
          <w:i/>
        </w:rPr>
      </w:pPr>
    </w:p>
    <w:p w:rsidR="00BD14D2" w:rsidRPr="00BD14D2" w:rsidRDefault="00BD14D2" w:rsidP="00BD14D2">
      <w:pPr>
        <w:spacing w:before="240" w:after="120" w:line="220" w:lineRule="exact"/>
        <w:rPr>
          <w:b/>
          <w:i/>
          <w:noProof/>
          <w:sz w:val="18"/>
        </w:rPr>
      </w:pPr>
    </w:p>
    <w:p w:rsidR="00BD14D2" w:rsidRPr="00BD14D2" w:rsidRDefault="00BD14D2" w:rsidP="00BD14D2">
      <w:pPr>
        <w:pStyle w:val="Testo2"/>
      </w:pPr>
    </w:p>
    <w:p w:rsidR="00BD14D2" w:rsidRPr="00BD14D2" w:rsidRDefault="00BD14D2" w:rsidP="00BD14D2"/>
    <w:sectPr w:rsidR="00BD14D2" w:rsidRPr="00BD14D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2"/>
    <w:rsid w:val="000219EE"/>
    <w:rsid w:val="00027801"/>
    <w:rsid w:val="00060890"/>
    <w:rsid w:val="001669BF"/>
    <w:rsid w:val="0019159B"/>
    <w:rsid w:val="00200567"/>
    <w:rsid w:val="002812AB"/>
    <w:rsid w:val="002B0577"/>
    <w:rsid w:val="00341FA4"/>
    <w:rsid w:val="00377C33"/>
    <w:rsid w:val="003A54E2"/>
    <w:rsid w:val="00474D0E"/>
    <w:rsid w:val="0049136C"/>
    <w:rsid w:val="00497498"/>
    <w:rsid w:val="00507E45"/>
    <w:rsid w:val="00546654"/>
    <w:rsid w:val="005831E1"/>
    <w:rsid w:val="005C4B73"/>
    <w:rsid w:val="005D1515"/>
    <w:rsid w:val="006C609E"/>
    <w:rsid w:val="006D0DFC"/>
    <w:rsid w:val="00752F03"/>
    <w:rsid w:val="007543F3"/>
    <w:rsid w:val="00756C1C"/>
    <w:rsid w:val="007622A4"/>
    <w:rsid w:val="0083100B"/>
    <w:rsid w:val="008A3466"/>
    <w:rsid w:val="008D5D3F"/>
    <w:rsid w:val="008F0373"/>
    <w:rsid w:val="00977724"/>
    <w:rsid w:val="009C29C6"/>
    <w:rsid w:val="009D2791"/>
    <w:rsid w:val="009D55CD"/>
    <w:rsid w:val="00A8015A"/>
    <w:rsid w:val="00AA28C2"/>
    <w:rsid w:val="00BA0419"/>
    <w:rsid w:val="00BD14D2"/>
    <w:rsid w:val="00BE7D45"/>
    <w:rsid w:val="00C75E22"/>
    <w:rsid w:val="00C7723C"/>
    <w:rsid w:val="00D11802"/>
    <w:rsid w:val="00D15B2E"/>
    <w:rsid w:val="00E54D04"/>
    <w:rsid w:val="00F67A5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F5F15-F59C-4261-B3E9-C230AE8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C7DC-758E-43A0-911C-9312B9EF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6</TotalTime>
  <Pages>3</Pages>
  <Words>563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6</cp:revision>
  <cp:lastPrinted>2003-03-27T10:42:00Z</cp:lastPrinted>
  <dcterms:created xsi:type="dcterms:W3CDTF">2020-05-09T14:40:00Z</dcterms:created>
  <dcterms:modified xsi:type="dcterms:W3CDTF">2020-07-30T14:16:00Z</dcterms:modified>
</cp:coreProperties>
</file>