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97E3A" w14:textId="6B123742" w:rsidR="00230E28" w:rsidRDefault="00230E28" w:rsidP="00B939D4">
      <w:pPr>
        <w:jc w:val="center"/>
        <w:rPr>
          <w:rFonts w:ascii="Garamond" w:hAnsi="Garamond" w:cs="Arial"/>
          <w:b/>
          <w:sz w:val="22"/>
          <w:szCs w:val="22"/>
        </w:rPr>
      </w:pPr>
    </w:p>
    <w:p w14:paraId="7F31768E" w14:textId="199EB3AF" w:rsidR="00366601" w:rsidRDefault="00366601" w:rsidP="00366601">
      <w:pPr>
        <w:rPr>
          <w:rFonts w:ascii="Garamond" w:hAnsi="Garamond" w:cs="Arial"/>
          <w:b/>
          <w:sz w:val="22"/>
          <w:szCs w:val="22"/>
          <w:u w:val="single"/>
        </w:rPr>
      </w:pPr>
    </w:p>
    <w:p w14:paraId="05D7BED8" w14:textId="77777777" w:rsidR="00F3520B" w:rsidRDefault="00F3520B" w:rsidP="00231938">
      <w:pPr>
        <w:rPr>
          <w:rFonts w:ascii="Calibri" w:eastAsia="MS Mincho" w:hAnsi="Calibri"/>
          <w:sz w:val="20"/>
          <w:szCs w:val="20"/>
        </w:rPr>
      </w:pPr>
      <w:bookmarkStart w:id="0" w:name="_Toc455392960"/>
    </w:p>
    <w:p w14:paraId="7FF7360D" w14:textId="77777777" w:rsidR="000E69E4" w:rsidRDefault="000E69E4" w:rsidP="00231938">
      <w:pPr>
        <w:rPr>
          <w:rFonts w:ascii="Calibri" w:eastAsia="MS Mincho" w:hAnsi="Calibri"/>
          <w:sz w:val="20"/>
          <w:szCs w:val="20"/>
        </w:rPr>
      </w:pPr>
    </w:p>
    <w:p w14:paraId="2489ED6C" w14:textId="0172F299" w:rsidR="000E69E4" w:rsidRPr="00E53F32" w:rsidRDefault="00420026" w:rsidP="000E69E4">
      <w:pPr>
        <w:ind w:right="-82"/>
        <w:jc w:val="center"/>
        <w:rPr>
          <w:rFonts w:asciiTheme="minorHAnsi" w:hAnsiTheme="minorHAnsi"/>
          <w:b/>
          <w:caps/>
          <w:sz w:val="36"/>
        </w:rPr>
      </w:pPr>
      <w:r w:rsidRPr="00E53F32">
        <w:rPr>
          <w:noProof/>
          <w:lang w:eastAsia="it-IT"/>
        </w:rPr>
        <w:drawing>
          <wp:inline distT="0" distB="0" distL="0" distR="0" wp14:anchorId="31D17D46" wp14:editId="4CBFA7EB">
            <wp:extent cx="2409825" cy="29146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886E8" w14:textId="05E8557E" w:rsidR="00420026" w:rsidRPr="00E53F32" w:rsidRDefault="00420026" w:rsidP="000E69E4">
      <w:pPr>
        <w:ind w:right="-82"/>
        <w:jc w:val="center"/>
        <w:rPr>
          <w:rFonts w:asciiTheme="minorHAnsi" w:hAnsiTheme="minorHAnsi"/>
          <w:b/>
          <w:caps/>
          <w:sz w:val="36"/>
        </w:rPr>
      </w:pPr>
    </w:p>
    <w:p w14:paraId="4F20FB25" w14:textId="77777777" w:rsidR="00420026" w:rsidRPr="00E53F32" w:rsidRDefault="00420026" w:rsidP="000E69E4">
      <w:pPr>
        <w:ind w:right="-82"/>
        <w:jc w:val="center"/>
        <w:rPr>
          <w:rFonts w:asciiTheme="minorHAnsi" w:hAnsiTheme="minorHAnsi"/>
          <w:b/>
          <w:caps/>
          <w:sz w:val="36"/>
        </w:rPr>
      </w:pPr>
    </w:p>
    <w:p w14:paraId="17986E38" w14:textId="55E6B6BE" w:rsidR="000E69E4" w:rsidRPr="00E53F32" w:rsidRDefault="000E69E4" w:rsidP="000E69E4">
      <w:pPr>
        <w:ind w:right="-82"/>
        <w:jc w:val="center"/>
        <w:rPr>
          <w:rFonts w:asciiTheme="minorHAnsi" w:hAnsiTheme="minorHAnsi"/>
          <w:b/>
          <w:caps/>
          <w:color w:val="00609D"/>
          <w:sz w:val="40"/>
        </w:rPr>
      </w:pPr>
      <w:r w:rsidRPr="00E53F32">
        <w:rPr>
          <w:rFonts w:asciiTheme="minorHAnsi" w:hAnsiTheme="minorHAnsi"/>
          <w:b/>
          <w:caps/>
          <w:color w:val="00609D"/>
          <w:sz w:val="40"/>
        </w:rPr>
        <w:t>RAPPORTO DI RIESAME CICLICO</w:t>
      </w:r>
    </w:p>
    <w:p w14:paraId="4DC923FF" w14:textId="77777777" w:rsidR="000E69E4" w:rsidRPr="00E53F32" w:rsidRDefault="000E69E4" w:rsidP="000E69E4">
      <w:pPr>
        <w:ind w:right="-82"/>
        <w:jc w:val="center"/>
        <w:rPr>
          <w:rFonts w:asciiTheme="minorHAnsi" w:hAnsiTheme="minorHAnsi"/>
          <w:b/>
          <w:caps/>
          <w:strike/>
          <w:color w:val="00609D"/>
          <w:sz w:val="40"/>
        </w:rPr>
      </w:pPr>
      <w:r w:rsidRPr="00E53F32">
        <w:rPr>
          <w:rFonts w:asciiTheme="minorHAnsi" w:hAnsiTheme="minorHAnsi"/>
          <w:b/>
          <w:caps/>
          <w:color w:val="00609D"/>
          <w:sz w:val="40"/>
        </w:rPr>
        <w:t>del CORSO DI STUDIO</w:t>
      </w:r>
    </w:p>
    <w:p w14:paraId="3876DCAE" w14:textId="77777777" w:rsidR="000E69E4" w:rsidRPr="00E53F32" w:rsidRDefault="000E69E4" w:rsidP="000E69E4">
      <w:pPr>
        <w:ind w:right="-82"/>
        <w:jc w:val="center"/>
        <w:rPr>
          <w:rFonts w:asciiTheme="minorHAnsi" w:hAnsiTheme="minorHAnsi"/>
          <w:sz w:val="36"/>
        </w:rPr>
      </w:pPr>
      <w:r w:rsidRPr="00E53F32">
        <w:rPr>
          <w:rFonts w:asciiTheme="minorHAnsi" w:hAnsiTheme="minorHAnsi"/>
          <w:b/>
          <w:caps/>
          <w:color w:val="00609D"/>
          <w:sz w:val="40"/>
        </w:rPr>
        <w:t>(anno: _____/_____)</w:t>
      </w:r>
    </w:p>
    <w:p w14:paraId="42FCE065" w14:textId="77777777" w:rsidR="000E69E4" w:rsidRPr="00E53F32" w:rsidRDefault="000E69E4" w:rsidP="000E69E4">
      <w:pPr>
        <w:rPr>
          <w:rFonts w:asciiTheme="minorHAnsi" w:hAnsiTheme="minorHAnsi"/>
        </w:rPr>
      </w:pPr>
    </w:p>
    <w:p w14:paraId="7A394CB8" w14:textId="77777777" w:rsidR="000E69E4" w:rsidRPr="00E53F32" w:rsidRDefault="000E69E4" w:rsidP="000E69E4">
      <w:pPr>
        <w:rPr>
          <w:rFonts w:asciiTheme="minorHAnsi" w:hAnsiTheme="minorHAnsi"/>
        </w:rPr>
      </w:pPr>
    </w:p>
    <w:p w14:paraId="03411A5F" w14:textId="77777777" w:rsidR="000E69E4" w:rsidRPr="00E53F32" w:rsidRDefault="000E69E4" w:rsidP="000E69E4">
      <w:pPr>
        <w:rPr>
          <w:rFonts w:asciiTheme="minorHAnsi" w:hAnsiTheme="minorHAnsi"/>
        </w:rPr>
      </w:pPr>
    </w:p>
    <w:p w14:paraId="739D54CC" w14:textId="77777777" w:rsidR="000E69E4" w:rsidRPr="00E53F32" w:rsidRDefault="000E69E4" w:rsidP="000E69E4">
      <w:pPr>
        <w:rPr>
          <w:rFonts w:asciiTheme="minorHAnsi" w:hAnsiTheme="minorHAnsi"/>
        </w:rPr>
      </w:pPr>
    </w:p>
    <w:p w14:paraId="75CB0F58" w14:textId="77777777" w:rsidR="000E69E4" w:rsidRPr="00E53F32" w:rsidRDefault="000E69E4" w:rsidP="000E69E4">
      <w:pPr>
        <w:rPr>
          <w:rFonts w:asciiTheme="minorHAnsi" w:hAnsiTheme="minorHAnsi"/>
        </w:rPr>
      </w:pPr>
    </w:p>
    <w:p w14:paraId="0A188FD8" w14:textId="77777777" w:rsidR="000E69E4" w:rsidRPr="00E53F32" w:rsidRDefault="000E69E4" w:rsidP="000E69E4">
      <w:pPr>
        <w:rPr>
          <w:rFonts w:asciiTheme="minorHAnsi" w:hAnsiTheme="minorHAnsi"/>
        </w:rPr>
      </w:pP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727272"/>
          <w:insideV w:val="single" w:sz="4" w:space="0" w:color="727272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3119"/>
      </w:tblGrid>
      <w:tr w:rsidR="000E69E4" w:rsidRPr="00E53F32" w14:paraId="7178BE65" w14:textId="77777777" w:rsidTr="00A5384F">
        <w:tc>
          <w:tcPr>
            <w:tcW w:w="7054" w:type="dxa"/>
            <w:tcBorders>
              <w:top w:val="double" w:sz="4" w:space="0" w:color="auto"/>
              <w:bottom w:val="double" w:sz="4" w:space="0" w:color="auto"/>
            </w:tcBorders>
          </w:tcPr>
          <w:p w14:paraId="6B530218" w14:textId="77777777" w:rsidR="000E69E4" w:rsidRPr="00E53F32" w:rsidRDefault="000E69E4" w:rsidP="00A5384F">
            <w:pPr>
              <w:rPr>
                <w:rFonts w:asciiTheme="minorHAnsi" w:hAnsiTheme="minorHAnsi"/>
                <w:b/>
                <w:color w:val="727272"/>
                <w:sz w:val="28"/>
              </w:rPr>
            </w:pPr>
            <w:r w:rsidRPr="00E53F32">
              <w:rPr>
                <w:rFonts w:asciiTheme="minorHAnsi" w:hAnsiTheme="minorHAnsi"/>
                <w:b/>
                <w:color w:val="727272"/>
                <w:sz w:val="28"/>
              </w:rPr>
              <w:t>Facoltà:</w:t>
            </w:r>
          </w:p>
          <w:p w14:paraId="6A844E7F" w14:textId="77777777" w:rsidR="000E69E4" w:rsidRPr="00E53F32" w:rsidRDefault="000E69E4" w:rsidP="00A5384F">
            <w:pPr>
              <w:rPr>
                <w:rFonts w:asciiTheme="minorHAnsi" w:hAnsiTheme="minorHAnsi"/>
                <w:bCs/>
                <w:sz w:val="28"/>
              </w:rPr>
            </w:pPr>
            <w:r w:rsidRPr="00E53F32">
              <w:rPr>
                <w:rFonts w:asciiTheme="minorHAnsi" w:hAnsiTheme="minorHAnsi"/>
                <w:bCs/>
                <w:sz w:val="28"/>
              </w:rPr>
              <w:t>________________________________________________</w:t>
            </w:r>
          </w:p>
          <w:p w14:paraId="70C46109" w14:textId="77777777" w:rsidR="000E69E4" w:rsidRPr="00E53F32" w:rsidRDefault="000E69E4" w:rsidP="00A5384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14:paraId="38CB7C9F" w14:textId="77777777" w:rsidR="000E69E4" w:rsidRPr="00E53F32" w:rsidRDefault="000E69E4" w:rsidP="00A5384F">
            <w:pPr>
              <w:rPr>
                <w:rFonts w:asciiTheme="minorHAnsi" w:hAnsiTheme="minorHAnsi"/>
                <w:sz w:val="28"/>
              </w:rPr>
            </w:pPr>
            <w:r w:rsidRPr="00E53F32">
              <w:rPr>
                <w:rFonts w:asciiTheme="minorHAnsi" w:hAnsiTheme="minorHAnsi"/>
                <w:b/>
                <w:color w:val="727272"/>
                <w:sz w:val="28"/>
              </w:rPr>
              <w:t>Sede:</w:t>
            </w:r>
            <w:r w:rsidRPr="00E53F32">
              <w:rPr>
                <w:rFonts w:asciiTheme="minorHAnsi" w:hAnsiTheme="minorHAnsi"/>
                <w:sz w:val="28"/>
              </w:rPr>
              <w:t xml:space="preserve"> </w:t>
            </w:r>
            <w:r w:rsidRPr="00E53F32">
              <w:rPr>
                <w:rFonts w:asciiTheme="minorHAnsi" w:hAnsiTheme="minorHAnsi"/>
                <w:bCs/>
                <w:sz w:val="28"/>
              </w:rPr>
              <w:t>____________________</w:t>
            </w:r>
          </w:p>
        </w:tc>
      </w:tr>
      <w:tr w:rsidR="000E69E4" w:rsidRPr="00E53F32" w14:paraId="73423AFD" w14:textId="77777777" w:rsidTr="00A5384F">
        <w:tc>
          <w:tcPr>
            <w:tcW w:w="10173" w:type="dxa"/>
            <w:gridSpan w:val="2"/>
            <w:tcBorders>
              <w:top w:val="double" w:sz="4" w:space="0" w:color="auto"/>
            </w:tcBorders>
          </w:tcPr>
          <w:p w14:paraId="402D1257" w14:textId="77777777" w:rsidR="000E69E4" w:rsidRPr="00E53F32" w:rsidRDefault="000E69E4" w:rsidP="00A5384F">
            <w:pPr>
              <w:rPr>
                <w:rFonts w:asciiTheme="minorHAnsi" w:hAnsiTheme="minorHAnsi"/>
                <w:sz w:val="28"/>
              </w:rPr>
            </w:pPr>
            <w:r w:rsidRPr="00E53F32">
              <w:rPr>
                <w:rFonts w:asciiTheme="minorHAnsi" w:hAnsiTheme="minorHAnsi"/>
                <w:b/>
                <w:color w:val="727272"/>
                <w:sz w:val="28"/>
              </w:rPr>
              <w:t xml:space="preserve">Corso di </w:t>
            </w:r>
            <w:proofErr w:type="gramStart"/>
            <w:r w:rsidRPr="00E53F32">
              <w:rPr>
                <w:rFonts w:asciiTheme="minorHAnsi" w:hAnsiTheme="minorHAnsi"/>
                <w:b/>
                <w:color w:val="727272"/>
                <w:sz w:val="28"/>
              </w:rPr>
              <w:t>studio:</w:t>
            </w:r>
            <w:r w:rsidRPr="00E53F32">
              <w:rPr>
                <w:rFonts w:asciiTheme="minorHAnsi" w:hAnsiTheme="minorHAnsi"/>
                <w:sz w:val="28"/>
              </w:rPr>
              <w:t xml:space="preserve">  </w:t>
            </w:r>
            <w:r w:rsidRPr="00E53F32">
              <w:rPr>
                <w:rFonts w:asciiTheme="minorHAnsi" w:hAnsiTheme="minorHAnsi"/>
                <w:bCs/>
                <w:sz w:val="28"/>
              </w:rPr>
              <w:t>_</w:t>
            </w:r>
            <w:proofErr w:type="gramEnd"/>
            <w:r w:rsidRPr="00E53F32">
              <w:rPr>
                <w:rFonts w:asciiTheme="minorHAnsi" w:hAnsiTheme="minorHAnsi"/>
                <w:bCs/>
                <w:sz w:val="28"/>
              </w:rPr>
              <w:t>______________________________________________________________________</w:t>
            </w:r>
            <w:r w:rsidRPr="00E53F32">
              <w:rPr>
                <w:rFonts w:asciiTheme="minorHAnsi" w:hAnsiTheme="minorHAnsi"/>
                <w:sz w:val="28"/>
              </w:rPr>
              <w:t xml:space="preserve"> </w:t>
            </w:r>
          </w:p>
          <w:p w14:paraId="1C2571F1" w14:textId="77777777" w:rsidR="000E69E4" w:rsidRPr="00E53F32" w:rsidRDefault="000E69E4" w:rsidP="00A5384F">
            <w:pPr>
              <w:rPr>
                <w:rFonts w:asciiTheme="minorHAnsi" w:hAnsiTheme="minorHAnsi"/>
                <w:sz w:val="28"/>
              </w:rPr>
            </w:pPr>
            <w:r w:rsidRPr="00E53F32">
              <w:rPr>
                <w:rFonts w:asciiTheme="minorHAnsi" w:hAnsiTheme="minorHAnsi"/>
                <w:sz w:val="28"/>
              </w:rPr>
              <w:t>_______________________________________________________________________</w:t>
            </w:r>
          </w:p>
          <w:p w14:paraId="6390F853" w14:textId="77777777" w:rsidR="000E69E4" w:rsidRPr="00E53F32" w:rsidRDefault="000E69E4" w:rsidP="00A5384F">
            <w:pPr>
              <w:rPr>
                <w:rFonts w:asciiTheme="minorHAnsi" w:hAnsiTheme="minorHAnsi"/>
                <w:sz w:val="28"/>
              </w:rPr>
            </w:pPr>
            <w:r w:rsidRPr="00E53F32">
              <w:rPr>
                <w:rFonts w:asciiTheme="minorHAnsi" w:hAnsiTheme="minorHAnsi"/>
                <w:sz w:val="28"/>
              </w:rPr>
              <w:t>(</w:t>
            </w:r>
            <w:proofErr w:type="gramStart"/>
            <w:r w:rsidRPr="00E53F32">
              <w:rPr>
                <w:rFonts w:asciiTheme="minorHAnsi" w:hAnsiTheme="minorHAnsi"/>
                <w:b/>
                <w:color w:val="727272"/>
                <w:sz w:val="28"/>
              </w:rPr>
              <w:t>classe</w:t>
            </w:r>
            <w:proofErr w:type="gramEnd"/>
            <w:r w:rsidRPr="00E53F32">
              <w:rPr>
                <w:rFonts w:asciiTheme="minorHAnsi" w:hAnsiTheme="minorHAnsi"/>
                <w:b/>
                <w:color w:val="727272"/>
                <w:sz w:val="28"/>
              </w:rPr>
              <w:t>:</w:t>
            </w:r>
            <w:r w:rsidRPr="00E53F32">
              <w:rPr>
                <w:rFonts w:asciiTheme="minorHAnsi" w:hAnsiTheme="minorHAnsi"/>
                <w:sz w:val="28"/>
              </w:rPr>
              <w:t xml:space="preserve"> ________)</w:t>
            </w:r>
          </w:p>
          <w:p w14:paraId="4B9376D2" w14:textId="77777777" w:rsidR="000E69E4" w:rsidRPr="00E53F32" w:rsidRDefault="000E69E4" w:rsidP="00A5384F">
            <w:pPr>
              <w:rPr>
                <w:rFonts w:asciiTheme="minorHAnsi" w:hAnsiTheme="minorHAnsi"/>
              </w:rPr>
            </w:pPr>
          </w:p>
        </w:tc>
      </w:tr>
    </w:tbl>
    <w:p w14:paraId="4EDE00E8" w14:textId="77777777" w:rsidR="000E69E4" w:rsidRPr="00E53F32" w:rsidRDefault="000E69E4" w:rsidP="000E69E4">
      <w:pPr>
        <w:rPr>
          <w:rFonts w:asciiTheme="minorHAnsi" w:hAnsiTheme="minorHAnsi"/>
          <w:sz w:val="28"/>
        </w:rPr>
      </w:pPr>
    </w:p>
    <w:p w14:paraId="35D5AE02" w14:textId="77777777" w:rsidR="000E69E4" w:rsidRPr="00E53F32" w:rsidRDefault="000E69E4" w:rsidP="000E69E4">
      <w:pPr>
        <w:rPr>
          <w:rFonts w:asciiTheme="minorHAnsi" w:hAnsiTheme="minorHAnsi"/>
        </w:rPr>
      </w:pPr>
    </w:p>
    <w:p w14:paraId="61814184" w14:textId="77777777" w:rsidR="000E69E4" w:rsidRPr="00E53F32" w:rsidRDefault="000E69E4" w:rsidP="000E69E4">
      <w:pPr>
        <w:jc w:val="right"/>
        <w:rPr>
          <w:rFonts w:asciiTheme="minorHAnsi" w:hAnsiTheme="minorHAnsi"/>
          <w:i/>
          <w:color w:val="727272"/>
        </w:rPr>
      </w:pPr>
    </w:p>
    <w:p w14:paraId="3EEB393C" w14:textId="77777777" w:rsidR="000E69E4" w:rsidRPr="00E53F32" w:rsidRDefault="000E69E4" w:rsidP="000E69E4">
      <w:pPr>
        <w:jc w:val="right"/>
        <w:rPr>
          <w:rFonts w:asciiTheme="minorHAnsi" w:hAnsiTheme="minorHAnsi"/>
          <w:i/>
          <w:color w:val="727272"/>
        </w:rPr>
      </w:pPr>
    </w:p>
    <w:p w14:paraId="6D82AB0F" w14:textId="782541C4" w:rsidR="000E69E4" w:rsidRPr="00E53F32" w:rsidRDefault="000E69E4" w:rsidP="00420026">
      <w:pPr>
        <w:jc w:val="right"/>
        <w:rPr>
          <w:rFonts w:asciiTheme="minorHAnsi" w:hAnsiTheme="minorHAnsi"/>
          <w:u w:val="single"/>
        </w:rPr>
      </w:pPr>
      <w:r w:rsidRPr="00E53F32">
        <w:rPr>
          <w:rFonts w:asciiTheme="minorHAnsi" w:hAnsiTheme="minorHAnsi"/>
          <w:i/>
          <w:color w:val="727272"/>
        </w:rPr>
        <w:t>Sede</w:t>
      </w:r>
      <w:r w:rsidRPr="00E53F32">
        <w:rPr>
          <w:rFonts w:asciiTheme="minorHAnsi" w:hAnsiTheme="minorHAnsi"/>
          <w:color w:val="727272"/>
        </w:rPr>
        <w:t>, li gg/mm/</w:t>
      </w:r>
      <w:proofErr w:type="spellStart"/>
      <w:r w:rsidRPr="00E53F32">
        <w:rPr>
          <w:rFonts w:asciiTheme="minorHAnsi" w:hAnsiTheme="minorHAnsi"/>
          <w:color w:val="727272"/>
        </w:rPr>
        <w:t>aaaa</w:t>
      </w:r>
      <w:proofErr w:type="spellEnd"/>
      <w:r w:rsidRPr="00E53F32">
        <w:rPr>
          <w:rFonts w:asciiTheme="minorHAnsi" w:hAnsiTheme="minorHAnsi"/>
          <w:b/>
          <w:sz w:val="28"/>
          <w:szCs w:val="28"/>
        </w:rPr>
        <w:br w:type="page"/>
      </w:r>
    </w:p>
    <w:p w14:paraId="48E94699" w14:textId="77777777" w:rsidR="000E69E4" w:rsidRPr="00E53F32" w:rsidRDefault="000E69E4" w:rsidP="000E69E4">
      <w:pPr>
        <w:jc w:val="both"/>
        <w:rPr>
          <w:rFonts w:asciiTheme="minorHAnsi" w:hAnsiTheme="minorHAnsi"/>
        </w:rPr>
      </w:pPr>
    </w:p>
    <w:p w14:paraId="38464801" w14:textId="5C0233F1" w:rsidR="000E69E4" w:rsidRPr="00E53F32" w:rsidRDefault="000E69E4" w:rsidP="000E69E4">
      <w:pPr>
        <w:jc w:val="both"/>
        <w:rPr>
          <w:rFonts w:asciiTheme="minorHAnsi" w:hAnsiTheme="minorHAnsi"/>
        </w:rPr>
      </w:pPr>
      <w:r w:rsidRPr="00E53F32">
        <w:rPr>
          <w:rFonts w:asciiTheme="minorHAnsi" w:hAnsiTheme="minorHAnsi"/>
        </w:rPr>
        <w:t>Il Riesame ciclico</w:t>
      </w:r>
      <w:r w:rsidRPr="00E53F32">
        <w:rPr>
          <w:rFonts w:asciiTheme="minorHAnsi" w:hAnsiTheme="minorHAnsi"/>
          <w:b/>
          <w:sz w:val="28"/>
          <w:szCs w:val="28"/>
        </w:rPr>
        <w:t xml:space="preserve"> </w:t>
      </w:r>
      <w:r w:rsidRPr="00E53F32">
        <w:rPr>
          <w:rFonts w:asciiTheme="minorHAnsi" w:hAnsiTheme="minorHAnsi"/>
        </w:rPr>
        <w:t xml:space="preserve">è stato svolto dai componenti di seguito indicati: </w:t>
      </w:r>
    </w:p>
    <w:p w14:paraId="7B4521D5" w14:textId="77777777" w:rsidR="000E69E4" w:rsidRPr="00E53F32" w:rsidRDefault="000E69E4" w:rsidP="000E69E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1"/>
        <w:gridCol w:w="3387"/>
      </w:tblGrid>
      <w:tr w:rsidR="000E69E4" w:rsidRPr="00E53F32" w14:paraId="5255F4AD" w14:textId="77777777" w:rsidTr="00A5384F">
        <w:tc>
          <w:tcPr>
            <w:tcW w:w="6345" w:type="dxa"/>
          </w:tcPr>
          <w:p w14:paraId="262FCF8F" w14:textId="77777777" w:rsidR="000E69E4" w:rsidRPr="00E53F32" w:rsidRDefault="000E69E4" w:rsidP="00A5384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53F32">
              <w:rPr>
                <w:rFonts w:asciiTheme="minorHAnsi" w:hAnsiTheme="minorHAnsi"/>
                <w:b/>
                <w:sz w:val="22"/>
                <w:szCs w:val="22"/>
              </w:rPr>
              <w:t>Nominativo</w:t>
            </w:r>
          </w:p>
        </w:tc>
        <w:tc>
          <w:tcPr>
            <w:tcW w:w="3433" w:type="dxa"/>
          </w:tcPr>
          <w:p w14:paraId="133A5913" w14:textId="77777777" w:rsidR="000E69E4" w:rsidRPr="00E53F32" w:rsidRDefault="000E69E4" w:rsidP="00A538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b/>
                <w:sz w:val="22"/>
                <w:szCs w:val="22"/>
              </w:rPr>
              <w:t>Funzione</w:t>
            </w:r>
          </w:p>
          <w:p w14:paraId="4077E340" w14:textId="77777777" w:rsidR="000E69E4" w:rsidRPr="00E53F32" w:rsidRDefault="000E69E4" w:rsidP="00A5384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E53F32">
              <w:rPr>
                <w:rFonts w:asciiTheme="minorHAnsi" w:hAnsiTheme="minorHAnsi"/>
                <w:sz w:val="18"/>
                <w:szCs w:val="18"/>
              </w:rPr>
              <w:t>(</w:t>
            </w:r>
            <w:proofErr w:type="gramStart"/>
            <w:r w:rsidRPr="00E53F32">
              <w:rPr>
                <w:rFonts w:asciiTheme="minorHAnsi" w:hAnsiTheme="minorHAnsi"/>
                <w:sz w:val="18"/>
                <w:szCs w:val="18"/>
              </w:rPr>
              <w:t>ad</w:t>
            </w:r>
            <w:proofErr w:type="gramEnd"/>
            <w:r w:rsidRPr="00E53F32">
              <w:rPr>
                <w:rFonts w:asciiTheme="minorHAnsi" w:hAnsiTheme="minorHAnsi"/>
                <w:sz w:val="18"/>
                <w:szCs w:val="18"/>
              </w:rPr>
              <w:t xml:space="preserve"> es.</w:t>
            </w:r>
            <w:r w:rsidRPr="00E53F3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E53F32">
              <w:rPr>
                <w:rFonts w:asciiTheme="minorHAnsi" w:hAnsiTheme="minorHAnsi" w:cs="Arial"/>
                <w:sz w:val="18"/>
                <w:szCs w:val="18"/>
              </w:rPr>
              <w:t xml:space="preserve">Referente </w:t>
            </w:r>
            <w:proofErr w:type="spellStart"/>
            <w:r w:rsidRPr="00E53F32">
              <w:rPr>
                <w:rFonts w:asciiTheme="minorHAnsi" w:hAnsiTheme="minorHAnsi" w:cs="Arial"/>
                <w:sz w:val="18"/>
                <w:szCs w:val="18"/>
              </w:rPr>
              <w:t>CdS</w:t>
            </w:r>
            <w:proofErr w:type="spellEnd"/>
            <w:r w:rsidRPr="00E53F32">
              <w:rPr>
                <w:rFonts w:asciiTheme="minorHAnsi" w:hAnsiTheme="minorHAnsi" w:cs="Arial"/>
                <w:sz w:val="18"/>
                <w:szCs w:val="18"/>
              </w:rPr>
              <w:t xml:space="preserve">, Docente del </w:t>
            </w:r>
            <w:proofErr w:type="spellStart"/>
            <w:r w:rsidRPr="00E53F32">
              <w:rPr>
                <w:rFonts w:asciiTheme="minorHAnsi" w:hAnsiTheme="minorHAnsi" w:cs="Arial"/>
                <w:sz w:val="18"/>
                <w:szCs w:val="18"/>
              </w:rPr>
              <w:t>CdS</w:t>
            </w:r>
            <w:proofErr w:type="spellEnd"/>
            <w:r w:rsidRPr="00E53F32">
              <w:rPr>
                <w:rFonts w:asciiTheme="minorHAnsi" w:hAnsiTheme="minorHAnsi" w:cs="Arial"/>
                <w:sz w:val="18"/>
                <w:szCs w:val="18"/>
              </w:rPr>
              <w:t xml:space="preserve">, Responsabile AQ </w:t>
            </w:r>
            <w:proofErr w:type="spellStart"/>
            <w:r w:rsidRPr="00E53F32">
              <w:rPr>
                <w:rFonts w:asciiTheme="minorHAnsi" w:hAnsiTheme="minorHAnsi" w:cs="Arial"/>
                <w:sz w:val="18"/>
                <w:szCs w:val="18"/>
              </w:rPr>
              <w:t>CdS</w:t>
            </w:r>
            <w:proofErr w:type="spellEnd"/>
            <w:r w:rsidRPr="00E53F32">
              <w:rPr>
                <w:rFonts w:asciiTheme="minorHAnsi" w:hAnsiTheme="minorHAnsi" w:cs="Arial"/>
                <w:sz w:val="18"/>
                <w:szCs w:val="18"/>
              </w:rPr>
              <w:t>, ecc.)</w:t>
            </w:r>
          </w:p>
        </w:tc>
      </w:tr>
      <w:tr w:rsidR="000E69E4" w:rsidRPr="00E53F32" w14:paraId="18365E1E" w14:textId="77777777" w:rsidTr="00A5384F">
        <w:tc>
          <w:tcPr>
            <w:tcW w:w="6345" w:type="dxa"/>
          </w:tcPr>
          <w:p w14:paraId="4698764D" w14:textId="77777777" w:rsidR="000E69E4" w:rsidRPr="00E53F32" w:rsidRDefault="000E69E4" w:rsidP="00A5384F">
            <w:pPr>
              <w:jc w:val="both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3433" w:type="dxa"/>
          </w:tcPr>
          <w:p w14:paraId="61FF3F90" w14:textId="77777777" w:rsidR="000E69E4" w:rsidRPr="00E53F32" w:rsidRDefault="000E69E4" w:rsidP="00A5384F">
            <w:pPr>
              <w:jc w:val="both"/>
              <w:rPr>
                <w:rFonts w:asciiTheme="minorHAnsi" w:hAnsiTheme="minorHAnsi"/>
                <w:i/>
                <w:szCs w:val="28"/>
              </w:rPr>
            </w:pPr>
          </w:p>
        </w:tc>
      </w:tr>
      <w:tr w:rsidR="000E69E4" w:rsidRPr="00E53F32" w14:paraId="305A7C97" w14:textId="77777777" w:rsidTr="00A5384F">
        <w:tc>
          <w:tcPr>
            <w:tcW w:w="6345" w:type="dxa"/>
          </w:tcPr>
          <w:p w14:paraId="78C56077" w14:textId="77777777" w:rsidR="000E69E4" w:rsidRPr="00E53F32" w:rsidRDefault="000E69E4" w:rsidP="00A5384F">
            <w:pPr>
              <w:jc w:val="both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3433" w:type="dxa"/>
          </w:tcPr>
          <w:p w14:paraId="47129E94" w14:textId="77777777" w:rsidR="000E69E4" w:rsidRPr="00E53F32" w:rsidRDefault="000E69E4" w:rsidP="00A5384F">
            <w:pPr>
              <w:jc w:val="both"/>
              <w:rPr>
                <w:rFonts w:asciiTheme="minorHAnsi" w:hAnsiTheme="minorHAnsi"/>
                <w:i/>
                <w:szCs w:val="28"/>
              </w:rPr>
            </w:pPr>
          </w:p>
        </w:tc>
      </w:tr>
      <w:tr w:rsidR="000E69E4" w:rsidRPr="00E53F32" w14:paraId="1BF2202F" w14:textId="77777777" w:rsidTr="00A5384F">
        <w:tc>
          <w:tcPr>
            <w:tcW w:w="6345" w:type="dxa"/>
          </w:tcPr>
          <w:p w14:paraId="1A6A8B1E" w14:textId="77777777" w:rsidR="000E69E4" w:rsidRPr="00E53F32" w:rsidRDefault="000E69E4" w:rsidP="00A5384F">
            <w:pPr>
              <w:jc w:val="both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3433" w:type="dxa"/>
          </w:tcPr>
          <w:p w14:paraId="0467C4B6" w14:textId="77777777" w:rsidR="000E69E4" w:rsidRPr="00E53F32" w:rsidRDefault="000E69E4" w:rsidP="00A5384F">
            <w:pPr>
              <w:jc w:val="both"/>
              <w:rPr>
                <w:rFonts w:asciiTheme="minorHAnsi" w:hAnsiTheme="minorHAnsi"/>
                <w:i/>
                <w:szCs w:val="28"/>
              </w:rPr>
            </w:pPr>
          </w:p>
        </w:tc>
      </w:tr>
      <w:tr w:rsidR="000E69E4" w:rsidRPr="00E53F32" w14:paraId="7B72CB45" w14:textId="77777777" w:rsidTr="00A5384F">
        <w:tc>
          <w:tcPr>
            <w:tcW w:w="6345" w:type="dxa"/>
          </w:tcPr>
          <w:p w14:paraId="32C9690B" w14:textId="77777777" w:rsidR="000E69E4" w:rsidRPr="00E53F32" w:rsidRDefault="000E69E4" w:rsidP="00A5384F">
            <w:pPr>
              <w:jc w:val="both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3433" w:type="dxa"/>
          </w:tcPr>
          <w:p w14:paraId="73CF86C9" w14:textId="77777777" w:rsidR="000E69E4" w:rsidRPr="00E53F32" w:rsidRDefault="000E69E4" w:rsidP="00A5384F">
            <w:pPr>
              <w:jc w:val="both"/>
              <w:rPr>
                <w:rFonts w:asciiTheme="minorHAnsi" w:hAnsiTheme="minorHAnsi"/>
                <w:b/>
                <w:szCs w:val="28"/>
              </w:rPr>
            </w:pPr>
          </w:p>
        </w:tc>
      </w:tr>
      <w:tr w:rsidR="000E69E4" w:rsidRPr="00E53F32" w14:paraId="5A43EA47" w14:textId="77777777" w:rsidTr="00A5384F">
        <w:tc>
          <w:tcPr>
            <w:tcW w:w="6345" w:type="dxa"/>
          </w:tcPr>
          <w:p w14:paraId="7DED18D0" w14:textId="77777777" w:rsidR="000E69E4" w:rsidRPr="00E53F32" w:rsidRDefault="000E69E4" w:rsidP="00A5384F">
            <w:pPr>
              <w:jc w:val="both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3433" w:type="dxa"/>
          </w:tcPr>
          <w:p w14:paraId="0BDDE26B" w14:textId="77777777" w:rsidR="000E69E4" w:rsidRPr="00E53F32" w:rsidRDefault="000E69E4" w:rsidP="00A5384F">
            <w:pPr>
              <w:jc w:val="both"/>
              <w:rPr>
                <w:rFonts w:asciiTheme="minorHAnsi" w:hAnsiTheme="minorHAnsi"/>
                <w:b/>
                <w:szCs w:val="28"/>
              </w:rPr>
            </w:pPr>
          </w:p>
        </w:tc>
      </w:tr>
      <w:tr w:rsidR="000E69E4" w:rsidRPr="00E53F32" w14:paraId="5D9C4959" w14:textId="77777777" w:rsidTr="00A5384F">
        <w:tc>
          <w:tcPr>
            <w:tcW w:w="6345" w:type="dxa"/>
          </w:tcPr>
          <w:p w14:paraId="7A7F839A" w14:textId="77777777" w:rsidR="000E69E4" w:rsidRPr="00E53F32" w:rsidRDefault="000E69E4" w:rsidP="00A5384F">
            <w:pPr>
              <w:jc w:val="both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3433" w:type="dxa"/>
          </w:tcPr>
          <w:p w14:paraId="08E894AC" w14:textId="77777777" w:rsidR="000E69E4" w:rsidRPr="00E53F32" w:rsidRDefault="000E69E4" w:rsidP="00A5384F">
            <w:pPr>
              <w:jc w:val="both"/>
              <w:rPr>
                <w:rFonts w:asciiTheme="minorHAnsi" w:hAnsiTheme="minorHAnsi"/>
                <w:b/>
                <w:szCs w:val="28"/>
              </w:rPr>
            </w:pPr>
          </w:p>
        </w:tc>
      </w:tr>
    </w:tbl>
    <w:p w14:paraId="4FB6C462" w14:textId="77777777" w:rsidR="000E69E4" w:rsidRPr="00E53F32" w:rsidRDefault="000E69E4" w:rsidP="000E69E4">
      <w:pPr>
        <w:jc w:val="both"/>
        <w:rPr>
          <w:rFonts w:asciiTheme="minorHAnsi" w:hAnsiTheme="minorHAnsi"/>
          <w:szCs w:val="28"/>
        </w:rPr>
      </w:pPr>
    </w:p>
    <w:p w14:paraId="3198B067" w14:textId="77777777" w:rsidR="000E69E4" w:rsidRPr="00E53F32" w:rsidRDefault="000E69E4" w:rsidP="000E69E4">
      <w:pPr>
        <w:jc w:val="both"/>
        <w:rPr>
          <w:rFonts w:asciiTheme="minorHAnsi" w:hAnsiTheme="minorHAnsi"/>
          <w:szCs w:val="28"/>
        </w:rPr>
      </w:pPr>
    </w:p>
    <w:p w14:paraId="49B4403A" w14:textId="388F2EC3" w:rsidR="000E69E4" w:rsidRPr="00E53F32" w:rsidRDefault="000E69E4" w:rsidP="000E69E4">
      <w:pPr>
        <w:jc w:val="both"/>
        <w:rPr>
          <w:rFonts w:asciiTheme="minorHAnsi" w:hAnsiTheme="minorHAnsi"/>
          <w:szCs w:val="28"/>
        </w:rPr>
      </w:pPr>
      <w:r w:rsidRPr="00E53F32">
        <w:rPr>
          <w:rFonts w:asciiTheme="minorHAnsi" w:hAnsiTheme="minorHAnsi"/>
          <w:szCs w:val="28"/>
        </w:rPr>
        <w:t>Durante l’attività sono stati inoltre consultati:</w:t>
      </w:r>
    </w:p>
    <w:p w14:paraId="2310BEA0" w14:textId="77777777" w:rsidR="000E69E4" w:rsidRPr="00E53F32" w:rsidRDefault="000E69E4" w:rsidP="000E69E4">
      <w:pPr>
        <w:jc w:val="both"/>
        <w:rPr>
          <w:rFonts w:asciiTheme="minorHAnsi" w:hAnsiTheme="minorHAns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E69E4" w:rsidRPr="00E53F32" w14:paraId="0F8D0CC0" w14:textId="77777777" w:rsidTr="00A5384F">
        <w:tc>
          <w:tcPr>
            <w:tcW w:w="9747" w:type="dxa"/>
          </w:tcPr>
          <w:p w14:paraId="546DB386" w14:textId="77777777" w:rsidR="000E69E4" w:rsidRPr="00E53F32" w:rsidRDefault="000E69E4" w:rsidP="00A5384F">
            <w:pPr>
              <w:jc w:val="both"/>
              <w:rPr>
                <w:rFonts w:asciiTheme="minorHAnsi" w:hAnsiTheme="minorHAnsi"/>
                <w:b/>
                <w:szCs w:val="28"/>
              </w:rPr>
            </w:pPr>
            <w:r w:rsidRPr="00E53F32">
              <w:rPr>
                <w:rFonts w:asciiTheme="minorHAnsi" w:hAnsiTheme="minorHAnsi"/>
                <w:b/>
                <w:szCs w:val="28"/>
              </w:rPr>
              <w:t>Nominativi - Ruolo/Funzione</w:t>
            </w:r>
          </w:p>
        </w:tc>
      </w:tr>
      <w:tr w:rsidR="000E69E4" w:rsidRPr="00E53F32" w14:paraId="1B5E22A1" w14:textId="77777777" w:rsidTr="00A5384F">
        <w:tc>
          <w:tcPr>
            <w:tcW w:w="9747" w:type="dxa"/>
          </w:tcPr>
          <w:p w14:paraId="312ED8E6" w14:textId="77777777" w:rsidR="000E69E4" w:rsidRPr="00E53F32" w:rsidRDefault="000E69E4" w:rsidP="00A5384F">
            <w:pPr>
              <w:jc w:val="both"/>
              <w:rPr>
                <w:rFonts w:asciiTheme="minorHAnsi" w:hAnsiTheme="minorHAnsi"/>
                <w:b/>
                <w:szCs w:val="28"/>
              </w:rPr>
            </w:pPr>
          </w:p>
          <w:p w14:paraId="6D43BD67" w14:textId="77777777" w:rsidR="000E69E4" w:rsidRPr="00E53F32" w:rsidRDefault="000E69E4" w:rsidP="00A5384F">
            <w:pPr>
              <w:jc w:val="both"/>
              <w:rPr>
                <w:rFonts w:asciiTheme="minorHAnsi" w:hAnsiTheme="minorHAnsi"/>
                <w:b/>
                <w:szCs w:val="28"/>
              </w:rPr>
            </w:pPr>
          </w:p>
          <w:p w14:paraId="5AC60E0E" w14:textId="77777777" w:rsidR="000E69E4" w:rsidRPr="00E53F32" w:rsidRDefault="000E69E4" w:rsidP="00A5384F">
            <w:pPr>
              <w:jc w:val="both"/>
              <w:rPr>
                <w:rFonts w:asciiTheme="minorHAnsi" w:hAnsiTheme="minorHAnsi"/>
                <w:b/>
                <w:szCs w:val="28"/>
              </w:rPr>
            </w:pPr>
          </w:p>
          <w:p w14:paraId="7B160FD1" w14:textId="77777777" w:rsidR="000E69E4" w:rsidRPr="00E53F32" w:rsidRDefault="000E69E4" w:rsidP="00A5384F">
            <w:pPr>
              <w:jc w:val="both"/>
              <w:rPr>
                <w:rFonts w:asciiTheme="minorHAnsi" w:hAnsiTheme="minorHAnsi"/>
                <w:b/>
                <w:szCs w:val="28"/>
              </w:rPr>
            </w:pPr>
          </w:p>
          <w:p w14:paraId="1869B1E0" w14:textId="77777777" w:rsidR="000E69E4" w:rsidRPr="00E53F32" w:rsidRDefault="000E69E4" w:rsidP="00A5384F">
            <w:pPr>
              <w:jc w:val="both"/>
              <w:rPr>
                <w:rFonts w:asciiTheme="minorHAnsi" w:hAnsiTheme="minorHAnsi"/>
                <w:b/>
                <w:szCs w:val="28"/>
              </w:rPr>
            </w:pPr>
          </w:p>
          <w:p w14:paraId="29D9960C" w14:textId="77777777" w:rsidR="000E69E4" w:rsidRPr="00E53F32" w:rsidRDefault="000E69E4" w:rsidP="00A5384F">
            <w:pPr>
              <w:jc w:val="both"/>
              <w:rPr>
                <w:rFonts w:asciiTheme="minorHAnsi" w:hAnsiTheme="minorHAnsi"/>
                <w:b/>
                <w:szCs w:val="28"/>
              </w:rPr>
            </w:pPr>
          </w:p>
        </w:tc>
      </w:tr>
    </w:tbl>
    <w:p w14:paraId="05632CEB" w14:textId="77777777" w:rsidR="000E69E4" w:rsidRPr="00E53F32" w:rsidRDefault="000E69E4" w:rsidP="000E69E4">
      <w:pPr>
        <w:jc w:val="both"/>
        <w:rPr>
          <w:rFonts w:asciiTheme="minorHAnsi" w:hAnsiTheme="minorHAnsi"/>
          <w:b/>
          <w:szCs w:val="28"/>
        </w:rPr>
      </w:pPr>
    </w:p>
    <w:p w14:paraId="48BEF036" w14:textId="77777777" w:rsidR="000E69E4" w:rsidRPr="00E53F32" w:rsidRDefault="000E69E4" w:rsidP="000E69E4">
      <w:pPr>
        <w:jc w:val="both"/>
        <w:rPr>
          <w:rFonts w:asciiTheme="minorHAnsi" w:hAnsiTheme="minorHAnsi"/>
        </w:rPr>
      </w:pPr>
    </w:p>
    <w:p w14:paraId="60123456" w14:textId="77777777" w:rsidR="000E69E4" w:rsidRPr="00E53F32" w:rsidRDefault="000E69E4" w:rsidP="000E69E4">
      <w:pPr>
        <w:jc w:val="both"/>
        <w:rPr>
          <w:rFonts w:asciiTheme="minorHAnsi" w:hAnsiTheme="minorHAnsi"/>
        </w:rPr>
      </w:pPr>
    </w:p>
    <w:p w14:paraId="356EB696" w14:textId="0BCEF53E" w:rsidR="000E69E4" w:rsidRPr="00E53F32" w:rsidRDefault="000E69E4" w:rsidP="000E69E4">
      <w:pPr>
        <w:jc w:val="both"/>
        <w:rPr>
          <w:rFonts w:asciiTheme="minorHAnsi" w:hAnsiTheme="minorHAnsi"/>
        </w:rPr>
      </w:pPr>
      <w:r w:rsidRPr="00E53F32">
        <w:rPr>
          <w:rFonts w:asciiTheme="minorHAnsi" w:hAnsiTheme="minorHAnsi"/>
        </w:rPr>
        <w:t xml:space="preserve">Il Rapporto di riesame ciclico è stato presentato e discusso nel Consiglio di Facoltà del </w:t>
      </w:r>
      <w:r w:rsidRPr="00E53F32">
        <w:rPr>
          <w:rFonts w:asciiTheme="minorHAnsi" w:hAnsiTheme="minorHAnsi"/>
          <w:i/>
        </w:rPr>
        <w:t>gg/mese/anno</w:t>
      </w:r>
      <w:r w:rsidRPr="00E53F32">
        <w:rPr>
          <w:rFonts w:asciiTheme="minorHAnsi" w:hAnsiTheme="minorHAnsi"/>
        </w:rPr>
        <w:t xml:space="preserve">. </w:t>
      </w:r>
    </w:p>
    <w:p w14:paraId="735F6F2E" w14:textId="77777777" w:rsidR="000E69E4" w:rsidRPr="00E53F32" w:rsidRDefault="000E69E4" w:rsidP="000E69E4">
      <w:pPr>
        <w:jc w:val="both"/>
        <w:rPr>
          <w:rFonts w:asciiTheme="minorHAnsi" w:hAnsiTheme="minorHAnsi"/>
          <w:b/>
          <w:strike/>
          <w:sz w:val="28"/>
          <w:szCs w:val="28"/>
        </w:rPr>
      </w:pPr>
      <w:r w:rsidRPr="00E53F32">
        <w:rPr>
          <w:rFonts w:asciiTheme="minorHAnsi" w:hAnsiTheme="minorHAnsi"/>
          <w:strike/>
        </w:rPr>
        <w:br w:type="page"/>
      </w:r>
    </w:p>
    <w:p w14:paraId="49E1872F" w14:textId="77777777" w:rsidR="000E69E4" w:rsidRPr="00E53F32" w:rsidRDefault="000E69E4" w:rsidP="00231938">
      <w:pPr>
        <w:rPr>
          <w:rFonts w:ascii="Calibri" w:eastAsia="MS Mincho" w:hAnsi="Calibri"/>
          <w:sz w:val="20"/>
          <w:szCs w:val="20"/>
        </w:rPr>
      </w:pPr>
    </w:p>
    <w:p w14:paraId="6C0BF6A8" w14:textId="77777777" w:rsidR="000E69E4" w:rsidRPr="00E53F32" w:rsidRDefault="000E69E4" w:rsidP="00231938">
      <w:pPr>
        <w:rPr>
          <w:rFonts w:ascii="Calibri" w:eastAsia="MS Mincho" w:hAnsi="Calibri"/>
          <w:sz w:val="20"/>
          <w:szCs w:val="20"/>
        </w:rPr>
      </w:pPr>
    </w:p>
    <w:p w14:paraId="40C11D90" w14:textId="77777777" w:rsidR="00F3520B" w:rsidRPr="00E53F32" w:rsidRDefault="00F3520B" w:rsidP="00231938">
      <w:pPr>
        <w:keepNext/>
        <w:keepLines/>
        <w:jc w:val="both"/>
        <w:outlineLvl w:val="2"/>
        <w:rPr>
          <w:rFonts w:ascii="Calibri" w:eastAsia="MS Gothic" w:hAnsi="Calibri"/>
          <w:b/>
          <w:bCs/>
          <w:smallCaps/>
          <w:color w:val="4F81BD"/>
          <w:sz w:val="32"/>
          <w:szCs w:val="32"/>
          <w:u w:val="single"/>
        </w:rPr>
      </w:pPr>
      <w:bookmarkStart w:id="1" w:name="_Toc470188563"/>
      <w:r w:rsidRPr="00E53F32">
        <w:rPr>
          <w:rFonts w:ascii="Calibri" w:eastAsia="MS Gothic" w:hAnsi="Calibri"/>
          <w:b/>
          <w:bCs/>
          <w:smallCaps/>
          <w:color w:val="4F81BD"/>
          <w:sz w:val="32"/>
          <w:szCs w:val="32"/>
          <w:u w:val="single"/>
        </w:rPr>
        <w:t xml:space="preserve">1 – Definizione dei profili culturali e professionale e architettura del </w:t>
      </w:r>
      <w:proofErr w:type="spellStart"/>
      <w:r w:rsidRPr="00E53F32">
        <w:rPr>
          <w:rFonts w:ascii="Calibri" w:eastAsia="MS Gothic" w:hAnsi="Calibri"/>
          <w:b/>
          <w:bCs/>
          <w:smallCaps/>
          <w:color w:val="4F81BD"/>
          <w:sz w:val="32"/>
          <w:szCs w:val="32"/>
          <w:u w:val="single"/>
        </w:rPr>
        <w:t>Cd</w:t>
      </w:r>
      <w:bookmarkEnd w:id="0"/>
      <w:r w:rsidRPr="00E53F32">
        <w:rPr>
          <w:rFonts w:ascii="Calibri" w:eastAsia="MS Gothic" w:hAnsi="Calibri"/>
          <w:b/>
          <w:bCs/>
          <w:smallCaps/>
          <w:color w:val="4F81BD"/>
          <w:sz w:val="32"/>
          <w:szCs w:val="32"/>
          <w:u w:val="single"/>
        </w:rPr>
        <w:t>S</w:t>
      </w:r>
      <w:bookmarkEnd w:id="1"/>
      <w:proofErr w:type="spellEnd"/>
    </w:p>
    <w:p w14:paraId="235DE065" w14:textId="77777777" w:rsidR="00231938" w:rsidRPr="00E53F32" w:rsidRDefault="00231938" w:rsidP="00231938">
      <w:pPr>
        <w:keepNext/>
        <w:keepLines/>
        <w:jc w:val="both"/>
        <w:outlineLvl w:val="2"/>
        <w:rPr>
          <w:rFonts w:ascii="Calibri" w:eastAsia="MS Gothic" w:hAnsi="Calibri"/>
          <w:b/>
          <w:bCs/>
          <w:smallCaps/>
          <w:color w:val="4F81BD"/>
        </w:rPr>
      </w:pPr>
    </w:p>
    <w:p w14:paraId="4B9806E3" w14:textId="77777777" w:rsidR="00F3520B" w:rsidRPr="00E53F32" w:rsidRDefault="00F3520B" w:rsidP="00231938">
      <w:pPr>
        <w:rPr>
          <w:rFonts w:ascii="Calibri" w:eastAsia="Calibri" w:hAnsi="Calibri" w:cs="Lucida Sans Unicode"/>
          <w:b/>
          <w:color w:val="000000"/>
          <w:u w:val="single"/>
        </w:rPr>
      </w:pPr>
      <w:r w:rsidRPr="00E53F32">
        <w:rPr>
          <w:rFonts w:ascii="Calibri" w:eastAsia="Calibri" w:hAnsi="Calibri" w:cs="Lucida Sans Unicode"/>
          <w:b/>
          <w:color w:val="000000"/>
          <w:u w:val="single"/>
        </w:rPr>
        <w:t>1- a</w:t>
      </w:r>
      <w:r w:rsidRPr="00E53F32">
        <w:rPr>
          <w:rFonts w:ascii="Calibri" w:eastAsia="Calibri" w:hAnsi="Calibri" w:cs="Lucida Sans Unicode"/>
          <w:b/>
          <w:color w:val="000000"/>
          <w:u w:val="single"/>
        </w:rPr>
        <w:tab/>
        <w:t>SINTESI DEI PRINCIPALI MUTAMENTI RILEVATI DALL'ULTIMO RIESAME</w:t>
      </w:r>
    </w:p>
    <w:p w14:paraId="224D09AF" w14:textId="77777777" w:rsidR="00F3520B" w:rsidRPr="00E53F32" w:rsidRDefault="00F3520B" w:rsidP="00231938">
      <w:pPr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E53F32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Descrivere i principali mutamenti intercorsi dal Riesame ciclico precedente, anche in relazione alle azioni migliorative messe in atto nel </w:t>
      </w:r>
      <w:proofErr w:type="spellStart"/>
      <w:r w:rsidRPr="00E53F32">
        <w:rPr>
          <w:rFonts w:ascii="Calibri" w:eastAsia="Calibri" w:hAnsi="Calibri" w:cs="Lucida Sans Unicode"/>
          <w:i/>
          <w:color w:val="000000"/>
          <w:sz w:val="18"/>
          <w:szCs w:val="18"/>
        </w:rPr>
        <w:t>CdS</w:t>
      </w:r>
      <w:proofErr w:type="spellEnd"/>
      <w:r w:rsidRPr="00E53F32">
        <w:rPr>
          <w:rFonts w:ascii="Calibri" w:eastAsia="Calibri" w:hAnsi="Calibri" w:cs="Lucida Sans Unicode"/>
          <w:i/>
          <w:color w:val="000000"/>
          <w:sz w:val="18"/>
          <w:szCs w:val="18"/>
        </w:rPr>
        <w:t>.</w:t>
      </w:r>
    </w:p>
    <w:p w14:paraId="63763B43" w14:textId="77777777" w:rsidR="00231938" w:rsidRPr="00E53F32" w:rsidRDefault="00231938" w:rsidP="00231938">
      <w:pPr>
        <w:rPr>
          <w:rFonts w:ascii="Calibri" w:eastAsia="Calibri" w:hAnsi="Calibri" w:cs="Lucida Sans Unicode"/>
          <w:b/>
          <w:i/>
          <w:color w:val="000000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39"/>
      </w:tblGrid>
      <w:tr w:rsidR="00F3520B" w:rsidRPr="00E53F32" w14:paraId="46FA51F1" w14:textId="77777777" w:rsidTr="00E15ECF">
        <w:trPr>
          <w:trHeight w:val="170"/>
        </w:trPr>
        <w:tc>
          <w:tcPr>
            <w:tcW w:w="9639" w:type="dxa"/>
            <w:shd w:val="clear" w:color="auto" w:fill="auto"/>
          </w:tcPr>
          <w:p w14:paraId="56F4AC14" w14:textId="77777777" w:rsidR="00F3520B" w:rsidRPr="00E53F32" w:rsidRDefault="00F3520B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  <w:r w:rsidRPr="00E53F32"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  <w:t xml:space="preserve">Descrizione (senza vincoli di lunghezza del testo) </w:t>
            </w:r>
          </w:p>
          <w:p w14:paraId="037A661E" w14:textId="77777777" w:rsidR="00231938" w:rsidRPr="00E53F32" w:rsidRDefault="00231938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  <w:p w14:paraId="09AC4121" w14:textId="77777777" w:rsidR="00231938" w:rsidRPr="00E53F32" w:rsidRDefault="00231938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  <w:p w14:paraId="4FFA1B28" w14:textId="77777777" w:rsidR="00231938" w:rsidRPr="00E53F32" w:rsidRDefault="00231938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  <w:p w14:paraId="0079428A" w14:textId="77777777" w:rsidR="00231938" w:rsidRPr="00E53F32" w:rsidRDefault="00231938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0C267208" w14:textId="77777777" w:rsidR="00F3520B" w:rsidRPr="00E53F32" w:rsidRDefault="00F3520B" w:rsidP="00231938">
      <w:pPr>
        <w:rPr>
          <w:rFonts w:ascii="Calibri" w:eastAsia="Calibri" w:hAnsi="Calibri" w:cs="Lucida Sans Unicode"/>
          <w:b/>
          <w:color w:val="000000"/>
          <w:sz w:val="18"/>
          <w:szCs w:val="18"/>
        </w:rPr>
      </w:pPr>
    </w:p>
    <w:p w14:paraId="39F155ED" w14:textId="49CF2188" w:rsidR="00F3520B" w:rsidRPr="00E53F32" w:rsidRDefault="00F3520B" w:rsidP="00231938">
      <w:pPr>
        <w:rPr>
          <w:rFonts w:ascii="Calibri" w:eastAsia="Calibri" w:hAnsi="Calibri" w:cs="Lucida Sans Unicode"/>
          <w:b/>
          <w:color w:val="000000"/>
          <w:u w:val="single"/>
        </w:rPr>
      </w:pPr>
      <w:r w:rsidRPr="00E53F32">
        <w:rPr>
          <w:rFonts w:ascii="Calibri" w:eastAsia="Calibri" w:hAnsi="Calibri" w:cs="Lucida Sans Unicode"/>
          <w:b/>
          <w:color w:val="000000"/>
          <w:u w:val="single"/>
        </w:rPr>
        <w:t>1-b</w:t>
      </w:r>
      <w:r w:rsidRPr="00E53F32">
        <w:rPr>
          <w:rFonts w:ascii="Calibri" w:eastAsia="Calibri" w:hAnsi="Calibri" w:cs="Lucida Sans Unicode"/>
          <w:b/>
          <w:color w:val="000000"/>
          <w:u w:val="single"/>
        </w:rPr>
        <w:tab/>
        <w:t>ANALISI DELLA SITUAZIONE SULLA BASE DEI DATI</w:t>
      </w:r>
    </w:p>
    <w:p w14:paraId="7A7A47B3" w14:textId="2A46486F" w:rsidR="00F3520B" w:rsidRPr="00E53F32" w:rsidRDefault="00F3520B" w:rsidP="00231938">
      <w:pPr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E53F32">
        <w:rPr>
          <w:rFonts w:ascii="Calibri" w:eastAsia="Calibri" w:hAnsi="Calibri" w:cs="Lucida Sans Unicode"/>
          <w:i/>
          <w:color w:val="000000"/>
          <w:sz w:val="18"/>
          <w:szCs w:val="18"/>
        </w:rPr>
        <w:t>Includervi i principali problemi individuati, le sfide, i punti di forza e le aree da migliorare che emergono dall’analisi del periodo in esame e dalle prospettive del periodo seguente.</w:t>
      </w:r>
      <w:r w:rsidR="00657F3C" w:rsidRPr="00E53F32">
        <w:rPr>
          <w:rFonts w:ascii="Calibri" w:eastAsia="Calibri" w:hAnsi="Calibri" w:cs="Lucida Sans Unicode"/>
          <w:b/>
          <w:color w:val="000000"/>
        </w:rPr>
        <w:t xml:space="preserve"> </w:t>
      </w:r>
      <w:r w:rsidR="00657F3C" w:rsidRPr="00E53F32">
        <w:rPr>
          <w:rStyle w:val="Rimandonotaapidipagina"/>
          <w:rFonts w:ascii="Calibri" w:eastAsia="Calibri" w:hAnsi="Calibri" w:cs="Lucida Sans Unicode"/>
          <w:b/>
          <w:color w:val="000000"/>
        </w:rPr>
        <w:footnoteReference w:id="1"/>
      </w:r>
    </w:p>
    <w:p w14:paraId="49CC5880" w14:textId="77777777" w:rsidR="00231938" w:rsidRPr="00E53F32" w:rsidRDefault="00231938" w:rsidP="00231938">
      <w:pPr>
        <w:rPr>
          <w:rFonts w:ascii="Calibri" w:eastAsia="Calibri" w:hAnsi="Calibri" w:cs="Lucida Sans Unicode"/>
          <w:i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F3520B" w:rsidRPr="00E53F32" w14:paraId="4B858C98" w14:textId="77777777" w:rsidTr="00E15ECF">
        <w:trPr>
          <w:trHeight w:val="170"/>
        </w:trPr>
        <w:tc>
          <w:tcPr>
            <w:tcW w:w="9639" w:type="dxa"/>
            <w:shd w:val="clear" w:color="auto" w:fill="auto"/>
          </w:tcPr>
          <w:p w14:paraId="48F09F81" w14:textId="77777777" w:rsidR="00F3520B" w:rsidRPr="00E53F32" w:rsidRDefault="00F3520B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  <w:r w:rsidRPr="00E53F32"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  <w:t>Descrizione (senza vincoli di lunghezza del testo)</w:t>
            </w:r>
          </w:p>
          <w:p w14:paraId="5223E6C3" w14:textId="77777777" w:rsidR="00231938" w:rsidRPr="00E53F32" w:rsidRDefault="00231938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  <w:p w14:paraId="4658AAF2" w14:textId="77777777" w:rsidR="00231938" w:rsidRPr="00E53F32" w:rsidRDefault="00231938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  <w:p w14:paraId="4B8BD683" w14:textId="77777777" w:rsidR="00231938" w:rsidRPr="00E53F32" w:rsidRDefault="00231938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  <w:p w14:paraId="401D9FBB" w14:textId="77777777" w:rsidR="00231938" w:rsidRPr="00E53F32" w:rsidRDefault="00231938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5D6F7DE1" w14:textId="77777777" w:rsidR="00F3520B" w:rsidRPr="00E53F32" w:rsidRDefault="00F3520B" w:rsidP="00231938">
      <w:pPr>
        <w:rPr>
          <w:rFonts w:ascii="Calibri" w:eastAsia="Calibri" w:hAnsi="Calibri" w:cs="Lucida Sans Unicode"/>
          <w:b/>
          <w:color w:val="000000"/>
          <w:sz w:val="18"/>
          <w:szCs w:val="18"/>
        </w:rPr>
      </w:pPr>
    </w:p>
    <w:p w14:paraId="7968129A" w14:textId="77777777" w:rsidR="00F3520B" w:rsidRPr="00E53F32" w:rsidRDefault="00F3520B" w:rsidP="00231938">
      <w:pPr>
        <w:rPr>
          <w:rFonts w:ascii="Calibri" w:eastAsia="Calibri" w:hAnsi="Calibri" w:cs="Lucida Sans Unicode"/>
          <w:b/>
          <w:color w:val="000000"/>
          <w:sz w:val="18"/>
          <w:szCs w:val="18"/>
        </w:rPr>
      </w:pPr>
    </w:p>
    <w:p w14:paraId="289EA664" w14:textId="77777777" w:rsidR="00F3520B" w:rsidRPr="00E53F32" w:rsidRDefault="00F3520B" w:rsidP="00231938">
      <w:pPr>
        <w:rPr>
          <w:rFonts w:ascii="Calibri" w:eastAsia="Calibri" w:hAnsi="Calibri" w:cs="Lucida Sans Unicode"/>
          <w:b/>
          <w:color w:val="000000"/>
          <w:u w:val="single"/>
        </w:rPr>
      </w:pPr>
      <w:r w:rsidRPr="00E53F32">
        <w:rPr>
          <w:rFonts w:ascii="Calibri" w:eastAsia="Calibri" w:hAnsi="Calibri" w:cs="Lucida Sans Unicode"/>
          <w:b/>
          <w:color w:val="000000"/>
          <w:u w:val="single"/>
        </w:rPr>
        <w:t>1-c</w:t>
      </w:r>
      <w:r w:rsidRPr="00E53F32">
        <w:rPr>
          <w:rFonts w:ascii="Calibri" w:eastAsia="Calibri" w:hAnsi="Calibri" w:cs="Lucida Sans Unicode"/>
          <w:b/>
          <w:color w:val="000000"/>
          <w:u w:val="single"/>
        </w:rPr>
        <w:tab/>
        <w:t xml:space="preserve">OBIETTIVI E AZIONI DI MIGLIORAMENTO </w:t>
      </w:r>
    </w:p>
    <w:p w14:paraId="69621B53" w14:textId="77777777" w:rsidR="00F3520B" w:rsidRPr="00E53F32" w:rsidRDefault="00F3520B" w:rsidP="00231938">
      <w:pPr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E53F32">
        <w:rPr>
          <w:rFonts w:ascii="Calibri" w:eastAsia="Calibri" w:hAnsi="Calibri" w:cs="Lucida Sans Unicode"/>
          <w:i/>
          <w:color w:val="000000"/>
          <w:sz w:val="18"/>
          <w:szCs w:val="18"/>
        </w:rPr>
        <w:t>Includervi gli interventi ritenuti necessari o opportuni in base alle mutate condizioni e agli elementi critici individuati, alle sfide e le azioni volte ad apportare miglioramenti. Gli obiettivi dovranno avere un respiro pluriennale e devono riferirsi ad aspetti sostanziali della formazione e dell’esperienza degli studenti. Specificare attraverso quali azioni si ritiene di poter raggiungere gli obiettivi.</w:t>
      </w:r>
    </w:p>
    <w:p w14:paraId="54DE26E5" w14:textId="77777777" w:rsidR="00231938" w:rsidRPr="00E53F32" w:rsidRDefault="00231938" w:rsidP="00231938">
      <w:pPr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F3520B" w:rsidRPr="00E53F32" w14:paraId="0736E28B" w14:textId="77777777" w:rsidTr="00E15ECF">
        <w:trPr>
          <w:trHeight w:val="170"/>
        </w:trPr>
        <w:tc>
          <w:tcPr>
            <w:tcW w:w="96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6986EF4A" w14:textId="77777777" w:rsidR="00F3520B" w:rsidRPr="00E53F32" w:rsidRDefault="00F3520B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  <w:r w:rsidRPr="00E53F32"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  <w:t>Descrizione (senza vincoli di lunghezza del testo)</w:t>
            </w:r>
          </w:p>
          <w:p w14:paraId="7896CA63" w14:textId="77777777" w:rsidR="00231938" w:rsidRPr="00E53F32" w:rsidRDefault="00231938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  <w:p w14:paraId="4BDF365E" w14:textId="77777777" w:rsidR="00231938" w:rsidRPr="00E53F32" w:rsidRDefault="00231938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  <w:p w14:paraId="4D359E79" w14:textId="77777777" w:rsidR="00231938" w:rsidRPr="00E53F32" w:rsidRDefault="00231938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  <w:p w14:paraId="73BF268D" w14:textId="77777777" w:rsidR="00231938" w:rsidRPr="00E53F32" w:rsidRDefault="00231938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1A7EF634" w14:textId="77777777" w:rsidR="00E6683C" w:rsidRPr="00E53F32" w:rsidRDefault="00E6683C" w:rsidP="00231938">
      <w:pPr>
        <w:rPr>
          <w:rFonts w:ascii="Calibri" w:eastAsia="Calibri" w:hAnsi="Calibri" w:cs="Lucida Sans Unicode"/>
          <w:color w:val="000000"/>
          <w:sz w:val="18"/>
          <w:szCs w:val="18"/>
        </w:rPr>
      </w:pPr>
    </w:p>
    <w:p w14:paraId="13B7F146" w14:textId="77777777" w:rsidR="00E6683C" w:rsidRPr="00E53F32" w:rsidRDefault="00E6683C" w:rsidP="00E6683C">
      <w:pPr>
        <w:tabs>
          <w:tab w:val="left" w:pos="6980"/>
        </w:tabs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2496"/>
        <w:gridCol w:w="2506"/>
        <w:gridCol w:w="4237"/>
      </w:tblGrid>
      <w:tr w:rsidR="00E6683C" w:rsidRPr="00E53F32" w14:paraId="7723C176" w14:textId="77777777" w:rsidTr="00EE0BE2">
        <w:tc>
          <w:tcPr>
            <w:tcW w:w="389" w:type="dxa"/>
            <w:vMerge w:val="restart"/>
          </w:tcPr>
          <w:p w14:paraId="12AFCFBE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# </w:t>
            </w:r>
          </w:p>
        </w:tc>
        <w:tc>
          <w:tcPr>
            <w:tcW w:w="9239" w:type="dxa"/>
            <w:gridSpan w:val="3"/>
          </w:tcPr>
          <w:p w14:paraId="7DC1602C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>Descrizione azione</w:t>
            </w:r>
          </w:p>
          <w:p w14:paraId="7E936201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83C" w:rsidRPr="00E53F32" w14:paraId="7ABBAEBF" w14:textId="77777777" w:rsidTr="00EE0BE2">
        <w:tc>
          <w:tcPr>
            <w:tcW w:w="389" w:type="dxa"/>
            <w:vMerge/>
          </w:tcPr>
          <w:p w14:paraId="31C1CADF" w14:textId="77777777" w:rsidR="00E6683C" w:rsidRPr="00E53F32" w:rsidRDefault="00E6683C" w:rsidP="00EE0BE2">
            <w:pPr>
              <w:tabs>
                <w:tab w:val="left" w:pos="698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39" w:type="dxa"/>
            <w:gridSpan w:val="3"/>
          </w:tcPr>
          <w:p w14:paraId="7290A25A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>Benefici attesi</w:t>
            </w:r>
          </w:p>
          <w:p w14:paraId="31B152A1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83C" w:rsidRPr="00E53F32" w14:paraId="09EF67FE" w14:textId="77777777" w:rsidTr="00EE0BE2">
        <w:tc>
          <w:tcPr>
            <w:tcW w:w="389" w:type="dxa"/>
            <w:vMerge/>
          </w:tcPr>
          <w:p w14:paraId="0D2BC170" w14:textId="77777777" w:rsidR="00E6683C" w:rsidRPr="00E53F32" w:rsidRDefault="00E6683C" w:rsidP="00EE0BE2">
            <w:pPr>
              <w:tabs>
                <w:tab w:val="left" w:pos="698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6" w:type="dxa"/>
          </w:tcPr>
          <w:p w14:paraId="62A89677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>Tipologia</w:t>
            </w:r>
            <w:r w:rsidRPr="00E53F32">
              <w:rPr>
                <w:rStyle w:val="Rimandonotaapidipagina"/>
                <w:rFonts w:asciiTheme="minorHAnsi" w:hAnsiTheme="minorHAnsi"/>
                <w:sz w:val="22"/>
                <w:szCs w:val="22"/>
              </w:rPr>
              <w:footnoteReference w:id="2"/>
            </w:r>
          </w:p>
          <w:p w14:paraId="78A13695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599C5ABE" w14:textId="77777777" w:rsidR="008F1D6E" w:rsidRPr="00E53F32" w:rsidRDefault="008F1D6E" w:rsidP="008F1D6E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>Responsabile accademico dell’azione correttiva</w:t>
            </w:r>
          </w:p>
          <w:p w14:paraId="3A03C232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7" w:type="dxa"/>
          </w:tcPr>
          <w:p w14:paraId="3D3DD693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 xml:space="preserve">Risorse interne-esterne </w:t>
            </w:r>
            <w:r w:rsidRPr="00E53F32">
              <w:rPr>
                <w:rFonts w:asciiTheme="minorHAnsi" w:hAnsiTheme="minorHAnsi"/>
                <w:i/>
                <w:sz w:val="20"/>
                <w:szCs w:val="20"/>
              </w:rPr>
              <w:t>(indicare quali)</w:t>
            </w:r>
          </w:p>
          <w:p w14:paraId="085D9A26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83C" w:rsidRPr="00E53F32" w14:paraId="78DEDA9C" w14:textId="77777777" w:rsidTr="00EE0BE2">
        <w:tc>
          <w:tcPr>
            <w:tcW w:w="389" w:type="dxa"/>
            <w:vMerge/>
          </w:tcPr>
          <w:p w14:paraId="407539FD" w14:textId="77777777" w:rsidR="00E6683C" w:rsidRPr="00E53F32" w:rsidRDefault="00E6683C" w:rsidP="00EE0BE2">
            <w:pPr>
              <w:tabs>
                <w:tab w:val="left" w:pos="698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6" w:type="dxa"/>
          </w:tcPr>
          <w:p w14:paraId="6C3E7A05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>Data inizio</w:t>
            </w:r>
          </w:p>
        </w:tc>
        <w:tc>
          <w:tcPr>
            <w:tcW w:w="2506" w:type="dxa"/>
          </w:tcPr>
          <w:p w14:paraId="33DC0D39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>Data fine</w:t>
            </w:r>
          </w:p>
        </w:tc>
        <w:tc>
          <w:tcPr>
            <w:tcW w:w="4237" w:type="dxa"/>
          </w:tcPr>
          <w:p w14:paraId="1BF423D8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 xml:space="preserve">Priorità </w:t>
            </w:r>
            <w:r w:rsidRPr="00E53F32">
              <w:rPr>
                <w:rFonts w:asciiTheme="minorHAnsi" w:hAnsiTheme="minorHAnsi"/>
                <w:i/>
                <w:sz w:val="20"/>
                <w:szCs w:val="20"/>
              </w:rPr>
              <w:t>(alta; media; bassa)</w:t>
            </w:r>
          </w:p>
          <w:p w14:paraId="000FCAAC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83C" w:rsidRPr="00E53F32" w14:paraId="4DD2D3EC" w14:textId="77777777" w:rsidTr="00EE0BE2">
        <w:tc>
          <w:tcPr>
            <w:tcW w:w="389" w:type="dxa"/>
            <w:vMerge/>
          </w:tcPr>
          <w:p w14:paraId="1875805F" w14:textId="77777777" w:rsidR="00E6683C" w:rsidRPr="00E53F32" w:rsidRDefault="00E6683C" w:rsidP="00EE0BE2">
            <w:pPr>
              <w:tabs>
                <w:tab w:val="left" w:pos="698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39" w:type="dxa"/>
            <w:gridSpan w:val="3"/>
          </w:tcPr>
          <w:p w14:paraId="6ECA7AC6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>Modalità di verifica e controllo</w:t>
            </w:r>
          </w:p>
          <w:p w14:paraId="68D4FBF5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C18F07C" w14:textId="77777777" w:rsidR="00E6683C" w:rsidRPr="00E53F32" w:rsidRDefault="00E6683C" w:rsidP="00E6683C">
      <w:pPr>
        <w:jc w:val="both"/>
        <w:rPr>
          <w:rFonts w:asciiTheme="minorHAnsi" w:hAnsiTheme="minorHAnsi"/>
        </w:rPr>
      </w:pPr>
    </w:p>
    <w:p w14:paraId="0D88EE67" w14:textId="77777777" w:rsidR="00231938" w:rsidRPr="00E53F32" w:rsidRDefault="00231938" w:rsidP="00231938">
      <w:pPr>
        <w:rPr>
          <w:rFonts w:ascii="Calibri" w:eastAsia="Calibri" w:hAnsi="Calibri" w:cs="Lucida Sans Unicode"/>
          <w:color w:val="000000"/>
          <w:sz w:val="18"/>
          <w:szCs w:val="18"/>
        </w:rPr>
      </w:pPr>
      <w:r w:rsidRPr="00E53F32">
        <w:rPr>
          <w:rFonts w:ascii="Calibri" w:eastAsia="Calibri" w:hAnsi="Calibri" w:cs="Lucida Sans Unicode"/>
          <w:color w:val="000000"/>
          <w:sz w:val="18"/>
          <w:szCs w:val="18"/>
        </w:rPr>
        <w:br w:type="page"/>
      </w:r>
    </w:p>
    <w:p w14:paraId="3AC0BD22" w14:textId="77777777" w:rsidR="00F3520B" w:rsidRPr="00E53F32" w:rsidRDefault="00F3520B" w:rsidP="00231938">
      <w:pPr>
        <w:keepNext/>
        <w:keepLines/>
        <w:jc w:val="both"/>
        <w:outlineLvl w:val="2"/>
        <w:rPr>
          <w:rFonts w:ascii="Calibri" w:eastAsia="MS Gothic" w:hAnsi="Calibri"/>
          <w:b/>
          <w:bCs/>
          <w:smallCaps/>
          <w:color w:val="4F81BD"/>
          <w:sz w:val="32"/>
          <w:szCs w:val="32"/>
          <w:u w:val="single"/>
        </w:rPr>
      </w:pPr>
      <w:bookmarkStart w:id="2" w:name="_Toc455392961"/>
      <w:bookmarkStart w:id="3" w:name="_Toc470188564"/>
      <w:r w:rsidRPr="00E53F32">
        <w:rPr>
          <w:rFonts w:ascii="Calibri" w:eastAsia="MS Gothic" w:hAnsi="Calibri"/>
          <w:b/>
          <w:bCs/>
          <w:smallCaps/>
          <w:color w:val="4F81BD"/>
          <w:sz w:val="32"/>
          <w:szCs w:val="32"/>
          <w:u w:val="single"/>
        </w:rPr>
        <w:lastRenderedPageBreak/>
        <w:t>2 - L’esperienza dello studente</w:t>
      </w:r>
      <w:bookmarkEnd w:id="2"/>
      <w:bookmarkEnd w:id="3"/>
    </w:p>
    <w:p w14:paraId="1C510410" w14:textId="77777777" w:rsidR="00231938" w:rsidRPr="00E53F32" w:rsidRDefault="00231938" w:rsidP="00231938">
      <w:pPr>
        <w:rPr>
          <w:rFonts w:ascii="Calibri" w:eastAsia="Calibri" w:hAnsi="Calibri" w:cs="Lucida Sans Unicode"/>
          <w:b/>
          <w:color w:val="000000"/>
          <w:sz w:val="18"/>
          <w:szCs w:val="18"/>
        </w:rPr>
      </w:pPr>
    </w:p>
    <w:p w14:paraId="0F2497BF" w14:textId="77777777" w:rsidR="00F3520B" w:rsidRPr="00E53F32" w:rsidRDefault="00F3520B" w:rsidP="00231938">
      <w:pPr>
        <w:rPr>
          <w:rFonts w:ascii="Calibri" w:eastAsia="Calibri" w:hAnsi="Calibri" w:cs="Lucida Sans Unicode"/>
          <w:b/>
          <w:color w:val="000000"/>
          <w:sz w:val="18"/>
          <w:szCs w:val="18"/>
        </w:rPr>
      </w:pPr>
      <w:r w:rsidRPr="00E53F32">
        <w:rPr>
          <w:rFonts w:ascii="Calibri" w:eastAsia="Calibri" w:hAnsi="Calibri" w:cs="Lucida Sans Unicode"/>
          <w:b/>
          <w:color w:val="000000"/>
          <w:u w:val="single"/>
        </w:rPr>
        <w:t>2-a</w:t>
      </w:r>
      <w:r w:rsidRPr="00E53F32">
        <w:rPr>
          <w:rFonts w:ascii="Calibri" w:eastAsia="Calibri" w:hAnsi="Calibri" w:cs="Lucida Sans Unicode"/>
          <w:b/>
          <w:color w:val="000000"/>
          <w:u w:val="single"/>
        </w:rPr>
        <w:tab/>
        <w:t>SINTESI DEI PRINCIPALI MUTAMENTI INTERCORSI DALL'ULTIMO RIESAME</w:t>
      </w:r>
      <w:r w:rsidRPr="00E53F32">
        <w:rPr>
          <w:rFonts w:ascii="Calibri" w:eastAsia="Calibri" w:hAnsi="Calibri" w:cs="Lucida Sans Unicode"/>
          <w:b/>
          <w:color w:val="000000"/>
          <w:sz w:val="18"/>
          <w:szCs w:val="18"/>
        </w:rPr>
        <w:t xml:space="preserve"> </w:t>
      </w:r>
    </w:p>
    <w:p w14:paraId="09DE3E6D" w14:textId="77777777" w:rsidR="00F3520B" w:rsidRPr="00E53F32" w:rsidRDefault="00F3520B" w:rsidP="00231938">
      <w:pPr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E53F32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Descrivere i principali mutamenti intercorsi dal Riesame ciclico precedente, anche in relazione alle azioni migliorative messe in atto nel </w:t>
      </w:r>
      <w:proofErr w:type="spellStart"/>
      <w:r w:rsidRPr="00E53F32">
        <w:rPr>
          <w:rFonts w:ascii="Calibri" w:eastAsia="Calibri" w:hAnsi="Calibri" w:cs="Lucida Sans Unicode"/>
          <w:i/>
          <w:color w:val="000000"/>
          <w:sz w:val="18"/>
          <w:szCs w:val="18"/>
        </w:rPr>
        <w:t>CdS</w:t>
      </w:r>
      <w:proofErr w:type="spellEnd"/>
      <w:r w:rsidRPr="00E53F32">
        <w:rPr>
          <w:rFonts w:ascii="Calibri" w:eastAsia="Calibri" w:hAnsi="Calibri" w:cs="Lucida Sans Unicode"/>
          <w:i/>
          <w:color w:val="000000"/>
          <w:sz w:val="18"/>
          <w:szCs w:val="18"/>
        </w:rPr>
        <w:t>.</w:t>
      </w:r>
    </w:p>
    <w:p w14:paraId="32637203" w14:textId="77777777" w:rsidR="003676A7" w:rsidRPr="00E53F32" w:rsidRDefault="003676A7" w:rsidP="00231938">
      <w:pPr>
        <w:rPr>
          <w:rFonts w:ascii="Calibri" w:eastAsia="Calibri" w:hAnsi="Calibri" w:cs="Lucida Sans Unicode"/>
          <w:b/>
          <w:i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F3520B" w:rsidRPr="00E53F32" w14:paraId="58CF223B" w14:textId="77777777" w:rsidTr="00E15ECF">
        <w:trPr>
          <w:trHeight w:val="170"/>
        </w:trPr>
        <w:tc>
          <w:tcPr>
            <w:tcW w:w="9638" w:type="dxa"/>
            <w:shd w:val="clear" w:color="auto" w:fill="auto"/>
          </w:tcPr>
          <w:p w14:paraId="592EA688" w14:textId="77777777" w:rsidR="00F3520B" w:rsidRPr="00E53F32" w:rsidRDefault="00F3520B" w:rsidP="00231938">
            <w:pPr>
              <w:widowControl w:val="0"/>
              <w:rPr>
                <w:rFonts w:ascii="Calibri" w:hAnsi="Calibri" w:cs="Lucida Sans Unicode"/>
                <w:color w:val="000000"/>
                <w:sz w:val="18"/>
                <w:szCs w:val="18"/>
                <w:lang w:eastAsia="it-IT"/>
              </w:rPr>
            </w:pPr>
            <w:r w:rsidRPr="00E53F32"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  <w:t>Descrizione (senza vincoli di lunghezza del testo)</w:t>
            </w:r>
            <w:r w:rsidRPr="00E53F32">
              <w:rPr>
                <w:rFonts w:ascii="Calibri" w:hAnsi="Calibri" w:cs="Lucida Sans Unicode"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1489250E" w14:textId="77777777" w:rsidR="00231938" w:rsidRPr="00E53F32" w:rsidRDefault="00231938" w:rsidP="00231938">
            <w:pPr>
              <w:widowControl w:val="0"/>
              <w:rPr>
                <w:rFonts w:ascii="Calibri" w:hAnsi="Calibri" w:cs="Lucida Sans Unicode"/>
                <w:color w:val="000000"/>
                <w:sz w:val="18"/>
                <w:szCs w:val="18"/>
                <w:lang w:eastAsia="it-IT"/>
              </w:rPr>
            </w:pPr>
          </w:p>
          <w:p w14:paraId="1D67A7E0" w14:textId="77777777" w:rsidR="00231938" w:rsidRPr="00E53F32" w:rsidRDefault="00231938" w:rsidP="00231938">
            <w:pPr>
              <w:widowControl w:val="0"/>
              <w:rPr>
                <w:rFonts w:ascii="Calibri" w:hAnsi="Calibri" w:cs="Lucida Sans Unicode"/>
                <w:color w:val="000000"/>
                <w:sz w:val="18"/>
                <w:szCs w:val="18"/>
                <w:lang w:eastAsia="it-IT"/>
              </w:rPr>
            </w:pPr>
          </w:p>
          <w:p w14:paraId="2C9FF300" w14:textId="77777777" w:rsidR="00231938" w:rsidRPr="00E53F32" w:rsidRDefault="00231938" w:rsidP="00231938">
            <w:pPr>
              <w:widowControl w:val="0"/>
              <w:rPr>
                <w:rFonts w:ascii="Calibri" w:hAnsi="Calibri" w:cs="Lucida Sans Unicode"/>
                <w:color w:val="000000"/>
                <w:sz w:val="18"/>
                <w:szCs w:val="18"/>
                <w:lang w:eastAsia="it-IT"/>
              </w:rPr>
            </w:pPr>
          </w:p>
          <w:p w14:paraId="2E0D8C61" w14:textId="77777777" w:rsidR="00231938" w:rsidRPr="00E53F32" w:rsidRDefault="00231938" w:rsidP="00231938">
            <w:pPr>
              <w:widowControl w:val="0"/>
              <w:rPr>
                <w:rFonts w:ascii="Calibri" w:hAnsi="Calibri" w:cs="Lucida Sans Unicode"/>
                <w:color w:val="000000"/>
                <w:sz w:val="16"/>
                <w:szCs w:val="18"/>
                <w:lang w:eastAsia="it-IT"/>
              </w:rPr>
            </w:pPr>
          </w:p>
        </w:tc>
      </w:tr>
    </w:tbl>
    <w:p w14:paraId="02D21AC8" w14:textId="77777777" w:rsidR="00657F3C" w:rsidRPr="00E53F32" w:rsidRDefault="00657F3C" w:rsidP="00231938">
      <w:pPr>
        <w:rPr>
          <w:rFonts w:ascii="Calibri" w:eastAsia="MS Mincho" w:hAnsi="Calibri"/>
          <w:sz w:val="20"/>
          <w:szCs w:val="20"/>
        </w:rPr>
      </w:pPr>
    </w:p>
    <w:p w14:paraId="515A10B8" w14:textId="77777777" w:rsidR="00657F3C" w:rsidRPr="00E53F32" w:rsidRDefault="00657F3C" w:rsidP="00231938">
      <w:pPr>
        <w:rPr>
          <w:rFonts w:ascii="Calibri" w:eastAsia="MS Mincho" w:hAnsi="Calibri"/>
          <w:sz w:val="20"/>
          <w:szCs w:val="20"/>
        </w:rPr>
      </w:pPr>
    </w:p>
    <w:p w14:paraId="2E2597AC" w14:textId="19989EDC" w:rsidR="00F3520B" w:rsidRPr="00E53F32" w:rsidRDefault="00F3520B" w:rsidP="00231938">
      <w:pPr>
        <w:rPr>
          <w:rFonts w:ascii="Calibri" w:eastAsia="Calibri" w:hAnsi="Calibri" w:cs="Lucida Sans Unicode"/>
          <w:b/>
          <w:color w:val="000000"/>
          <w:u w:val="single"/>
        </w:rPr>
      </w:pPr>
      <w:r w:rsidRPr="00E53F32">
        <w:rPr>
          <w:rFonts w:ascii="Calibri" w:eastAsia="Calibri" w:hAnsi="Calibri" w:cs="Lucida Sans Unicode"/>
          <w:b/>
          <w:color w:val="000000"/>
          <w:u w:val="single"/>
        </w:rPr>
        <w:t>2-b</w:t>
      </w:r>
      <w:r w:rsidRPr="00E53F32">
        <w:rPr>
          <w:rFonts w:ascii="Calibri" w:eastAsia="Calibri" w:hAnsi="Calibri" w:cs="Lucida Sans Unicode"/>
          <w:b/>
          <w:color w:val="000000"/>
          <w:u w:val="single"/>
        </w:rPr>
        <w:tab/>
        <w:t xml:space="preserve">ANALISI DELLA SITUAZIONE SULLA BASE DEI DATI </w:t>
      </w:r>
    </w:p>
    <w:p w14:paraId="733878EC" w14:textId="7CCF56E3" w:rsidR="00F3520B" w:rsidRPr="00E53F32" w:rsidRDefault="00F3520B" w:rsidP="00231938">
      <w:pPr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E53F32">
        <w:rPr>
          <w:rFonts w:ascii="Calibri" w:eastAsia="Calibri" w:hAnsi="Calibri" w:cs="Lucida Sans Unicode"/>
          <w:i/>
          <w:color w:val="000000"/>
          <w:sz w:val="18"/>
          <w:szCs w:val="18"/>
        </w:rPr>
        <w:t>Includervi i principali problemi individuati, le sfide, i punti di forza e le aree da migliorare che emergono dall’analisi del periodo in esame e dalle prospettive del periodo seguente.</w:t>
      </w:r>
      <w:r w:rsidR="00657F3C" w:rsidRPr="00E53F32">
        <w:rPr>
          <w:rStyle w:val="Rimandonotaapidipagina"/>
          <w:rFonts w:ascii="Calibri" w:eastAsia="Calibri" w:hAnsi="Calibri" w:cs="Lucida Sans Unicode"/>
          <w:b/>
          <w:color w:val="000000"/>
        </w:rPr>
        <w:t xml:space="preserve"> </w:t>
      </w:r>
      <w:r w:rsidR="00657F3C" w:rsidRPr="00E53F32">
        <w:rPr>
          <w:rStyle w:val="Rimandonotaapidipagina"/>
          <w:rFonts w:ascii="Calibri" w:eastAsia="Calibri" w:hAnsi="Calibri" w:cs="Lucida Sans Unicode"/>
          <w:b/>
          <w:color w:val="000000"/>
        </w:rPr>
        <w:footnoteReference w:id="3"/>
      </w:r>
    </w:p>
    <w:p w14:paraId="52B171B5" w14:textId="77777777" w:rsidR="003676A7" w:rsidRPr="00E53F32" w:rsidRDefault="003676A7" w:rsidP="00231938">
      <w:pPr>
        <w:rPr>
          <w:rFonts w:ascii="Calibri" w:eastAsia="Calibri" w:hAnsi="Calibri" w:cs="Lucida Sans Unicode"/>
          <w:i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F3520B" w:rsidRPr="00E53F32" w14:paraId="59596BB0" w14:textId="77777777" w:rsidTr="00E15ECF">
        <w:trPr>
          <w:trHeight w:val="170"/>
        </w:trPr>
        <w:tc>
          <w:tcPr>
            <w:tcW w:w="9638" w:type="dxa"/>
            <w:shd w:val="clear" w:color="auto" w:fill="auto"/>
          </w:tcPr>
          <w:p w14:paraId="0F3A0A70" w14:textId="77777777" w:rsidR="00F3520B" w:rsidRPr="00E53F32" w:rsidRDefault="00F3520B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  <w:r w:rsidRPr="00E53F32"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  <w:t>Descrizione (senza vincoli di lunghezza del testo)</w:t>
            </w:r>
          </w:p>
          <w:p w14:paraId="40AF3072" w14:textId="77777777" w:rsidR="00231938" w:rsidRPr="00E53F32" w:rsidRDefault="00231938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  <w:p w14:paraId="1BE26360" w14:textId="77777777" w:rsidR="00231938" w:rsidRPr="00E53F32" w:rsidRDefault="00231938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  <w:p w14:paraId="628413E5" w14:textId="77777777" w:rsidR="00231938" w:rsidRPr="00E53F32" w:rsidRDefault="00231938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  <w:p w14:paraId="5883F4F6" w14:textId="77777777" w:rsidR="00231938" w:rsidRPr="00E53F32" w:rsidRDefault="00231938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56853579" w14:textId="77777777" w:rsidR="00F3520B" w:rsidRPr="00E53F32" w:rsidRDefault="00F3520B" w:rsidP="00231938">
      <w:pPr>
        <w:rPr>
          <w:rFonts w:ascii="Calibri" w:eastAsia="MS Mincho" w:hAnsi="Calibri"/>
          <w:sz w:val="20"/>
          <w:szCs w:val="20"/>
        </w:rPr>
      </w:pPr>
    </w:p>
    <w:p w14:paraId="04667B8A" w14:textId="77777777" w:rsidR="00F3520B" w:rsidRPr="00E53F32" w:rsidRDefault="00F3520B" w:rsidP="00231938">
      <w:pPr>
        <w:rPr>
          <w:rFonts w:ascii="Calibri" w:eastAsia="MS Mincho" w:hAnsi="Calibri"/>
          <w:sz w:val="20"/>
          <w:szCs w:val="20"/>
        </w:rPr>
      </w:pPr>
    </w:p>
    <w:p w14:paraId="6A9E0AFD" w14:textId="77777777" w:rsidR="00F3520B" w:rsidRPr="00E53F32" w:rsidRDefault="00F3520B" w:rsidP="00231938">
      <w:pPr>
        <w:rPr>
          <w:rFonts w:ascii="Calibri" w:eastAsia="Calibri" w:hAnsi="Calibri" w:cs="Lucida Sans Unicode"/>
          <w:b/>
          <w:color w:val="000000"/>
          <w:u w:val="single"/>
        </w:rPr>
      </w:pPr>
      <w:r w:rsidRPr="00E53F32">
        <w:rPr>
          <w:rFonts w:ascii="Calibri" w:eastAsia="Calibri" w:hAnsi="Calibri" w:cs="Lucida Sans Unicode"/>
          <w:b/>
          <w:color w:val="000000"/>
          <w:u w:val="single"/>
        </w:rPr>
        <w:t>2- c</w:t>
      </w:r>
      <w:r w:rsidRPr="00E53F32">
        <w:rPr>
          <w:rFonts w:ascii="Calibri" w:eastAsia="Calibri" w:hAnsi="Calibri" w:cs="Lucida Sans Unicode"/>
          <w:b/>
          <w:color w:val="000000"/>
          <w:u w:val="single"/>
        </w:rPr>
        <w:tab/>
        <w:t xml:space="preserve">OBIETTIVI E AZIONI DI MIGLIORAMENTO </w:t>
      </w:r>
    </w:p>
    <w:p w14:paraId="4C186C0B" w14:textId="77777777" w:rsidR="00F3520B" w:rsidRPr="00E53F32" w:rsidRDefault="00F3520B" w:rsidP="00231938">
      <w:pPr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E53F32">
        <w:rPr>
          <w:rFonts w:ascii="Calibri" w:eastAsia="Calibri" w:hAnsi="Calibri" w:cs="Lucida Sans Unicode"/>
          <w:i/>
          <w:color w:val="000000"/>
          <w:sz w:val="18"/>
          <w:szCs w:val="18"/>
        </w:rPr>
        <w:t>Includervi gli interventi ritenuti necessari o opportuni in base alle mutate condizioni e agli elementi critici individuati, alle sfide e le azioni volte ad apportare miglioramenti. Gli obiettivi dovranno avere un respiro pluriennale e devono riferirsi ad aspetti sostanziali della formazione e dell’esperienza degli studenti. Specificare attraverso quali azioni si ritiene di poter raggiungere gli obiettivi.</w:t>
      </w:r>
    </w:p>
    <w:p w14:paraId="5FF5BD8F" w14:textId="77777777" w:rsidR="00F3520B" w:rsidRPr="00E53F32" w:rsidRDefault="00F3520B" w:rsidP="00231938">
      <w:pPr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F3520B" w:rsidRPr="00E53F32" w14:paraId="546F8962" w14:textId="77777777" w:rsidTr="00E15ECF">
        <w:trPr>
          <w:trHeight w:val="170"/>
        </w:trPr>
        <w:tc>
          <w:tcPr>
            <w:tcW w:w="96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3C118C59" w14:textId="77777777" w:rsidR="00F3520B" w:rsidRPr="00E53F32" w:rsidRDefault="00F3520B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  <w:r w:rsidRPr="00E53F32"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  <w:t>Descrizione (senza vincoli di lunghezza del testo)</w:t>
            </w:r>
          </w:p>
          <w:p w14:paraId="08420D86" w14:textId="77777777" w:rsidR="003676A7" w:rsidRPr="00E53F32" w:rsidRDefault="003676A7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  <w:p w14:paraId="46740974" w14:textId="77777777" w:rsidR="003676A7" w:rsidRPr="00E53F32" w:rsidRDefault="003676A7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  <w:p w14:paraId="6C9B7C1B" w14:textId="77777777" w:rsidR="003676A7" w:rsidRPr="00E53F32" w:rsidRDefault="003676A7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  <w:p w14:paraId="7175EF70" w14:textId="77777777" w:rsidR="003676A7" w:rsidRPr="00E53F32" w:rsidRDefault="003676A7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55F64B71" w14:textId="77777777" w:rsidR="00F3520B" w:rsidRPr="00E53F32" w:rsidRDefault="00F3520B" w:rsidP="00231938">
      <w:pPr>
        <w:rPr>
          <w:rFonts w:ascii="Calibri" w:eastAsia="MS Mincho" w:hAnsi="Calibri"/>
          <w:sz w:val="20"/>
          <w:szCs w:val="20"/>
        </w:rPr>
      </w:pPr>
      <w:bookmarkStart w:id="4" w:name="_Toc45539296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2496"/>
        <w:gridCol w:w="2506"/>
        <w:gridCol w:w="4237"/>
      </w:tblGrid>
      <w:tr w:rsidR="00E6683C" w:rsidRPr="00E53F32" w14:paraId="4E128FB7" w14:textId="77777777" w:rsidTr="00EE0BE2">
        <w:tc>
          <w:tcPr>
            <w:tcW w:w="389" w:type="dxa"/>
            <w:vMerge w:val="restart"/>
          </w:tcPr>
          <w:p w14:paraId="6EC73DC4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 xml:space="preserve"># </w:t>
            </w:r>
          </w:p>
        </w:tc>
        <w:tc>
          <w:tcPr>
            <w:tcW w:w="9239" w:type="dxa"/>
            <w:gridSpan w:val="3"/>
          </w:tcPr>
          <w:p w14:paraId="6C9971A0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>Descrizione azione</w:t>
            </w:r>
          </w:p>
          <w:p w14:paraId="55A8F6D8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83C" w:rsidRPr="00E53F32" w14:paraId="6A10C5B8" w14:textId="77777777" w:rsidTr="00EE0BE2">
        <w:tc>
          <w:tcPr>
            <w:tcW w:w="389" w:type="dxa"/>
            <w:vMerge/>
          </w:tcPr>
          <w:p w14:paraId="392031C1" w14:textId="77777777" w:rsidR="00E6683C" w:rsidRPr="00E53F32" w:rsidRDefault="00E6683C" w:rsidP="00EE0BE2">
            <w:pPr>
              <w:tabs>
                <w:tab w:val="left" w:pos="698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39" w:type="dxa"/>
            <w:gridSpan w:val="3"/>
          </w:tcPr>
          <w:p w14:paraId="23217D86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>Benefici attesi</w:t>
            </w:r>
          </w:p>
          <w:p w14:paraId="56D9514C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83C" w:rsidRPr="00E53F32" w14:paraId="08B50D5D" w14:textId="77777777" w:rsidTr="00EE0BE2">
        <w:tc>
          <w:tcPr>
            <w:tcW w:w="389" w:type="dxa"/>
            <w:vMerge/>
          </w:tcPr>
          <w:p w14:paraId="207E2060" w14:textId="77777777" w:rsidR="00E6683C" w:rsidRPr="00E53F32" w:rsidRDefault="00E6683C" w:rsidP="00EE0BE2">
            <w:pPr>
              <w:tabs>
                <w:tab w:val="left" w:pos="698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6" w:type="dxa"/>
          </w:tcPr>
          <w:p w14:paraId="21ACD85F" w14:textId="1F02F9CD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>Tipologia</w:t>
            </w:r>
          </w:p>
          <w:p w14:paraId="7EF571A6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20A5FD09" w14:textId="77777777" w:rsidR="00003F75" w:rsidRPr="00E53F32" w:rsidRDefault="00003F75" w:rsidP="00003F75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>Responsabile accademico dell’azione correttiva</w:t>
            </w:r>
          </w:p>
          <w:p w14:paraId="4A87577D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7" w:type="dxa"/>
          </w:tcPr>
          <w:p w14:paraId="45343592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 xml:space="preserve">Risorse interne-esterne </w:t>
            </w:r>
            <w:r w:rsidRPr="00E53F32">
              <w:rPr>
                <w:rFonts w:asciiTheme="minorHAnsi" w:hAnsiTheme="minorHAnsi"/>
                <w:i/>
                <w:sz w:val="20"/>
                <w:szCs w:val="20"/>
              </w:rPr>
              <w:t>(indicare quali)</w:t>
            </w:r>
          </w:p>
          <w:p w14:paraId="7EF7EFBC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83C" w:rsidRPr="00E53F32" w14:paraId="4496D852" w14:textId="77777777" w:rsidTr="00EE0BE2">
        <w:tc>
          <w:tcPr>
            <w:tcW w:w="389" w:type="dxa"/>
            <w:vMerge/>
          </w:tcPr>
          <w:p w14:paraId="24CE6B40" w14:textId="77777777" w:rsidR="00E6683C" w:rsidRPr="00E53F32" w:rsidRDefault="00E6683C" w:rsidP="00EE0BE2">
            <w:pPr>
              <w:tabs>
                <w:tab w:val="left" w:pos="698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6" w:type="dxa"/>
          </w:tcPr>
          <w:p w14:paraId="1DF52E26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>Data inizio</w:t>
            </w:r>
          </w:p>
        </w:tc>
        <w:tc>
          <w:tcPr>
            <w:tcW w:w="2506" w:type="dxa"/>
          </w:tcPr>
          <w:p w14:paraId="61F82E9C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>Data fine</w:t>
            </w:r>
          </w:p>
        </w:tc>
        <w:tc>
          <w:tcPr>
            <w:tcW w:w="4237" w:type="dxa"/>
          </w:tcPr>
          <w:p w14:paraId="09210977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 xml:space="preserve">Priorità </w:t>
            </w:r>
            <w:r w:rsidRPr="00E53F32">
              <w:rPr>
                <w:rFonts w:asciiTheme="minorHAnsi" w:hAnsiTheme="minorHAnsi"/>
                <w:i/>
                <w:sz w:val="20"/>
                <w:szCs w:val="20"/>
              </w:rPr>
              <w:t>(alta; media; bassa)</w:t>
            </w:r>
          </w:p>
          <w:p w14:paraId="5374D832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83C" w:rsidRPr="00E53F32" w14:paraId="4581E879" w14:textId="77777777" w:rsidTr="00EE0BE2">
        <w:tc>
          <w:tcPr>
            <w:tcW w:w="389" w:type="dxa"/>
            <w:vMerge/>
          </w:tcPr>
          <w:p w14:paraId="69F599AD" w14:textId="77777777" w:rsidR="00E6683C" w:rsidRPr="00E53F32" w:rsidRDefault="00E6683C" w:rsidP="00EE0BE2">
            <w:pPr>
              <w:tabs>
                <w:tab w:val="left" w:pos="698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39" w:type="dxa"/>
            <w:gridSpan w:val="3"/>
          </w:tcPr>
          <w:p w14:paraId="0E158487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>Modalità di verifica e controllo</w:t>
            </w:r>
          </w:p>
          <w:p w14:paraId="6A89DA20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88DB0DE" w14:textId="77777777" w:rsidR="00E6683C" w:rsidRPr="00E53F32" w:rsidRDefault="00E6683C" w:rsidP="00231938">
      <w:pPr>
        <w:rPr>
          <w:rFonts w:ascii="Calibri" w:eastAsia="MS Mincho" w:hAnsi="Calibri"/>
          <w:sz w:val="20"/>
          <w:szCs w:val="20"/>
        </w:rPr>
      </w:pPr>
    </w:p>
    <w:p w14:paraId="44D6468F" w14:textId="77777777" w:rsidR="003676A7" w:rsidRPr="00E53F32" w:rsidRDefault="003676A7">
      <w:pPr>
        <w:rPr>
          <w:rFonts w:ascii="Calibri" w:eastAsia="MS Gothic" w:hAnsi="Calibri"/>
          <w:b/>
          <w:bCs/>
          <w:smallCaps/>
          <w:color w:val="4F81BD"/>
          <w:sz w:val="32"/>
          <w:szCs w:val="32"/>
          <w:u w:val="single"/>
        </w:rPr>
      </w:pPr>
      <w:bookmarkStart w:id="5" w:name="_Toc470188565"/>
      <w:r w:rsidRPr="00E53F32">
        <w:rPr>
          <w:rFonts w:ascii="Calibri" w:eastAsia="MS Gothic" w:hAnsi="Calibri"/>
          <w:b/>
          <w:bCs/>
          <w:smallCaps/>
          <w:color w:val="4F81BD"/>
          <w:sz w:val="32"/>
          <w:szCs w:val="32"/>
          <w:u w:val="single"/>
        </w:rPr>
        <w:br w:type="page"/>
      </w:r>
    </w:p>
    <w:p w14:paraId="64B91BE5" w14:textId="635B68F4" w:rsidR="00F3520B" w:rsidRPr="00E53F32" w:rsidRDefault="00F3520B" w:rsidP="00231938">
      <w:pPr>
        <w:keepNext/>
        <w:keepLines/>
        <w:jc w:val="both"/>
        <w:outlineLvl w:val="2"/>
        <w:rPr>
          <w:rFonts w:ascii="Calibri" w:eastAsia="MS Gothic" w:hAnsi="Calibri"/>
          <w:b/>
          <w:bCs/>
          <w:smallCaps/>
          <w:color w:val="4F81BD"/>
          <w:sz w:val="32"/>
          <w:szCs w:val="32"/>
          <w:u w:val="single"/>
        </w:rPr>
      </w:pPr>
      <w:r w:rsidRPr="00E53F32">
        <w:rPr>
          <w:rFonts w:ascii="Calibri" w:eastAsia="MS Gothic" w:hAnsi="Calibri"/>
          <w:b/>
          <w:bCs/>
          <w:smallCaps/>
          <w:color w:val="4F81BD"/>
          <w:sz w:val="32"/>
          <w:szCs w:val="32"/>
          <w:u w:val="single"/>
        </w:rPr>
        <w:lastRenderedPageBreak/>
        <w:t xml:space="preserve">3 – Risorse del </w:t>
      </w:r>
      <w:proofErr w:type="spellStart"/>
      <w:r w:rsidRPr="00E53F32">
        <w:rPr>
          <w:rFonts w:ascii="Calibri" w:eastAsia="MS Gothic" w:hAnsi="Calibri"/>
          <w:b/>
          <w:bCs/>
          <w:smallCaps/>
          <w:color w:val="4F81BD"/>
          <w:sz w:val="32"/>
          <w:szCs w:val="32"/>
          <w:u w:val="single"/>
        </w:rPr>
        <w:t>Cd</w:t>
      </w:r>
      <w:bookmarkEnd w:id="4"/>
      <w:r w:rsidRPr="00E53F32">
        <w:rPr>
          <w:rFonts w:ascii="Calibri" w:eastAsia="MS Gothic" w:hAnsi="Calibri"/>
          <w:b/>
          <w:bCs/>
          <w:smallCaps/>
          <w:color w:val="4F81BD"/>
          <w:sz w:val="32"/>
          <w:szCs w:val="32"/>
          <w:u w:val="single"/>
        </w:rPr>
        <w:t>S</w:t>
      </w:r>
      <w:bookmarkEnd w:id="5"/>
      <w:proofErr w:type="spellEnd"/>
    </w:p>
    <w:p w14:paraId="699CF9AD" w14:textId="77777777" w:rsidR="003676A7" w:rsidRPr="00E53F32" w:rsidRDefault="003676A7" w:rsidP="00231938">
      <w:pPr>
        <w:rPr>
          <w:rFonts w:ascii="Calibri" w:eastAsia="Calibri" w:hAnsi="Calibri" w:cs="Lucida Sans Unicode"/>
          <w:b/>
          <w:color w:val="000000"/>
          <w:u w:val="single"/>
        </w:rPr>
      </w:pPr>
    </w:p>
    <w:p w14:paraId="2C7004F9" w14:textId="77777777" w:rsidR="00F3520B" w:rsidRPr="00E53F32" w:rsidRDefault="00F3520B" w:rsidP="00231938">
      <w:pPr>
        <w:rPr>
          <w:rFonts w:ascii="Calibri" w:eastAsia="Calibri" w:hAnsi="Calibri" w:cs="Lucida Sans Unicode"/>
          <w:b/>
          <w:color w:val="000000"/>
          <w:u w:val="single"/>
        </w:rPr>
      </w:pPr>
      <w:r w:rsidRPr="00E53F32">
        <w:rPr>
          <w:rFonts w:ascii="Calibri" w:eastAsia="Calibri" w:hAnsi="Calibri" w:cs="Lucida Sans Unicode"/>
          <w:b/>
          <w:color w:val="000000"/>
          <w:u w:val="single"/>
        </w:rPr>
        <w:t>3- a</w:t>
      </w:r>
      <w:r w:rsidRPr="00E53F32">
        <w:rPr>
          <w:rFonts w:ascii="Calibri" w:eastAsia="Calibri" w:hAnsi="Calibri" w:cs="Lucida Sans Unicode"/>
          <w:b/>
          <w:color w:val="000000"/>
          <w:u w:val="single"/>
        </w:rPr>
        <w:tab/>
        <w:t>SINTESI DEI PRINCIPALI MUTAMENTI INTERCORSI DALL'ULTIMO RIESAME</w:t>
      </w:r>
    </w:p>
    <w:p w14:paraId="607B83B2" w14:textId="77777777" w:rsidR="00F3520B" w:rsidRPr="00E53F32" w:rsidRDefault="00F3520B" w:rsidP="00231938">
      <w:pPr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E53F32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Descrivere i principali mutamenti intercorsi dal Riesame ciclico precedente, anche in relazione alle azioni migliorative messe in atto nel </w:t>
      </w:r>
      <w:proofErr w:type="spellStart"/>
      <w:r w:rsidRPr="00E53F32">
        <w:rPr>
          <w:rFonts w:ascii="Calibri" w:eastAsia="Calibri" w:hAnsi="Calibri" w:cs="Lucida Sans Unicode"/>
          <w:i/>
          <w:color w:val="000000"/>
          <w:sz w:val="18"/>
          <w:szCs w:val="18"/>
        </w:rPr>
        <w:t>CdS</w:t>
      </w:r>
      <w:proofErr w:type="spellEnd"/>
      <w:r w:rsidRPr="00E53F32">
        <w:rPr>
          <w:rFonts w:ascii="Calibri" w:eastAsia="Calibri" w:hAnsi="Calibri" w:cs="Lucida Sans Unicode"/>
          <w:i/>
          <w:color w:val="000000"/>
          <w:sz w:val="18"/>
          <w:szCs w:val="18"/>
        </w:rPr>
        <w:t>.</w:t>
      </w:r>
    </w:p>
    <w:p w14:paraId="462349C6" w14:textId="77777777" w:rsidR="003676A7" w:rsidRPr="00E53F32" w:rsidRDefault="003676A7" w:rsidP="00231938">
      <w:pPr>
        <w:jc w:val="both"/>
        <w:rPr>
          <w:rFonts w:ascii="Calibri" w:eastAsia="Calibri" w:hAnsi="Calibri" w:cs="Lucida Sans Unicode"/>
          <w:b/>
          <w:i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F3520B" w:rsidRPr="00E53F32" w14:paraId="05D11B5D" w14:textId="77777777" w:rsidTr="00E15ECF">
        <w:trPr>
          <w:trHeight w:val="170"/>
        </w:trPr>
        <w:tc>
          <w:tcPr>
            <w:tcW w:w="9638" w:type="dxa"/>
            <w:shd w:val="clear" w:color="auto" w:fill="auto"/>
          </w:tcPr>
          <w:p w14:paraId="52D2084C" w14:textId="77777777" w:rsidR="00F3520B" w:rsidRPr="00E53F32" w:rsidRDefault="00F3520B" w:rsidP="00231938">
            <w:pPr>
              <w:widowControl w:val="0"/>
              <w:rPr>
                <w:rFonts w:ascii="Calibri" w:hAnsi="Calibri" w:cs="Lucida Sans Unicode"/>
                <w:color w:val="000000"/>
                <w:sz w:val="18"/>
                <w:szCs w:val="18"/>
                <w:lang w:eastAsia="it-IT"/>
              </w:rPr>
            </w:pPr>
            <w:r w:rsidRPr="00E53F32"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  <w:t>Descrizione (senza vincoli di lunghezza del testo)</w:t>
            </w:r>
            <w:r w:rsidRPr="00E53F32">
              <w:rPr>
                <w:rFonts w:ascii="Calibri" w:hAnsi="Calibri" w:cs="Lucida Sans Unicode"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5E951D81" w14:textId="77777777" w:rsidR="003676A7" w:rsidRPr="00E53F32" w:rsidRDefault="003676A7" w:rsidP="00231938">
            <w:pPr>
              <w:widowControl w:val="0"/>
              <w:rPr>
                <w:rFonts w:ascii="Calibri" w:hAnsi="Calibri" w:cs="Lucida Sans Unicode"/>
                <w:color w:val="000000"/>
                <w:sz w:val="18"/>
                <w:szCs w:val="18"/>
                <w:lang w:eastAsia="it-IT"/>
              </w:rPr>
            </w:pPr>
          </w:p>
          <w:p w14:paraId="3C3A02C2" w14:textId="77777777" w:rsidR="003676A7" w:rsidRPr="00E53F32" w:rsidRDefault="003676A7" w:rsidP="00231938">
            <w:pPr>
              <w:widowControl w:val="0"/>
              <w:rPr>
                <w:rFonts w:ascii="Calibri" w:hAnsi="Calibri" w:cs="Lucida Sans Unicode"/>
                <w:color w:val="000000"/>
                <w:sz w:val="18"/>
                <w:szCs w:val="18"/>
                <w:lang w:eastAsia="it-IT"/>
              </w:rPr>
            </w:pPr>
          </w:p>
          <w:p w14:paraId="1888995B" w14:textId="77777777" w:rsidR="003676A7" w:rsidRPr="00E53F32" w:rsidRDefault="003676A7" w:rsidP="00231938">
            <w:pPr>
              <w:widowControl w:val="0"/>
              <w:rPr>
                <w:rFonts w:ascii="Calibri" w:hAnsi="Calibri" w:cs="Lucida Sans Unicode"/>
                <w:color w:val="000000"/>
                <w:sz w:val="18"/>
                <w:szCs w:val="18"/>
                <w:lang w:eastAsia="it-IT"/>
              </w:rPr>
            </w:pPr>
          </w:p>
          <w:p w14:paraId="7D782930" w14:textId="77777777" w:rsidR="003676A7" w:rsidRPr="00E53F32" w:rsidRDefault="003676A7" w:rsidP="00231938">
            <w:pPr>
              <w:widowControl w:val="0"/>
              <w:rPr>
                <w:rFonts w:ascii="Calibri" w:hAnsi="Calibri" w:cs="Lucida Sans Unicode"/>
                <w:color w:val="000000"/>
                <w:sz w:val="16"/>
                <w:szCs w:val="18"/>
                <w:lang w:eastAsia="it-IT"/>
              </w:rPr>
            </w:pPr>
          </w:p>
        </w:tc>
      </w:tr>
    </w:tbl>
    <w:p w14:paraId="42137B41" w14:textId="77777777" w:rsidR="00F3520B" w:rsidRPr="00E53F32" w:rsidRDefault="00F3520B" w:rsidP="00231938">
      <w:pPr>
        <w:rPr>
          <w:rFonts w:ascii="Calibri" w:eastAsia="MS Mincho" w:hAnsi="Calibri"/>
          <w:sz w:val="20"/>
          <w:szCs w:val="20"/>
        </w:rPr>
      </w:pPr>
    </w:p>
    <w:p w14:paraId="006C367F" w14:textId="77777777" w:rsidR="00F3520B" w:rsidRPr="00E53F32" w:rsidRDefault="00F3520B" w:rsidP="00231938">
      <w:pPr>
        <w:rPr>
          <w:rFonts w:ascii="Calibri" w:eastAsia="Calibri" w:hAnsi="Calibri" w:cs="Lucida Sans Unicode"/>
          <w:b/>
          <w:color w:val="000000"/>
          <w:u w:val="single"/>
        </w:rPr>
      </w:pPr>
      <w:r w:rsidRPr="00E53F32">
        <w:rPr>
          <w:rFonts w:ascii="Calibri" w:eastAsia="Calibri" w:hAnsi="Calibri" w:cs="Lucida Sans Unicode"/>
          <w:b/>
          <w:color w:val="000000"/>
          <w:u w:val="single"/>
        </w:rPr>
        <w:t>3- b</w:t>
      </w:r>
      <w:r w:rsidRPr="00E53F32">
        <w:rPr>
          <w:rFonts w:ascii="Calibri" w:eastAsia="Calibri" w:hAnsi="Calibri" w:cs="Lucida Sans Unicode"/>
          <w:b/>
          <w:color w:val="000000"/>
          <w:u w:val="single"/>
        </w:rPr>
        <w:tab/>
        <w:t xml:space="preserve">ANALISI DELLA SITUAZIONE SULLA BASE DEI DATI </w:t>
      </w:r>
    </w:p>
    <w:p w14:paraId="52735D5C" w14:textId="55E4BA89" w:rsidR="00F3520B" w:rsidRPr="00E53F32" w:rsidRDefault="00F3520B" w:rsidP="00231938">
      <w:pPr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E53F32">
        <w:rPr>
          <w:rFonts w:ascii="Calibri" w:eastAsia="Calibri" w:hAnsi="Calibri" w:cs="Lucida Sans Unicode"/>
          <w:i/>
          <w:color w:val="000000"/>
          <w:sz w:val="18"/>
          <w:szCs w:val="18"/>
        </w:rPr>
        <w:t>Includervi i principali problemi individuati, le sfide, i punti di forza e le aree da migliorare che emergono dall’analisi del periodo in esame e dalle prospettive del periodo seguente.</w:t>
      </w:r>
      <w:r w:rsidR="00657F3C" w:rsidRPr="00E53F32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 </w:t>
      </w:r>
      <w:r w:rsidR="00657F3C" w:rsidRPr="00E53F32">
        <w:rPr>
          <w:rStyle w:val="Rimandonotaapidipagina"/>
          <w:rFonts w:ascii="Calibri" w:eastAsia="Calibri" w:hAnsi="Calibri" w:cs="Lucida Sans Unicode"/>
          <w:b/>
          <w:color w:val="000000"/>
        </w:rPr>
        <w:footnoteReference w:id="4"/>
      </w:r>
    </w:p>
    <w:p w14:paraId="38F8901B" w14:textId="77777777" w:rsidR="003676A7" w:rsidRPr="00E53F32" w:rsidRDefault="003676A7" w:rsidP="00231938">
      <w:pPr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F3520B" w:rsidRPr="00E53F32" w14:paraId="32728C24" w14:textId="77777777" w:rsidTr="00E15ECF">
        <w:trPr>
          <w:trHeight w:val="170"/>
        </w:trPr>
        <w:tc>
          <w:tcPr>
            <w:tcW w:w="9638" w:type="dxa"/>
            <w:shd w:val="clear" w:color="auto" w:fill="auto"/>
          </w:tcPr>
          <w:p w14:paraId="32BD22FE" w14:textId="77777777" w:rsidR="00F3520B" w:rsidRPr="00E53F32" w:rsidRDefault="00F3520B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  <w:r w:rsidRPr="00E53F32"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  <w:t>Descrizione (senza vincoli di lunghezza del testo)</w:t>
            </w:r>
          </w:p>
          <w:p w14:paraId="1CF4332E" w14:textId="77777777" w:rsidR="003676A7" w:rsidRPr="00E53F32" w:rsidRDefault="003676A7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  <w:p w14:paraId="7060F55A" w14:textId="77777777" w:rsidR="003676A7" w:rsidRPr="00E53F32" w:rsidRDefault="003676A7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  <w:p w14:paraId="52B16A57" w14:textId="77777777" w:rsidR="003676A7" w:rsidRPr="00E53F32" w:rsidRDefault="003676A7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  <w:p w14:paraId="2ED1673E" w14:textId="77777777" w:rsidR="003676A7" w:rsidRPr="00E53F32" w:rsidRDefault="003676A7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6F771A04" w14:textId="77777777" w:rsidR="00F3520B" w:rsidRPr="00E53F32" w:rsidRDefault="00F3520B" w:rsidP="00231938">
      <w:pPr>
        <w:rPr>
          <w:rFonts w:ascii="Calibri" w:eastAsia="MS Mincho" w:hAnsi="Calibri"/>
          <w:sz w:val="20"/>
          <w:szCs w:val="20"/>
        </w:rPr>
      </w:pPr>
    </w:p>
    <w:p w14:paraId="63045643" w14:textId="77777777" w:rsidR="00F3520B" w:rsidRPr="00E53F32" w:rsidRDefault="00F3520B" w:rsidP="00231938">
      <w:pPr>
        <w:rPr>
          <w:rFonts w:ascii="Calibri" w:eastAsia="MS Mincho" w:hAnsi="Calibri"/>
          <w:sz w:val="20"/>
          <w:szCs w:val="20"/>
        </w:rPr>
      </w:pPr>
    </w:p>
    <w:p w14:paraId="46774FD4" w14:textId="47903092" w:rsidR="00F3520B" w:rsidRPr="00E53F32" w:rsidRDefault="00F3520B" w:rsidP="00231938">
      <w:pPr>
        <w:contextualSpacing/>
        <w:jc w:val="both"/>
        <w:rPr>
          <w:rFonts w:ascii="Calibri" w:eastAsia="Calibri" w:hAnsi="Calibri" w:cs="Lucida Sans Unicode"/>
          <w:color w:val="000000"/>
          <w:sz w:val="18"/>
          <w:szCs w:val="18"/>
        </w:rPr>
      </w:pPr>
      <w:r w:rsidRPr="00E53F32">
        <w:rPr>
          <w:rFonts w:ascii="Calibri" w:eastAsia="Calibri" w:hAnsi="Calibri" w:cs="Lucida Sans Unicode"/>
          <w:b/>
          <w:i/>
          <w:color w:val="000000"/>
          <w:sz w:val="18"/>
          <w:szCs w:val="18"/>
        </w:rPr>
        <w:t xml:space="preserve"> </w:t>
      </w:r>
    </w:p>
    <w:p w14:paraId="6A3E3F45" w14:textId="77777777" w:rsidR="00F3520B" w:rsidRPr="00E53F32" w:rsidRDefault="00F3520B" w:rsidP="00231938">
      <w:pPr>
        <w:rPr>
          <w:rFonts w:ascii="Calibri" w:eastAsia="MS Mincho" w:hAnsi="Calibri"/>
          <w:sz w:val="20"/>
          <w:szCs w:val="20"/>
        </w:rPr>
      </w:pPr>
    </w:p>
    <w:p w14:paraId="710E304D" w14:textId="77777777" w:rsidR="00F3520B" w:rsidRPr="00E53F32" w:rsidRDefault="00F3520B" w:rsidP="00231938">
      <w:pPr>
        <w:contextualSpacing/>
        <w:rPr>
          <w:rFonts w:ascii="Calibri" w:eastAsia="Calibri" w:hAnsi="Calibri" w:cs="Lucida Sans Unicode"/>
          <w:b/>
          <w:color w:val="000000"/>
          <w:u w:val="single"/>
        </w:rPr>
      </w:pPr>
      <w:r w:rsidRPr="00E53F32">
        <w:rPr>
          <w:rFonts w:ascii="Calibri" w:eastAsia="Calibri" w:hAnsi="Calibri" w:cs="Lucida Sans Unicode"/>
          <w:b/>
          <w:color w:val="000000"/>
          <w:u w:val="single"/>
        </w:rPr>
        <w:t>3- c</w:t>
      </w:r>
      <w:r w:rsidRPr="00E53F32">
        <w:rPr>
          <w:rFonts w:ascii="Calibri" w:eastAsia="Calibri" w:hAnsi="Calibri" w:cs="Lucida Sans Unicode"/>
          <w:b/>
          <w:color w:val="000000"/>
          <w:u w:val="single"/>
        </w:rPr>
        <w:tab/>
        <w:t xml:space="preserve">OBIETTIVI E AZIONI DI MIGLIORAMENTO </w:t>
      </w:r>
    </w:p>
    <w:p w14:paraId="485FEBF0" w14:textId="77777777" w:rsidR="00F3520B" w:rsidRPr="00E53F32" w:rsidRDefault="00F3520B" w:rsidP="00231938">
      <w:pPr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E53F32">
        <w:rPr>
          <w:rFonts w:ascii="Calibri" w:eastAsia="Calibri" w:hAnsi="Calibri" w:cs="Lucida Sans Unicode"/>
          <w:i/>
          <w:color w:val="000000"/>
          <w:sz w:val="18"/>
          <w:szCs w:val="18"/>
        </w:rPr>
        <w:t>Includervi gli interventi ritenuti necessari o opportuni in base alle mutate condizioni e agli elementi critici individuati, alle sfide e le azioni volte ad apportare miglioramenti. Gli obiettivi dovranno avere un respiro pluriennale e devono riferirsi ad aspetti sostanziali della formazione e dell’esperienza degli studenti. Specificare attraverso quali azioni si ritiene di poter raggiungere gli obiettivi.</w:t>
      </w:r>
    </w:p>
    <w:p w14:paraId="14B731CE" w14:textId="77777777" w:rsidR="003676A7" w:rsidRPr="00E53F32" w:rsidRDefault="003676A7" w:rsidP="00231938">
      <w:pPr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F3520B" w:rsidRPr="00E53F32" w14:paraId="35367BDA" w14:textId="77777777" w:rsidTr="00E15ECF">
        <w:trPr>
          <w:trHeight w:val="170"/>
        </w:trPr>
        <w:tc>
          <w:tcPr>
            <w:tcW w:w="96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52FE745E" w14:textId="77777777" w:rsidR="00F3520B" w:rsidRPr="00E53F32" w:rsidRDefault="00F3520B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  <w:r w:rsidRPr="00E53F32"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  <w:t>Descrizione (senza vincoli di lunghezza del testo)</w:t>
            </w:r>
          </w:p>
          <w:p w14:paraId="03E5ADF7" w14:textId="77777777" w:rsidR="003676A7" w:rsidRPr="00E53F32" w:rsidRDefault="003676A7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  <w:p w14:paraId="1D4FA124" w14:textId="77777777" w:rsidR="003676A7" w:rsidRPr="00E53F32" w:rsidRDefault="003676A7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  <w:p w14:paraId="12E5B5B4" w14:textId="77777777" w:rsidR="003676A7" w:rsidRPr="00E53F32" w:rsidRDefault="003676A7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  <w:p w14:paraId="22EB3AAB" w14:textId="77777777" w:rsidR="003676A7" w:rsidRPr="00E53F32" w:rsidRDefault="003676A7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063A29D9" w14:textId="046C7E5D" w:rsidR="003676A7" w:rsidRPr="00E53F32" w:rsidRDefault="003676A7" w:rsidP="00231938">
      <w:pPr>
        <w:rPr>
          <w:rFonts w:ascii="Calibri" w:eastAsia="MS Mincho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2496"/>
        <w:gridCol w:w="2506"/>
        <w:gridCol w:w="4237"/>
      </w:tblGrid>
      <w:tr w:rsidR="00E6683C" w:rsidRPr="00E53F32" w14:paraId="2A515BA6" w14:textId="77777777" w:rsidTr="00EE0BE2">
        <w:tc>
          <w:tcPr>
            <w:tcW w:w="389" w:type="dxa"/>
            <w:vMerge w:val="restart"/>
          </w:tcPr>
          <w:p w14:paraId="0EB95CD4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 xml:space="preserve"># </w:t>
            </w:r>
          </w:p>
        </w:tc>
        <w:tc>
          <w:tcPr>
            <w:tcW w:w="9239" w:type="dxa"/>
            <w:gridSpan w:val="3"/>
          </w:tcPr>
          <w:p w14:paraId="782AF3C6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>Descrizione azione</w:t>
            </w:r>
          </w:p>
          <w:p w14:paraId="22D6ED11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83C" w:rsidRPr="00E53F32" w14:paraId="00EA86CD" w14:textId="77777777" w:rsidTr="00EE0BE2">
        <w:tc>
          <w:tcPr>
            <w:tcW w:w="389" w:type="dxa"/>
            <w:vMerge/>
          </w:tcPr>
          <w:p w14:paraId="0E35CB2C" w14:textId="77777777" w:rsidR="00E6683C" w:rsidRPr="00E53F32" w:rsidRDefault="00E6683C" w:rsidP="00EE0BE2">
            <w:pPr>
              <w:tabs>
                <w:tab w:val="left" w:pos="698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39" w:type="dxa"/>
            <w:gridSpan w:val="3"/>
          </w:tcPr>
          <w:p w14:paraId="40BFFE9F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>Benefici attesi</w:t>
            </w:r>
          </w:p>
          <w:p w14:paraId="2097F6FA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83C" w:rsidRPr="00E53F32" w14:paraId="58D2A4F3" w14:textId="77777777" w:rsidTr="00EE0BE2">
        <w:tc>
          <w:tcPr>
            <w:tcW w:w="389" w:type="dxa"/>
            <w:vMerge/>
          </w:tcPr>
          <w:p w14:paraId="40421FDE" w14:textId="77777777" w:rsidR="00E6683C" w:rsidRPr="00E53F32" w:rsidRDefault="00E6683C" w:rsidP="00EE0BE2">
            <w:pPr>
              <w:tabs>
                <w:tab w:val="left" w:pos="698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6" w:type="dxa"/>
          </w:tcPr>
          <w:p w14:paraId="43CD66BC" w14:textId="5035E1D9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>Tipologia</w:t>
            </w:r>
          </w:p>
          <w:p w14:paraId="39EB0C7E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1AE8FBF8" w14:textId="77777777" w:rsidR="00003F75" w:rsidRPr="00E53F32" w:rsidRDefault="00003F75" w:rsidP="00003F75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>Responsabile accademico dell’azione correttiva</w:t>
            </w:r>
          </w:p>
          <w:p w14:paraId="22540282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7" w:type="dxa"/>
          </w:tcPr>
          <w:p w14:paraId="0BF1039B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 xml:space="preserve">Risorse interne-esterne </w:t>
            </w:r>
            <w:r w:rsidRPr="00E53F32">
              <w:rPr>
                <w:rFonts w:asciiTheme="minorHAnsi" w:hAnsiTheme="minorHAnsi"/>
                <w:i/>
                <w:sz w:val="20"/>
                <w:szCs w:val="20"/>
              </w:rPr>
              <w:t>(indicare quali)</w:t>
            </w:r>
          </w:p>
          <w:p w14:paraId="382404A3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83C" w:rsidRPr="00E53F32" w14:paraId="11BF3F0E" w14:textId="77777777" w:rsidTr="00EE0BE2">
        <w:tc>
          <w:tcPr>
            <w:tcW w:w="389" w:type="dxa"/>
            <w:vMerge/>
          </w:tcPr>
          <w:p w14:paraId="240EDFE9" w14:textId="77777777" w:rsidR="00E6683C" w:rsidRPr="00E53F32" w:rsidRDefault="00E6683C" w:rsidP="00EE0BE2">
            <w:pPr>
              <w:tabs>
                <w:tab w:val="left" w:pos="698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6" w:type="dxa"/>
          </w:tcPr>
          <w:p w14:paraId="69B0BB1E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>Data inizio</w:t>
            </w:r>
          </w:p>
        </w:tc>
        <w:tc>
          <w:tcPr>
            <w:tcW w:w="2506" w:type="dxa"/>
          </w:tcPr>
          <w:p w14:paraId="3C07670F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>Data fine</w:t>
            </w:r>
          </w:p>
        </w:tc>
        <w:tc>
          <w:tcPr>
            <w:tcW w:w="4237" w:type="dxa"/>
          </w:tcPr>
          <w:p w14:paraId="03097947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 xml:space="preserve">Priorità </w:t>
            </w:r>
            <w:r w:rsidRPr="00E53F32">
              <w:rPr>
                <w:rFonts w:asciiTheme="minorHAnsi" w:hAnsiTheme="minorHAnsi"/>
                <w:i/>
                <w:sz w:val="20"/>
                <w:szCs w:val="20"/>
              </w:rPr>
              <w:t>(alta; media; bassa)</w:t>
            </w:r>
          </w:p>
          <w:p w14:paraId="1D7E4F91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83C" w:rsidRPr="00E53F32" w14:paraId="2D4BCAE3" w14:textId="77777777" w:rsidTr="00EE0BE2">
        <w:tc>
          <w:tcPr>
            <w:tcW w:w="389" w:type="dxa"/>
            <w:vMerge/>
          </w:tcPr>
          <w:p w14:paraId="70E2AA3D" w14:textId="77777777" w:rsidR="00E6683C" w:rsidRPr="00E53F32" w:rsidRDefault="00E6683C" w:rsidP="00EE0BE2">
            <w:pPr>
              <w:tabs>
                <w:tab w:val="left" w:pos="698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39" w:type="dxa"/>
            <w:gridSpan w:val="3"/>
          </w:tcPr>
          <w:p w14:paraId="42A9E22B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>Modalità di verifica e controllo</w:t>
            </w:r>
          </w:p>
          <w:p w14:paraId="0A5656C7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2F07B5C" w14:textId="77777777" w:rsidR="00E6683C" w:rsidRPr="00E53F32" w:rsidRDefault="00E6683C" w:rsidP="00231938">
      <w:pPr>
        <w:rPr>
          <w:rFonts w:ascii="Calibri" w:eastAsia="MS Mincho" w:hAnsi="Calibri"/>
          <w:sz w:val="20"/>
          <w:szCs w:val="20"/>
        </w:rPr>
      </w:pPr>
    </w:p>
    <w:p w14:paraId="513872ED" w14:textId="77777777" w:rsidR="003676A7" w:rsidRPr="00E53F32" w:rsidRDefault="003676A7">
      <w:pPr>
        <w:rPr>
          <w:rFonts w:ascii="Calibri" w:eastAsia="MS Mincho" w:hAnsi="Calibri"/>
          <w:sz w:val="20"/>
          <w:szCs w:val="20"/>
        </w:rPr>
      </w:pPr>
      <w:r w:rsidRPr="00E53F32">
        <w:rPr>
          <w:rFonts w:ascii="Calibri" w:eastAsia="MS Mincho" w:hAnsi="Calibri"/>
          <w:sz w:val="20"/>
          <w:szCs w:val="20"/>
        </w:rPr>
        <w:br w:type="page"/>
      </w:r>
    </w:p>
    <w:p w14:paraId="00642089" w14:textId="77777777" w:rsidR="00F3520B" w:rsidRPr="00E53F32" w:rsidRDefault="00F3520B" w:rsidP="00231938">
      <w:pPr>
        <w:keepNext/>
        <w:keepLines/>
        <w:jc w:val="both"/>
        <w:outlineLvl w:val="2"/>
        <w:rPr>
          <w:rFonts w:ascii="Calibri" w:eastAsia="MS Gothic" w:hAnsi="Calibri"/>
          <w:b/>
          <w:bCs/>
          <w:smallCaps/>
          <w:color w:val="4F81BD"/>
          <w:sz w:val="32"/>
          <w:szCs w:val="32"/>
          <w:u w:val="single"/>
        </w:rPr>
      </w:pPr>
      <w:bookmarkStart w:id="6" w:name="_Toc455392963"/>
      <w:bookmarkStart w:id="7" w:name="_Toc470188566"/>
      <w:r w:rsidRPr="00E53F32">
        <w:rPr>
          <w:rFonts w:ascii="Calibri" w:eastAsia="MS Gothic" w:hAnsi="Calibri"/>
          <w:b/>
          <w:bCs/>
          <w:smallCaps/>
          <w:color w:val="4F81BD"/>
          <w:sz w:val="32"/>
          <w:szCs w:val="32"/>
          <w:u w:val="single"/>
        </w:rPr>
        <w:lastRenderedPageBreak/>
        <w:t xml:space="preserve">4 – Monitoraggio e revisione del </w:t>
      </w:r>
      <w:proofErr w:type="spellStart"/>
      <w:r w:rsidRPr="00E53F32">
        <w:rPr>
          <w:rFonts w:ascii="Calibri" w:eastAsia="MS Gothic" w:hAnsi="Calibri"/>
          <w:b/>
          <w:bCs/>
          <w:smallCaps/>
          <w:color w:val="4F81BD"/>
          <w:sz w:val="32"/>
          <w:szCs w:val="32"/>
          <w:u w:val="single"/>
        </w:rPr>
        <w:t>Cd</w:t>
      </w:r>
      <w:bookmarkEnd w:id="6"/>
      <w:r w:rsidRPr="00E53F32">
        <w:rPr>
          <w:rFonts w:ascii="Calibri" w:eastAsia="MS Gothic" w:hAnsi="Calibri"/>
          <w:b/>
          <w:bCs/>
          <w:smallCaps/>
          <w:color w:val="4F81BD"/>
          <w:sz w:val="32"/>
          <w:szCs w:val="32"/>
          <w:u w:val="single"/>
        </w:rPr>
        <w:t>S</w:t>
      </w:r>
      <w:bookmarkEnd w:id="7"/>
      <w:proofErr w:type="spellEnd"/>
    </w:p>
    <w:p w14:paraId="7D9DD053" w14:textId="77777777" w:rsidR="003676A7" w:rsidRPr="00E53F32" w:rsidRDefault="003676A7" w:rsidP="00231938">
      <w:pPr>
        <w:rPr>
          <w:rFonts w:ascii="Calibri" w:eastAsia="Calibri" w:hAnsi="Calibri" w:cs="Lucida Sans Unicode"/>
          <w:b/>
          <w:color w:val="000000"/>
          <w:u w:val="single"/>
        </w:rPr>
      </w:pPr>
    </w:p>
    <w:p w14:paraId="1C40CBD0" w14:textId="77777777" w:rsidR="00F3520B" w:rsidRPr="00E53F32" w:rsidRDefault="00F3520B" w:rsidP="00231938">
      <w:pPr>
        <w:rPr>
          <w:rFonts w:ascii="Calibri" w:eastAsia="Calibri" w:hAnsi="Calibri" w:cs="Lucida Sans Unicode"/>
          <w:b/>
          <w:color w:val="000000"/>
          <w:u w:val="single"/>
        </w:rPr>
      </w:pPr>
      <w:r w:rsidRPr="00E53F32">
        <w:rPr>
          <w:rFonts w:ascii="Calibri" w:eastAsia="Calibri" w:hAnsi="Calibri" w:cs="Lucida Sans Unicode"/>
          <w:b/>
          <w:color w:val="000000"/>
          <w:u w:val="single"/>
        </w:rPr>
        <w:t>4- a</w:t>
      </w:r>
      <w:r w:rsidRPr="00E53F32">
        <w:rPr>
          <w:rFonts w:ascii="Calibri" w:eastAsia="Calibri" w:hAnsi="Calibri" w:cs="Lucida Sans Unicode"/>
          <w:b/>
          <w:color w:val="000000"/>
          <w:u w:val="single"/>
        </w:rPr>
        <w:tab/>
        <w:t>SINTESI DEI PRINCIPALI MUTAMENTI INTERCORSI DALL'ULTIMO RIESAME</w:t>
      </w:r>
    </w:p>
    <w:p w14:paraId="7CD7AC33" w14:textId="77777777" w:rsidR="00F3520B" w:rsidRPr="00E53F32" w:rsidRDefault="00F3520B" w:rsidP="00231938">
      <w:pPr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E53F32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Descrivere i principali mutamenti intercorsi dal Riesame ciclico precedente, anche in relazione alle azioni migliorative messe in atto nel </w:t>
      </w:r>
      <w:proofErr w:type="spellStart"/>
      <w:r w:rsidRPr="00E53F32">
        <w:rPr>
          <w:rFonts w:ascii="Calibri" w:eastAsia="Calibri" w:hAnsi="Calibri" w:cs="Lucida Sans Unicode"/>
          <w:i/>
          <w:color w:val="000000"/>
          <w:sz w:val="18"/>
          <w:szCs w:val="18"/>
        </w:rPr>
        <w:t>CdS</w:t>
      </w:r>
      <w:proofErr w:type="spellEnd"/>
    </w:p>
    <w:p w14:paraId="283CD14C" w14:textId="77777777" w:rsidR="003676A7" w:rsidRPr="00E53F32" w:rsidRDefault="003676A7" w:rsidP="00231938">
      <w:pPr>
        <w:rPr>
          <w:rFonts w:ascii="Calibri" w:eastAsia="Calibri" w:hAnsi="Calibri" w:cs="Lucida Sans Unicode"/>
          <w:b/>
          <w:i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F3520B" w:rsidRPr="00E53F32" w14:paraId="1267194F" w14:textId="77777777" w:rsidTr="00E15ECF">
        <w:trPr>
          <w:trHeight w:val="170"/>
        </w:trPr>
        <w:tc>
          <w:tcPr>
            <w:tcW w:w="9638" w:type="dxa"/>
            <w:shd w:val="clear" w:color="auto" w:fill="auto"/>
          </w:tcPr>
          <w:p w14:paraId="40360C07" w14:textId="77777777" w:rsidR="00F3520B" w:rsidRPr="00E53F32" w:rsidRDefault="00F3520B" w:rsidP="00231938">
            <w:pPr>
              <w:widowControl w:val="0"/>
              <w:rPr>
                <w:rFonts w:ascii="Calibri" w:hAnsi="Calibri" w:cs="Lucida Sans Unicode"/>
                <w:color w:val="000000"/>
                <w:sz w:val="18"/>
                <w:szCs w:val="18"/>
                <w:lang w:eastAsia="it-IT"/>
              </w:rPr>
            </w:pPr>
            <w:r w:rsidRPr="00E53F32"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  <w:t>Descrizione (senza vincoli di lunghezza del testo)</w:t>
            </w:r>
            <w:r w:rsidRPr="00E53F32">
              <w:rPr>
                <w:rFonts w:ascii="Calibri" w:hAnsi="Calibri" w:cs="Lucida Sans Unicode"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747843F4" w14:textId="77777777" w:rsidR="003676A7" w:rsidRPr="00E53F32" w:rsidRDefault="003676A7" w:rsidP="00231938">
            <w:pPr>
              <w:widowControl w:val="0"/>
              <w:rPr>
                <w:rFonts w:ascii="Calibri" w:hAnsi="Calibri" w:cs="Lucida Sans Unicode"/>
                <w:color w:val="000000"/>
                <w:sz w:val="18"/>
                <w:szCs w:val="18"/>
                <w:lang w:eastAsia="it-IT"/>
              </w:rPr>
            </w:pPr>
          </w:p>
          <w:p w14:paraId="44D3D88F" w14:textId="77777777" w:rsidR="003676A7" w:rsidRPr="00E53F32" w:rsidRDefault="003676A7" w:rsidP="00231938">
            <w:pPr>
              <w:widowControl w:val="0"/>
              <w:rPr>
                <w:rFonts w:ascii="Calibri" w:hAnsi="Calibri" w:cs="Lucida Sans Unicode"/>
                <w:color w:val="000000"/>
                <w:sz w:val="18"/>
                <w:szCs w:val="18"/>
                <w:lang w:eastAsia="it-IT"/>
              </w:rPr>
            </w:pPr>
          </w:p>
          <w:p w14:paraId="246E8BA5" w14:textId="77777777" w:rsidR="003676A7" w:rsidRPr="00E53F32" w:rsidRDefault="003676A7" w:rsidP="00231938">
            <w:pPr>
              <w:widowControl w:val="0"/>
              <w:rPr>
                <w:rFonts w:ascii="Calibri" w:hAnsi="Calibri" w:cs="Lucida Sans Unicode"/>
                <w:color w:val="000000"/>
                <w:sz w:val="18"/>
                <w:szCs w:val="18"/>
                <w:lang w:eastAsia="it-IT"/>
              </w:rPr>
            </w:pPr>
          </w:p>
          <w:p w14:paraId="78F60D3F" w14:textId="77777777" w:rsidR="003676A7" w:rsidRPr="00E53F32" w:rsidRDefault="003676A7" w:rsidP="00231938">
            <w:pPr>
              <w:widowControl w:val="0"/>
              <w:rPr>
                <w:rFonts w:ascii="Calibri" w:hAnsi="Calibri" w:cs="Lucida Sans Unicode"/>
                <w:color w:val="000000"/>
                <w:sz w:val="16"/>
                <w:szCs w:val="18"/>
                <w:lang w:eastAsia="it-IT"/>
              </w:rPr>
            </w:pPr>
          </w:p>
        </w:tc>
      </w:tr>
    </w:tbl>
    <w:p w14:paraId="1842A313" w14:textId="77777777" w:rsidR="00F3520B" w:rsidRPr="00E53F32" w:rsidRDefault="00F3520B" w:rsidP="00231938">
      <w:pPr>
        <w:rPr>
          <w:rFonts w:ascii="Calibri" w:eastAsia="MS Mincho" w:hAnsi="Calibri"/>
          <w:sz w:val="20"/>
          <w:szCs w:val="20"/>
        </w:rPr>
      </w:pPr>
    </w:p>
    <w:p w14:paraId="4F76CC4B" w14:textId="77777777" w:rsidR="00F3520B" w:rsidRPr="00E53F32" w:rsidRDefault="00F3520B" w:rsidP="00231938">
      <w:pPr>
        <w:rPr>
          <w:rFonts w:ascii="Calibri" w:eastAsia="Calibri" w:hAnsi="Calibri" w:cs="Lucida Sans Unicode"/>
          <w:b/>
          <w:color w:val="000000"/>
          <w:u w:val="single"/>
        </w:rPr>
      </w:pPr>
      <w:r w:rsidRPr="00E53F32">
        <w:rPr>
          <w:rFonts w:ascii="Calibri" w:eastAsia="Calibri" w:hAnsi="Calibri" w:cs="Lucida Sans Unicode"/>
          <w:b/>
          <w:color w:val="000000"/>
          <w:u w:val="single"/>
        </w:rPr>
        <w:t>4- b</w:t>
      </w:r>
      <w:r w:rsidRPr="00E53F32">
        <w:rPr>
          <w:rFonts w:ascii="Calibri" w:eastAsia="Calibri" w:hAnsi="Calibri" w:cs="Lucida Sans Unicode"/>
          <w:b/>
          <w:color w:val="000000"/>
          <w:u w:val="single"/>
        </w:rPr>
        <w:tab/>
        <w:t xml:space="preserve">ANALISI DELLA SITUAZIONE SULLA BASE DEI DATI </w:t>
      </w:r>
    </w:p>
    <w:p w14:paraId="1B884286" w14:textId="082A1BB6" w:rsidR="00F3520B" w:rsidRPr="00E53F32" w:rsidRDefault="00F3520B" w:rsidP="00231938">
      <w:pPr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E53F32">
        <w:rPr>
          <w:rFonts w:ascii="Calibri" w:eastAsia="Calibri" w:hAnsi="Calibri" w:cs="Lucida Sans Unicode"/>
          <w:i/>
          <w:color w:val="000000"/>
          <w:sz w:val="18"/>
          <w:szCs w:val="18"/>
        </w:rPr>
        <w:t>Includervi i principali problemi individuati, le sfide, i punti di forza e le aree da migliorare che emergono dall’analisi del periodo in esame e dalle prospettive del periodo seguente.</w:t>
      </w:r>
      <w:r w:rsidR="00657F3C" w:rsidRPr="00E53F32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 </w:t>
      </w:r>
      <w:r w:rsidR="00657F3C" w:rsidRPr="00E53F32">
        <w:rPr>
          <w:rStyle w:val="Rimandonotaapidipagina"/>
          <w:rFonts w:ascii="Calibri" w:eastAsia="Calibri" w:hAnsi="Calibri" w:cs="Lucida Sans Unicode"/>
          <w:b/>
          <w:color w:val="000000"/>
        </w:rPr>
        <w:footnoteReference w:id="5"/>
      </w:r>
    </w:p>
    <w:p w14:paraId="75BFBE6D" w14:textId="77777777" w:rsidR="003676A7" w:rsidRPr="00E53F32" w:rsidRDefault="003676A7" w:rsidP="00231938">
      <w:pPr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F3520B" w:rsidRPr="00E53F32" w14:paraId="498F1CA0" w14:textId="77777777" w:rsidTr="00E15ECF">
        <w:trPr>
          <w:trHeight w:val="170"/>
        </w:trPr>
        <w:tc>
          <w:tcPr>
            <w:tcW w:w="9638" w:type="dxa"/>
            <w:shd w:val="clear" w:color="auto" w:fill="auto"/>
          </w:tcPr>
          <w:p w14:paraId="57F94FCF" w14:textId="77777777" w:rsidR="00F3520B" w:rsidRPr="00E53F32" w:rsidRDefault="00F3520B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  <w:r w:rsidRPr="00E53F32"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  <w:t>Descrizione (senza vincoli di lunghezza del testo)</w:t>
            </w:r>
          </w:p>
          <w:p w14:paraId="1277ADEA" w14:textId="77777777" w:rsidR="003676A7" w:rsidRPr="00E53F32" w:rsidRDefault="003676A7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  <w:p w14:paraId="024F780E" w14:textId="77777777" w:rsidR="003676A7" w:rsidRPr="00E53F32" w:rsidRDefault="003676A7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  <w:p w14:paraId="3DBD713A" w14:textId="77777777" w:rsidR="003676A7" w:rsidRPr="00E53F32" w:rsidRDefault="003676A7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  <w:p w14:paraId="556CCA06" w14:textId="77777777" w:rsidR="003676A7" w:rsidRPr="00E53F32" w:rsidRDefault="003676A7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1249F4CE" w14:textId="77777777" w:rsidR="00F3520B" w:rsidRPr="00E53F32" w:rsidRDefault="00F3520B" w:rsidP="00231938">
      <w:pPr>
        <w:rPr>
          <w:rFonts w:ascii="Calibri" w:eastAsia="MS Mincho" w:hAnsi="Calibri"/>
          <w:sz w:val="20"/>
          <w:szCs w:val="20"/>
        </w:rPr>
      </w:pPr>
    </w:p>
    <w:p w14:paraId="01A43A51" w14:textId="77777777" w:rsidR="00F3520B" w:rsidRPr="00E53F32" w:rsidRDefault="00F3520B" w:rsidP="00231938">
      <w:pPr>
        <w:rPr>
          <w:rFonts w:ascii="Calibri" w:eastAsia="MS Mincho" w:hAnsi="Calibri"/>
          <w:sz w:val="20"/>
          <w:szCs w:val="20"/>
        </w:rPr>
      </w:pPr>
    </w:p>
    <w:p w14:paraId="4BBCFA31" w14:textId="77777777" w:rsidR="001E0A49" w:rsidRPr="00E53F32" w:rsidRDefault="001E0A49" w:rsidP="00231938">
      <w:pPr>
        <w:rPr>
          <w:rFonts w:ascii="Calibri" w:eastAsia="MS Mincho" w:hAnsi="Calibri"/>
          <w:sz w:val="20"/>
          <w:szCs w:val="20"/>
        </w:rPr>
      </w:pPr>
    </w:p>
    <w:p w14:paraId="2BD71806" w14:textId="77777777" w:rsidR="001E0A49" w:rsidRPr="00E53F32" w:rsidRDefault="001E0A49" w:rsidP="00231938">
      <w:pPr>
        <w:rPr>
          <w:rFonts w:ascii="Calibri" w:eastAsia="MS Mincho" w:hAnsi="Calibri"/>
          <w:sz w:val="20"/>
          <w:szCs w:val="20"/>
        </w:rPr>
      </w:pPr>
    </w:p>
    <w:p w14:paraId="75C15912" w14:textId="77777777" w:rsidR="001E0A49" w:rsidRPr="00E53F32" w:rsidRDefault="001E0A49" w:rsidP="00231938">
      <w:pPr>
        <w:rPr>
          <w:rFonts w:ascii="Calibri" w:eastAsia="MS Mincho" w:hAnsi="Calibri"/>
          <w:sz w:val="20"/>
          <w:szCs w:val="20"/>
        </w:rPr>
      </w:pPr>
    </w:p>
    <w:p w14:paraId="121F23DB" w14:textId="77777777" w:rsidR="00F3520B" w:rsidRPr="00E53F32" w:rsidRDefault="00F3520B" w:rsidP="00231938">
      <w:pPr>
        <w:jc w:val="both"/>
        <w:rPr>
          <w:rFonts w:ascii="Calibri" w:eastAsia="Calibri" w:hAnsi="Calibri" w:cs="Lucida Sans Unicode"/>
          <w:b/>
          <w:color w:val="000000"/>
          <w:u w:val="single"/>
        </w:rPr>
      </w:pPr>
      <w:r w:rsidRPr="00E53F32">
        <w:rPr>
          <w:rFonts w:ascii="Calibri" w:eastAsia="Calibri" w:hAnsi="Calibri" w:cs="Lucida Sans Unicode"/>
          <w:b/>
          <w:color w:val="000000"/>
          <w:u w:val="single"/>
        </w:rPr>
        <w:t>4- c</w:t>
      </w:r>
      <w:r w:rsidRPr="00E53F32">
        <w:rPr>
          <w:rFonts w:ascii="Calibri" w:eastAsia="Calibri" w:hAnsi="Calibri" w:cs="Lucida Sans Unicode"/>
          <w:b/>
          <w:color w:val="000000"/>
          <w:u w:val="single"/>
        </w:rPr>
        <w:tab/>
        <w:t xml:space="preserve">OBIETTIVI E AZIONI DI MIGLIORAMENTO </w:t>
      </w:r>
    </w:p>
    <w:p w14:paraId="4FAF404E" w14:textId="77777777" w:rsidR="00F3520B" w:rsidRPr="00E53F32" w:rsidRDefault="00F3520B" w:rsidP="00231938">
      <w:pPr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E53F32">
        <w:rPr>
          <w:rFonts w:ascii="Calibri" w:eastAsia="Calibri" w:hAnsi="Calibri" w:cs="Lucida Sans Unicode"/>
          <w:i/>
          <w:color w:val="000000"/>
          <w:sz w:val="18"/>
          <w:szCs w:val="18"/>
        </w:rPr>
        <w:t>Includervi gli interventi ritenuti necessari o opportuni in base alle mutate condizioni e agli elementi critici individuati, alle sfide e le azioni volte ad apportare miglioramenti. Gli obiettivi dovranno avere un respiro pluriennale e devono riferirsi ad aspetti sostanziali della formazione e dell’esperienza degli studenti. Specificare attraverso quali azioni si ritiene di poter raggiungere gli obiettivi.</w:t>
      </w:r>
    </w:p>
    <w:p w14:paraId="13B08962" w14:textId="77777777" w:rsidR="001E0A49" w:rsidRPr="00E53F32" w:rsidRDefault="001E0A49" w:rsidP="00231938">
      <w:pPr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F3520B" w:rsidRPr="00E53F32" w14:paraId="4B21E8B5" w14:textId="77777777" w:rsidTr="00E15ECF">
        <w:trPr>
          <w:trHeight w:val="170"/>
        </w:trPr>
        <w:tc>
          <w:tcPr>
            <w:tcW w:w="96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769333B0" w14:textId="77777777" w:rsidR="00F3520B" w:rsidRPr="00E53F32" w:rsidRDefault="00F3520B" w:rsidP="00231938">
            <w:pPr>
              <w:jc w:val="both"/>
              <w:rPr>
                <w:rFonts w:ascii="Calibri" w:eastAsia="Calibri" w:hAnsi="Calibri" w:cs="Lucida Sans Unicode"/>
                <w:i/>
                <w:sz w:val="18"/>
                <w:szCs w:val="18"/>
              </w:rPr>
            </w:pPr>
            <w:r w:rsidRPr="00E53F32">
              <w:rPr>
                <w:rFonts w:ascii="Calibri" w:eastAsia="Calibri" w:hAnsi="Calibri" w:cs="Lucida Sans Unicode"/>
                <w:i/>
                <w:sz w:val="18"/>
                <w:szCs w:val="18"/>
              </w:rPr>
              <w:t>Descrizione (senza vincoli di lunghezza del testo)</w:t>
            </w:r>
          </w:p>
          <w:p w14:paraId="0832E4E5" w14:textId="77777777" w:rsidR="001E0A49" w:rsidRPr="00E53F32" w:rsidRDefault="001E0A49" w:rsidP="00231938">
            <w:pPr>
              <w:jc w:val="both"/>
              <w:rPr>
                <w:rFonts w:ascii="Calibri" w:eastAsia="Calibri" w:hAnsi="Calibri" w:cs="Lucida Sans Unicode"/>
                <w:i/>
                <w:sz w:val="18"/>
                <w:szCs w:val="18"/>
              </w:rPr>
            </w:pPr>
          </w:p>
          <w:p w14:paraId="2383E5B5" w14:textId="77777777" w:rsidR="001E0A49" w:rsidRPr="00E53F32" w:rsidRDefault="001E0A49" w:rsidP="00231938">
            <w:pPr>
              <w:jc w:val="both"/>
              <w:rPr>
                <w:rFonts w:ascii="Calibri" w:eastAsia="Calibri" w:hAnsi="Calibri" w:cs="Lucida Sans Unicode"/>
                <w:i/>
                <w:sz w:val="18"/>
                <w:szCs w:val="18"/>
              </w:rPr>
            </w:pPr>
          </w:p>
          <w:p w14:paraId="01C0E31D" w14:textId="77777777" w:rsidR="001E0A49" w:rsidRPr="00E53F32" w:rsidRDefault="001E0A49" w:rsidP="00231938">
            <w:pPr>
              <w:jc w:val="both"/>
              <w:rPr>
                <w:rFonts w:ascii="Calibri" w:eastAsia="Calibri" w:hAnsi="Calibri" w:cs="Lucida Sans Unicode"/>
                <w:i/>
                <w:sz w:val="18"/>
                <w:szCs w:val="18"/>
              </w:rPr>
            </w:pPr>
          </w:p>
          <w:p w14:paraId="1142CF93" w14:textId="77777777" w:rsidR="001E0A49" w:rsidRPr="00E53F32" w:rsidRDefault="001E0A49" w:rsidP="00231938">
            <w:pPr>
              <w:jc w:val="both"/>
              <w:rPr>
                <w:rFonts w:ascii="Calibri" w:eastAsia="Calibri" w:hAnsi="Calibri" w:cs="Lucida Sans Unicode"/>
                <w:color w:val="000000"/>
                <w:sz w:val="18"/>
                <w:szCs w:val="18"/>
              </w:rPr>
            </w:pPr>
          </w:p>
        </w:tc>
      </w:tr>
    </w:tbl>
    <w:p w14:paraId="6EE94B55" w14:textId="7644B009" w:rsidR="001E0A49" w:rsidRPr="00E53F32" w:rsidRDefault="001E0A49" w:rsidP="00231938">
      <w:pPr>
        <w:rPr>
          <w:rFonts w:ascii="Calibri" w:eastAsia="MS Mincho" w:hAnsi="Calibri"/>
          <w:sz w:val="20"/>
          <w:szCs w:val="20"/>
        </w:rPr>
      </w:pPr>
      <w:bookmarkStart w:id="8" w:name="_Toc45539296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2496"/>
        <w:gridCol w:w="2506"/>
        <w:gridCol w:w="4237"/>
      </w:tblGrid>
      <w:tr w:rsidR="00E6683C" w:rsidRPr="00E53F32" w14:paraId="2BE3DAAB" w14:textId="77777777" w:rsidTr="00EE0BE2">
        <w:tc>
          <w:tcPr>
            <w:tcW w:w="389" w:type="dxa"/>
            <w:vMerge w:val="restart"/>
          </w:tcPr>
          <w:p w14:paraId="4C07B9E9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 xml:space="preserve"># </w:t>
            </w:r>
          </w:p>
        </w:tc>
        <w:tc>
          <w:tcPr>
            <w:tcW w:w="9239" w:type="dxa"/>
            <w:gridSpan w:val="3"/>
          </w:tcPr>
          <w:p w14:paraId="5F73F463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>Descrizione azione</w:t>
            </w:r>
          </w:p>
          <w:p w14:paraId="7E736482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83C" w:rsidRPr="00E53F32" w14:paraId="78106B0E" w14:textId="77777777" w:rsidTr="00EE0BE2">
        <w:tc>
          <w:tcPr>
            <w:tcW w:w="389" w:type="dxa"/>
            <w:vMerge/>
          </w:tcPr>
          <w:p w14:paraId="5F48AD4F" w14:textId="77777777" w:rsidR="00E6683C" w:rsidRPr="00E53F32" w:rsidRDefault="00E6683C" w:rsidP="00EE0BE2">
            <w:pPr>
              <w:tabs>
                <w:tab w:val="left" w:pos="698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39" w:type="dxa"/>
            <w:gridSpan w:val="3"/>
          </w:tcPr>
          <w:p w14:paraId="022D8BB7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>Benefici attesi</w:t>
            </w:r>
          </w:p>
          <w:p w14:paraId="2855A10E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83C" w:rsidRPr="00E53F32" w14:paraId="3F6C2702" w14:textId="77777777" w:rsidTr="00EE0BE2">
        <w:tc>
          <w:tcPr>
            <w:tcW w:w="389" w:type="dxa"/>
            <w:vMerge/>
          </w:tcPr>
          <w:p w14:paraId="28E7E82E" w14:textId="77777777" w:rsidR="00E6683C" w:rsidRPr="00E53F32" w:rsidRDefault="00E6683C" w:rsidP="00EE0BE2">
            <w:pPr>
              <w:tabs>
                <w:tab w:val="left" w:pos="698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6" w:type="dxa"/>
          </w:tcPr>
          <w:p w14:paraId="63C2FC5C" w14:textId="3E261A66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>Tipologia</w:t>
            </w:r>
          </w:p>
          <w:p w14:paraId="4A58327C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77170752" w14:textId="77777777" w:rsidR="00003F75" w:rsidRPr="00E53F32" w:rsidRDefault="00003F75" w:rsidP="00003F75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>Responsabile accademico dell’azione correttiva</w:t>
            </w:r>
          </w:p>
          <w:p w14:paraId="67C6E8C7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7" w:type="dxa"/>
          </w:tcPr>
          <w:p w14:paraId="54DCF8A0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 xml:space="preserve">Risorse interne-esterne </w:t>
            </w:r>
            <w:r w:rsidRPr="00E53F32">
              <w:rPr>
                <w:rFonts w:asciiTheme="minorHAnsi" w:hAnsiTheme="minorHAnsi"/>
                <w:i/>
                <w:sz w:val="20"/>
                <w:szCs w:val="20"/>
              </w:rPr>
              <w:t>(indicare quali)</w:t>
            </w:r>
          </w:p>
          <w:p w14:paraId="3C3B0644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83C" w:rsidRPr="00E53F32" w14:paraId="6E94D9AD" w14:textId="77777777" w:rsidTr="00EE0BE2">
        <w:tc>
          <w:tcPr>
            <w:tcW w:w="389" w:type="dxa"/>
            <w:vMerge/>
          </w:tcPr>
          <w:p w14:paraId="33215C6E" w14:textId="77777777" w:rsidR="00E6683C" w:rsidRPr="00E53F32" w:rsidRDefault="00E6683C" w:rsidP="00EE0BE2">
            <w:pPr>
              <w:tabs>
                <w:tab w:val="left" w:pos="698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6" w:type="dxa"/>
          </w:tcPr>
          <w:p w14:paraId="21E3C699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>Data inizio</w:t>
            </w:r>
          </w:p>
        </w:tc>
        <w:tc>
          <w:tcPr>
            <w:tcW w:w="2506" w:type="dxa"/>
          </w:tcPr>
          <w:p w14:paraId="3A469EDE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>Data fine</w:t>
            </w:r>
          </w:p>
        </w:tc>
        <w:tc>
          <w:tcPr>
            <w:tcW w:w="4237" w:type="dxa"/>
          </w:tcPr>
          <w:p w14:paraId="424988D5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 xml:space="preserve">Priorità </w:t>
            </w:r>
            <w:r w:rsidRPr="00E53F32">
              <w:rPr>
                <w:rFonts w:asciiTheme="minorHAnsi" w:hAnsiTheme="minorHAnsi"/>
                <w:i/>
                <w:sz w:val="20"/>
                <w:szCs w:val="20"/>
              </w:rPr>
              <w:t>(alta; media; bassa)</w:t>
            </w:r>
          </w:p>
          <w:p w14:paraId="1A133995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83C" w:rsidRPr="00E53F32" w14:paraId="10D7E532" w14:textId="77777777" w:rsidTr="00EE0BE2">
        <w:tc>
          <w:tcPr>
            <w:tcW w:w="389" w:type="dxa"/>
            <w:vMerge/>
          </w:tcPr>
          <w:p w14:paraId="5F6FA5CD" w14:textId="77777777" w:rsidR="00E6683C" w:rsidRPr="00E53F32" w:rsidRDefault="00E6683C" w:rsidP="00EE0BE2">
            <w:pPr>
              <w:tabs>
                <w:tab w:val="left" w:pos="698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39" w:type="dxa"/>
            <w:gridSpan w:val="3"/>
          </w:tcPr>
          <w:p w14:paraId="59388F4D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>Modalità di verifica e controllo</w:t>
            </w:r>
          </w:p>
          <w:p w14:paraId="69DE510A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422341E" w14:textId="77777777" w:rsidR="001E0A49" w:rsidRPr="00E53F32" w:rsidRDefault="001E0A49">
      <w:pPr>
        <w:rPr>
          <w:rFonts w:ascii="Calibri" w:eastAsia="MS Mincho" w:hAnsi="Calibri"/>
          <w:sz w:val="20"/>
          <w:szCs w:val="20"/>
        </w:rPr>
      </w:pPr>
      <w:r w:rsidRPr="00E53F32">
        <w:rPr>
          <w:rFonts w:ascii="Calibri" w:eastAsia="MS Mincho" w:hAnsi="Calibri"/>
          <w:sz w:val="20"/>
          <w:szCs w:val="20"/>
        </w:rPr>
        <w:br w:type="page"/>
      </w:r>
    </w:p>
    <w:p w14:paraId="06FBE515" w14:textId="77777777" w:rsidR="00F3520B" w:rsidRPr="00E53F32" w:rsidRDefault="00F3520B" w:rsidP="00231938">
      <w:pPr>
        <w:keepNext/>
        <w:keepLines/>
        <w:jc w:val="both"/>
        <w:outlineLvl w:val="2"/>
        <w:rPr>
          <w:rFonts w:ascii="Calibri" w:eastAsia="MS Gothic" w:hAnsi="Calibri"/>
          <w:b/>
          <w:bCs/>
          <w:smallCaps/>
          <w:color w:val="4F81BD"/>
          <w:sz w:val="32"/>
          <w:szCs w:val="32"/>
          <w:u w:val="single"/>
        </w:rPr>
      </w:pPr>
      <w:bookmarkStart w:id="9" w:name="_Toc470188567"/>
      <w:r w:rsidRPr="00E53F32">
        <w:rPr>
          <w:rFonts w:ascii="Calibri" w:eastAsia="MS Gothic" w:hAnsi="Calibri"/>
          <w:b/>
          <w:bCs/>
          <w:smallCaps/>
          <w:color w:val="4F81BD"/>
          <w:sz w:val="32"/>
          <w:szCs w:val="32"/>
          <w:u w:val="single"/>
        </w:rPr>
        <w:lastRenderedPageBreak/>
        <w:t>5 – Commento agli indicatori</w:t>
      </w:r>
      <w:bookmarkEnd w:id="8"/>
      <w:bookmarkEnd w:id="9"/>
    </w:p>
    <w:p w14:paraId="7C05C826" w14:textId="77777777" w:rsidR="001E0A49" w:rsidRPr="00E53F32" w:rsidRDefault="001E0A49" w:rsidP="00231938">
      <w:pPr>
        <w:rPr>
          <w:rFonts w:ascii="Calibri" w:eastAsia="Calibri" w:hAnsi="Calibri" w:cs="Lucida Sans Unicode"/>
          <w:b/>
          <w:color w:val="000000"/>
          <w:sz w:val="18"/>
          <w:szCs w:val="18"/>
        </w:rPr>
      </w:pPr>
    </w:p>
    <w:p w14:paraId="08900B02" w14:textId="77777777" w:rsidR="00F3520B" w:rsidRPr="00E53F32" w:rsidRDefault="00F3520B" w:rsidP="00231938">
      <w:pPr>
        <w:rPr>
          <w:rFonts w:ascii="Calibri" w:eastAsia="Calibri" w:hAnsi="Calibri" w:cs="Lucida Sans Unicode"/>
          <w:b/>
          <w:color w:val="000000"/>
          <w:u w:val="single"/>
        </w:rPr>
      </w:pPr>
      <w:r w:rsidRPr="00E53F32">
        <w:rPr>
          <w:rFonts w:ascii="Calibri" w:eastAsia="Calibri" w:hAnsi="Calibri" w:cs="Lucida Sans Unicode"/>
          <w:b/>
          <w:color w:val="000000"/>
          <w:u w:val="single"/>
        </w:rPr>
        <w:t>5- a</w:t>
      </w:r>
      <w:r w:rsidRPr="00E53F32">
        <w:rPr>
          <w:rFonts w:ascii="Calibri" w:eastAsia="Calibri" w:hAnsi="Calibri" w:cs="Lucida Sans Unicode"/>
          <w:b/>
          <w:color w:val="000000"/>
          <w:u w:val="single"/>
        </w:rPr>
        <w:tab/>
        <w:t xml:space="preserve">SINTESI DEI PRINCIPALI MUTAMENTI INTERCORSI DALL'ULTIMO RIESAME </w:t>
      </w:r>
    </w:p>
    <w:p w14:paraId="1902FDEE" w14:textId="77777777" w:rsidR="00F3520B" w:rsidRPr="00E53F32" w:rsidRDefault="00F3520B" w:rsidP="00231938">
      <w:pPr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E53F32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Descrivere i principali mutamenti intercorsi dal Riesame ciclico precedente, anche in relazione alle azioni migliorative messe in atto nel </w:t>
      </w:r>
      <w:proofErr w:type="spellStart"/>
      <w:r w:rsidRPr="00E53F32">
        <w:rPr>
          <w:rFonts w:ascii="Calibri" w:eastAsia="Calibri" w:hAnsi="Calibri" w:cs="Lucida Sans Unicode"/>
          <w:i/>
          <w:color w:val="000000"/>
          <w:sz w:val="18"/>
          <w:szCs w:val="18"/>
        </w:rPr>
        <w:t>CdS</w:t>
      </w:r>
      <w:proofErr w:type="spellEnd"/>
      <w:r w:rsidRPr="00E53F32">
        <w:rPr>
          <w:rFonts w:ascii="Calibri" w:eastAsia="Calibri" w:hAnsi="Calibri" w:cs="Lucida Sans Unicode"/>
          <w:i/>
          <w:color w:val="000000"/>
          <w:sz w:val="18"/>
          <w:szCs w:val="18"/>
        </w:rPr>
        <w:t>.</w:t>
      </w:r>
    </w:p>
    <w:p w14:paraId="04DC4196" w14:textId="77777777" w:rsidR="001E0A49" w:rsidRPr="00E53F32" w:rsidRDefault="001E0A49" w:rsidP="00231938">
      <w:pPr>
        <w:rPr>
          <w:rFonts w:ascii="Calibri" w:eastAsia="Calibri" w:hAnsi="Calibri" w:cs="Lucida Sans Unicode"/>
          <w:b/>
          <w:i/>
          <w:color w:val="000000"/>
          <w:sz w:val="18"/>
          <w:szCs w:val="18"/>
        </w:rPr>
      </w:pPr>
    </w:p>
    <w:tbl>
      <w:tblPr>
        <w:tblW w:w="4890" w:type="pct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397"/>
      </w:tblGrid>
      <w:tr w:rsidR="00F3520B" w:rsidRPr="00E53F32" w14:paraId="48B7488F" w14:textId="77777777" w:rsidTr="00E15ECF">
        <w:trPr>
          <w:trHeight w:val="170"/>
        </w:trPr>
        <w:tc>
          <w:tcPr>
            <w:tcW w:w="5000" w:type="pct"/>
            <w:shd w:val="clear" w:color="auto" w:fill="auto"/>
          </w:tcPr>
          <w:p w14:paraId="333864BA" w14:textId="77777777" w:rsidR="00F3520B" w:rsidRPr="00E53F32" w:rsidRDefault="00F3520B" w:rsidP="00231938">
            <w:pPr>
              <w:widowControl w:val="0"/>
              <w:rPr>
                <w:rFonts w:ascii="Calibri" w:hAnsi="Calibri" w:cs="Lucida Sans Unicode"/>
                <w:color w:val="000000"/>
                <w:sz w:val="18"/>
                <w:szCs w:val="18"/>
                <w:lang w:eastAsia="it-IT"/>
              </w:rPr>
            </w:pPr>
            <w:r w:rsidRPr="00E53F32"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  <w:t>Descrizione (senza vincoli di lunghezza del testo)</w:t>
            </w:r>
            <w:r w:rsidRPr="00E53F32">
              <w:rPr>
                <w:rFonts w:ascii="Calibri" w:hAnsi="Calibri" w:cs="Lucida Sans Unicode"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77E8B8CA" w14:textId="77777777" w:rsidR="001E0A49" w:rsidRPr="00E53F32" w:rsidRDefault="001E0A49" w:rsidP="00231938">
            <w:pPr>
              <w:widowControl w:val="0"/>
              <w:rPr>
                <w:rFonts w:ascii="Calibri" w:hAnsi="Calibri" w:cs="Lucida Sans Unicode"/>
                <w:color w:val="000000"/>
                <w:sz w:val="18"/>
                <w:szCs w:val="18"/>
                <w:lang w:eastAsia="it-IT"/>
              </w:rPr>
            </w:pPr>
          </w:p>
          <w:p w14:paraId="36061A84" w14:textId="77777777" w:rsidR="001E0A49" w:rsidRPr="00E53F32" w:rsidRDefault="001E0A49" w:rsidP="00231938">
            <w:pPr>
              <w:widowControl w:val="0"/>
              <w:rPr>
                <w:rFonts w:ascii="Calibri" w:hAnsi="Calibri" w:cs="Lucida Sans Unicode"/>
                <w:color w:val="000000"/>
                <w:sz w:val="18"/>
                <w:szCs w:val="18"/>
                <w:lang w:eastAsia="it-IT"/>
              </w:rPr>
            </w:pPr>
          </w:p>
          <w:p w14:paraId="2333FA9E" w14:textId="77777777" w:rsidR="001E0A49" w:rsidRPr="00E53F32" w:rsidRDefault="001E0A49" w:rsidP="00231938">
            <w:pPr>
              <w:widowControl w:val="0"/>
              <w:rPr>
                <w:rFonts w:ascii="Calibri" w:hAnsi="Calibri" w:cs="Lucida Sans Unicode"/>
                <w:color w:val="000000"/>
                <w:sz w:val="18"/>
                <w:szCs w:val="18"/>
                <w:lang w:eastAsia="it-IT"/>
              </w:rPr>
            </w:pPr>
          </w:p>
          <w:p w14:paraId="22D461C3" w14:textId="77777777" w:rsidR="001E0A49" w:rsidRPr="00E53F32" w:rsidRDefault="001E0A49" w:rsidP="00231938">
            <w:pPr>
              <w:widowControl w:val="0"/>
              <w:rPr>
                <w:rFonts w:ascii="Calibri" w:hAnsi="Calibri" w:cs="Lucida Sans Unicode"/>
                <w:color w:val="000000"/>
                <w:sz w:val="16"/>
                <w:szCs w:val="18"/>
                <w:lang w:eastAsia="it-IT"/>
              </w:rPr>
            </w:pPr>
          </w:p>
        </w:tc>
      </w:tr>
    </w:tbl>
    <w:p w14:paraId="3A67842B" w14:textId="77777777" w:rsidR="00F3520B" w:rsidRPr="00E53F32" w:rsidRDefault="00F3520B" w:rsidP="00231938">
      <w:pPr>
        <w:rPr>
          <w:rFonts w:ascii="Calibri" w:eastAsia="MS Mincho" w:hAnsi="Calibri"/>
          <w:sz w:val="18"/>
          <w:szCs w:val="18"/>
          <w:u w:val="single"/>
        </w:rPr>
      </w:pPr>
    </w:p>
    <w:p w14:paraId="304646E1" w14:textId="77777777" w:rsidR="00F3520B" w:rsidRPr="00E53F32" w:rsidRDefault="00F3520B" w:rsidP="00231938">
      <w:pPr>
        <w:rPr>
          <w:rFonts w:ascii="Calibri" w:eastAsia="Calibri" w:hAnsi="Calibri" w:cs="Lucida Sans Unicode"/>
          <w:b/>
          <w:color w:val="000000"/>
          <w:u w:val="single"/>
        </w:rPr>
      </w:pPr>
      <w:r w:rsidRPr="00E53F32">
        <w:rPr>
          <w:rFonts w:ascii="Calibri" w:eastAsia="Calibri" w:hAnsi="Calibri" w:cs="Lucida Sans Unicode"/>
          <w:b/>
          <w:color w:val="000000"/>
          <w:u w:val="single"/>
        </w:rPr>
        <w:t>5- b</w:t>
      </w:r>
      <w:r w:rsidRPr="00E53F32">
        <w:rPr>
          <w:rFonts w:ascii="Calibri" w:eastAsia="Calibri" w:hAnsi="Calibri" w:cs="Lucida Sans Unicode"/>
          <w:b/>
          <w:color w:val="000000"/>
          <w:u w:val="single"/>
        </w:rPr>
        <w:tab/>
        <w:t xml:space="preserve">ANALISI DELLA SITUAZIONE SULLA BASE DEI DATI </w:t>
      </w:r>
    </w:p>
    <w:p w14:paraId="1319F6BD" w14:textId="4E595039" w:rsidR="00F3520B" w:rsidRPr="00E53F32" w:rsidRDefault="00F3520B" w:rsidP="00231938">
      <w:pPr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E53F32">
        <w:rPr>
          <w:rFonts w:ascii="Calibri" w:eastAsia="Calibri" w:hAnsi="Calibri" w:cs="Lucida Sans Unicode"/>
          <w:i/>
          <w:color w:val="000000"/>
          <w:sz w:val="18"/>
          <w:szCs w:val="18"/>
        </w:rPr>
        <w:t>Includervi i principali problemi individuati, le sfide, i punti di forza e le aree da migliorare che emergono dall’analisi del periodo in esame e dalle prospettive del periodo seguente.</w:t>
      </w:r>
      <w:r w:rsidR="00657F3C" w:rsidRPr="00E53F32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 </w:t>
      </w:r>
      <w:r w:rsidR="00657F3C" w:rsidRPr="00E53F32">
        <w:rPr>
          <w:rStyle w:val="Rimandonotaapidipagina"/>
          <w:rFonts w:ascii="Calibri" w:eastAsia="Calibri" w:hAnsi="Calibri" w:cs="Lucida Sans Unicode"/>
          <w:b/>
          <w:color w:val="000000"/>
        </w:rPr>
        <w:footnoteReference w:id="6"/>
      </w:r>
    </w:p>
    <w:p w14:paraId="1EC92710" w14:textId="77777777" w:rsidR="001E0A49" w:rsidRPr="00E53F32" w:rsidRDefault="001E0A49" w:rsidP="00231938">
      <w:pPr>
        <w:rPr>
          <w:rFonts w:ascii="Calibri" w:eastAsia="Calibri" w:hAnsi="Calibri" w:cs="Lucida Sans Unicode"/>
          <w:i/>
          <w:color w:val="000000"/>
          <w:sz w:val="18"/>
          <w:szCs w:val="18"/>
        </w:rPr>
      </w:pPr>
    </w:p>
    <w:tbl>
      <w:tblPr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9608"/>
      </w:tblGrid>
      <w:tr w:rsidR="00F3520B" w:rsidRPr="00E53F32" w14:paraId="45E5ACFB" w14:textId="77777777" w:rsidTr="00E15ECF">
        <w:trPr>
          <w:trHeight w:val="170"/>
        </w:trPr>
        <w:tc>
          <w:tcPr>
            <w:tcW w:w="9638" w:type="dxa"/>
            <w:shd w:val="clear" w:color="auto" w:fill="auto"/>
          </w:tcPr>
          <w:p w14:paraId="25EC4830" w14:textId="77777777" w:rsidR="00F3520B" w:rsidRPr="00E53F32" w:rsidRDefault="00F3520B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  <w:r w:rsidRPr="00E53F32"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  <w:t>Descrizione (senza vincoli di lunghezza del testo)</w:t>
            </w:r>
          </w:p>
          <w:p w14:paraId="749A15D4" w14:textId="77777777" w:rsidR="001E0A49" w:rsidRPr="00E53F32" w:rsidRDefault="001E0A49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  <w:p w14:paraId="56444F4A" w14:textId="77777777" w:rsidR="001E0A49" w:rsidRPr="00E53F32" w:rsidRDefault="001E0A49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  <w:p w14:paraId="1CA0742C" w14:textId="77777777" w:rsidR="001E0A49" w:rsidRPr="00E53F32" w:rsidRDefault="001E0A49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  <w:p w14:paraId="661B71B2" w14:textId="77777777" w:rsidR="001E0A49" w:rsidRPr="00E53F32" w:rsidRDefault="001E0A49" w:rsidP="00231938">
            <w:pPr>
              <w:widowControl w:val="0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1729E191" w14:textId="77777777" w:rsidR="00F3520B" w:rsidRPr="00E53F32" w:rsidRDefault="00F3520B" w:rsidP="00231938">
      <w:pPr>
        <w:rPr>
          <w:rFonts w:ascii="Calibri" w:eastAsia="MS Mincho" w:hAnsi="Calibri"/>
          <w:sz w:val="20"/>
          <w:szCs w:val="20"/>
        </w:rPr>
      </w:pPr>
    </w:p>
    <w:p w14:paraId="165AA7F2" w14:textId="77777777" w:rsidR="00F3520B" w:rsidRPr="00E53F32" w:rsidRDefault="00F3520B" w:rsidP="00231938">
      <w:pPr>
        <w:rPr>
          <w:rFonts w:ascii="Calibri" w:eastAsia="Calibri" w:hAnsi="Calibri" w:cs="Lucida Sans Unicode"/>
          <w:b/>
          <w:color w:val="000000"/>
          <w:u w:val="single"/>
        </w:rPr>
      </w:pPr>
      <w:r w:rsidRPr="00E53F32">
        <w:rPr>
          <w:rFonts w:ascii="Calibri" w:eastAsia="Calibri" w:hAnsi="Calibri" w:cs="Lucida Sans Unicode"/>
          <w:b/>
          <w:color w:val="000000"/>
          <w:u w:val="single"/>
        </w:rPr>
        <w:t>5- c</w:t>
      </w:r>
      <w:r w:rsidRPr="00E53F32">
        <w:rPr>
          <w:rFonts w:ascii="Calibri" w:eastAsia="Calibri" w:hAnsi="Calibri" w:cs="Lucida Sans Unicode"/>
          <w:b/>
          <w:color w:val="000000"/>
          <w:u w:val="single"/>
        </w:rPr>
        <w:tab/>
        <w:t xml:space="preserve">OBIETTIVI E AZIONI DI MIGLIORAMENTO </w:t>
      </w:r>
    </w:p>
    <w:p w14:paraId="2EE9A22B" w14:textId="77777777" w:rsidR="00F3520B" w:rsidRPr="00E53F32" w:rsidRDefault="00F3520B" w:rsidP="00231938">
      <w:pPr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E53F32">
        <w:rPr>
          <w:rFonts w:ascii="Calibri" w:eastAsia="Calibri" w:hAnsi="Calibri" w:cs="Lucida Sans Unicode"/>
          <w:i/>
          <w:color w:val="000000"/>
          <w:sz w:val="18"/>
          <w:szCs w:val="18"/>
        </w:rPr>
        <w:t>Includervi gli interventi ritenuti necessari o opportuni in base alle mutate condizioni e agli elementi critici individuati, alle sfide e le azioni volte ad apportare miglioramenti. Gli obiettivi dovranno avere un respiro pluriennale e devono riferirsi ad aspetti sostanziali della formazione e dell’esperienza degli studenti. Specificare attraverso quali azioni si ritiene di poter raggiungere gli obiettivi:</w:t>
      </w:r>
    </w:p>
    <w:p w14:paraId="5295868A" w14:textId="77777777" w:rsidR="001E0A49" w:rsidRPr="00E53F32" w:rsidRDefault="001E0A49" w:rsidP="00231938">
      <w:pPr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F3520B" w:rsidRPr="00E53F32" w14:paraId="79F1A3B7" w14:textId="77777777" w:rsidTr="00E15ECF">
        <w:trPr>
          <w:trHeight w:val="170"/>
        </w:trPr>
        <w:tc>
          <w:tcPr>
            <w:tcW w:w="96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4D572BB5" w14:textId="77777777" w:rsidR="00F3520B" w:rsidRPr="00E53F32" w:rsidRDefault="00F3520B" w:rsidP="00231938">
            <w:pPr>
              <w:widowControl w:val="0"/>
              <w:jc w:val="both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  <w:r w:rsidRPr="00E53F32"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  <w:t>Descrizione (senza vincoli di lunghezza del testo)</w:t>
            </w:r>
          </w:p>
          <w:p w14:paraId="243494D9" w14:textId="77777777" w:rsidR="001E0A49" w:rsidRPr="00E53F32" w:rsidRDefault="001E0A49" w:rsidP="00231938">
            <w:pPr>
              <w:widowControl w:val="0"/>
              <w:jc w:val="both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  <w:p w14:paraId="5F6FE5AF" w14:textId="77777777" w:rsidR="001E0A49" w:rsidRPr="00E53F32" w:rsidRDefault="001E0A49" w:rsidP="00231938">
            <w:pPr>
              <w:widowControl w:val="0"/>
              <w:jc w:val="both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  <w:p w14:paraId="62CB4C6E" w14:textId="77777777" w:rsidR="001E0A49" w:rsidRPr="00E53F32" w:rsidRDefault="001E0A49" w:rsidP="00231938">
            <w:pPr>
              <w:widowControl w:val="0"/>
              <w:jc w:val="both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  <w:p w14:paraId="53FF0863" w14:textId="77777777" w:rsidR="001E0A49" w:rsidRPr="00E53F32" w:rsidRDefault="001E0A49" w:rsidP="00231938">
            <w:pPr>
              <w:widowControl w:val="0"/>
              <w:jc w:val="both"/>
              <w:rPr>
                <w:rFonts w:ascii="Calibri" w:hAnsi="Calibri" w:cs="Lucida Sans Unicode"/>
                <w:i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462296F2" w14:textId="46921A20" w:rsidR="001E0A49" w:rsidRPr="00E53F32" w:rsidRDefault="001E0A49" w:rsidP="00231938">
      <w:pPr>
        <w:rPr>
          <w:rFonts w:ascii="Calibri" w:eastAsia="MS Mincho" w:hAnsi="Calibri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2496"/>
        <w:gridCol w:w="2506"/>
        <w:gridCol w:w="4237"/>
      </w:tblGrid>
      <w:tr w:rsidR="00E6683C" w:rsidRPr="00E53F32" w14:paraId="198B047C" w14:textId="77777777" w:rsidTr="00EE0BE2">
        <w:tc>
          <w:tcPr>
            <w:tcW w:w="389" w:type="dxa"/>
            <w:vMerge w:val="restart"/>
          </w:tcPr>
          <w:p w14:paraId="6A8978BB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 xml:space="preserve"># </w:t>
            </w:r>
          </w:p>
        </w:tc>
        <w:tc>
          <w:tcPr>
            <w:tcW w:w="9239" w:type="dxa"/>
            <w:gridSpan w:val="3"/>
          </w:tcPr>
          <w:p w14:paraId="36E9A050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>Descrizione azione</w:t>
            </w:r>
          </w:p>
          <w:p w14:paraId="3BB7E9A4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83C" w:rsidRPr="00E53F32" w14:paraId="294AEA6C" w14:textId="77777777" w:rsidTr="00EE0BE2">
        <w:tc>
          <w:tcPr>
            <w:tcW w:w="389" w:type="dxa"/>
            <w:vMerge/>
          </w:tcPr>
          <w:p w14:paraId="0537BC9A" w14:textId="77777777" w:rsidR="00E6683C" w:rsidRPr="00E53F32" w:rsidRDefault="00E6683C" w:rsidP="00EE0BE2">
            <w:pPr>
              <w:tabs>
                <w:tab w:val="left" w:pos="698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39" w:type="dxa"/>
            <w:gridSpan w:val="3"/>
          </w:tcPr>
          <w:p w14:paraId="464B1239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>Benefici attesi</w:t>
            </w:r>
          </w:p>
          <w:p w14:paraId="4906E9FA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83C" w:rsidRPr="00E53F32" w14:paraId="3DC83609" w14:textId="77777777" w:rsidTr="00EE0BE2">
        <w:tc>
          <w:tcPr>
            <w:tcW w:w="389" w:type="dxa"/>
            <w:vMerge/>
          </w:tcPr>
          <w:p w14:paraId="3A0FF977" w14:textId="77777777" w:rsidR="00E6683C" w:rsidRPr="00E53F32" w:rsidRDefault="00E6683C" w:rsidP="00EE0BE2">
            <w:pPr>
              <w:tabs>
                <w:tab w:val="left" w:pos="698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6" w:type="dxa"/>
          </w:tcPr>
          <w:p w14:paraId="11E227F8" w14:textId="56CF895B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>Tipologia</w:t>
            </w:r>
          </w:p>
          <w:p w14:paraId="2C24117D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4980D7C3" w14:textId="77777777" w:rsidR="00003F75" w:rsidRPr="00E53F32" w:rsidRDefault="00003F75" w:rsidP="00003F75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>Responsabile accademico dell’azione correttiva</w:t>
            </w:r>
          </w:p>
          <w:p w14:paraId="1A1C4A80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7" w:type="dxa"/>
          </w:tcPr>
          <w:p w14:paraId="4A62BE95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 xml:space="preserve">Risorse interne-esterne </w:t>
            </w:r>
            <w:r w:rsidRPr="00E53F32">
              <w:rPr>
                <w:rFonts w:asciiTheme="minorHAnsi" w:hAnsiTheme="minorHAnsi"/>
                <w:i/>
                <w:sz w:val="20"/>
                <w:szCs w:val="20"/>
              </w:rPr>
              <w:t>(indicare quali)</w:t>
            </w:r>
          </w:p>
          <w:p w14:paraId="493628CE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83C" w:rsidRPr="00E53F32" w14:paraId="194C5336" w14:textId="77777777" w:rsidTr="00EE0BE2">
        <w:tc>
          <w:tcPr>
            <w:tcW w:w="389" w:type="dxa"/>
            <w:vMerge/>
          </w:tcPr>
          <w:p w14:paraId="44CDD0E2" w14:textId="77777777" w:rsidR="00E6683C" w:rsidRPr="00E53F32" w:rsidRDefault="00E6683C" w:rsidP="00EE0BE2">
            <w:pPr>
              <w:tabs>
                <w:tab w:val="left" w:pos="698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6" w:type="dxa"/>
          </w:tcPr>
          <w:p w14:paraId="26D3513C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>Data inizio</w:t>
            </w:r>
          </w:p>
        </w:tc>
        <w:tc>
          <w:tcPr>
            <w:tcW w:w="2506" w:type="dxa"/>
          </w:tcPr>
          <w:p w14:paraId="13E02A30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>Data fine</w:t>
            </w:r>
          </w:p>
        </w:tc>
        <w:tc>
          <w:tcPr>
            <w:tcW w:w="4237" w:type="dxa"/>
          </w:tcPr>
          <w:p w14:paraId="19BF408B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 xml:space="preserve">Priorità </w:t>
            </w:r>
            <w:r w:rsidRPr="00E53F32">
              <w:rPr>
                <w:rFonts w:asciiTheme="minorHAnsi" w:hAnsiTheme="minorHAnsi"/>
                <w:i/>
                <w:sz w:val="20"/>
                <w:szCs w:val="20"/>
              </w:rPr>
              <w:t>(alta; media; bassa)</w:t>
            </w:r>
          </w:p>
          <w:p w14:paraId="591BC473" w14:textId="77777777" w:rsidR="00E6683C" w:rsidRPr="00E53F3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83C" w:rsidRPr="00D15D12" w14:paraId="1C66A9ED" w14:textId="77777777" w:rsidTr="00EE0BE2">
        <w:tc>
          <w:tcPr>
            <w:tcW w:w="389" w:type="dxa"/>
            <w:vMerge/>
          </w:tcPr>
          <w:p w14:paraId="2020F385" w14:textId="77777777" w:rsidR="00E6683C" w:rsidRPr="00E53F32" w:rsidRDefault="00E6683C" w:rsidP="00EE0BE2">
            <w:pPr>
              <w:tabs>
                <w:tab w:val="left" w:pos="698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39" w:type="dxa"/>
            <w:gridSpan w:val="3"/>
          </w:tcPr>
          <w:p w14:paraId="2B2AF1EF" w14:textId="77777777" w:rsidR="00E6683C" w:rsidRPr="00D15D1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  <w:r w:rsidRPr="00E53F32">
              <w:rPr>
                <w:rFonts w:asciiTheme="minorHAnsi" w:hAnsiTheme="minorHAnsi"/>
                <w:sz w:val="22"/>
                <w:szCs w:val="22"/>
              </w:rPr>
              <w:t>Modalità di verifica e controllo</w:t>
            </w:r>
          </w:p>
          <w:p w14:paraId="299035A4" w14:textId="77777777" w:rsidR="00E6683C" w:rsidRPr="00D15D12" w:rsidRDefault="00E6683C" w:rsidP="00EE0BE2">
            <w:pPr>
              <w:tabs>
                <w:tab w:val="left" w:pos="69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250A2FD" w14:textId="77777777" w:rsidR="00E6683C" w:rsidRDefault="00E6683C" w:rsidP="00231938">
      <w:pPr>
        <w:rPr>
          <w:rFonts w:ascii="Calibri" w:eastAsia="MS Mincho" w:hAnsi="Calibri"/>
          <w:sz w:val="18"/>
          <w:szCs w:val="20"/>
        </w:rPr>
      </w:pPr>
    </w:p>
    <w:sectPr w:rsidR="00E6683C" w:rsidSect="00C20EE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A3DC" w14:textId="77777777" w:rsidR="00752262" w:rsidRDefault="00752262" w:rsidP="00356D7B">
      <w:r>
        <w:separator/>
      </w:r>
    </w:p>
  </w:endnote>
  <w:endnote w:type="continuationSeparator" w:id="0">
    <w:p w14:paraId="4A82BEC8" w14:textId="77777777" w:rsidR="00752262" w:rsidRDefault="00752262" w:rsidP="0035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E613" w14:textId="77777777" w:rsidR="00845491" w:rsidRDefault="00845491" w:rsidP="00356D7B">
    <w:pPr>
      <w:pStyle w:val="Pidipagina"/>
      <w:jc w:val="right"/>
      <w:rPr>
        <w:b/>
        <w:color w:val="333399"/>
        <w:sz w:val="16"/>
        <w:szCs w:val="16"/>
      </w:rPr>
    </w:pPr>
  </w:p>
  <w:p w14:paraId="631C1A27" w14:textId="65FD0465" w:rsidR="00845491" w:rsidRPr="002346B4" w:rsidRDefault="006F56BE" w:rsidP="00356D7B">
    <w:pPr>
      <w:pStyle w:val="Pidipagina"/>
      <w:framePr w:wrap="around" w:vAnchor="text" w:hAnchor="page" w:x="10621" w:y="91"/>
      <w:rPr>
        <w:rStyle w:val="Numeropagina"/>
        <w:sz w:val="16"/>
        <w:szCs w:val="16"/>
      </w:rPr>
    </w:pPr>
    <w:r w:rsidRPr="002346B4">
      <w:rPr>
        <w:rStyle w:val="Numeropagina"/>
        <w:sz w:val="16"/>
        <w:szCs w:val="16"/>
      </w:rPr>
      <w:fldChar w:fldCharType="begin"/>
    </w:r>
    <w:r w:rsidR="00845491" w:rsidRPr="002346B4">
      <w:rPr>
        <w:rStyle w:val="Numeropagina"/>
        <w:sz w:val="16"/>
        <w:szCs w:val="16"/>
      </w:rPr>
      <w:instrText xml:space="preserve">PAGE  </w:instrText>
    </w:r>
    <w:r w:rsidRPr="002346B4">
      <w:rPr>
        <w:rStyle w:val="Numeropagina"/>
        <w:sz w:val="16"/>
        <w:szCs w:val="16"/>
      </w:rPr>
      <w:fldChar w:fldCharType="separate"/>
    </w:r>
    <w:r w:rsidR="00540F23">
      <w:rPr>
        <w:rStyle w:val="Numeropagina"/>
        <w:noProof/>
        <w:sz w:val="16"/>
        <w:szCs w:val="16"/>
      </w:rPr>
      <w:t>10</w:t>
    </w:r>
    <w:r w:rsidRPr="002346B4">
      <w:rPr>
        <w:rStyle w:val="Numeropagina"/>
        <w:sz w:val="16"/>
        <w:szCs w:val="16"/>
      </w:rPr>
      <w:fldChar w:fldCharType="end"/>
    </w:r>
  </w:p>
  <w:p w14:paraId="48242D4C" w14:textId="77777777" w:rsidR="00845491" w:rsidRPr="00317D2B" w:rsidRDefault="00845491" w:rsidP="00356D7B">
    <w:pPr>
      <w:pStyle w:val="Pidipagina"/>
      <w:pBdr>
        <w:top w:val="single" w:sz="4" w:space="1" w:color="auto"/>
      </w:pBdr>
      <w:rPr>
        <w:b/>
        <w:color w:val="808080"/>
        <w:sz w:val="16"/>
        <w:szCs w:val="16"/>
      </w:rPr>
    </w:pPr>
  </w:p>
  <w:p w14:paraId="2EEAA25D" w14:textId="77777777" w:rsidR="00845491" w:rsidRDefault="008454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2901D" w14:textId="77777777" w:rsidR="00752262" w:rsidRDefault="00752262" w:rsidP="00356D7B">
      <w:r>
        <w:separator/>
      </w:r>
    </w:p>
  </w:footnote>
  <w:footnote w:type="continuationSeparator" w:id="0">
    <w:p w14:paraId="4F7BDC71" w14:textId="77777777" w:rsidR="00752262" w:rsidRDefault="00752262" w:rsidP="00356D7B">
      <w:r>
        <w:continuationSeparator/>
      </w:r>
    </w:p>
  </w:footnote>
  <w:footnote w:id="1">
    <w:p w14:paraId="65558A16" w14:textId="77777777" w:rsidR="00657F3C" w:rsidRPr="00F3520B" w:rsidRDefault="00657F3C" w:rsidP="00657F3C">
      <w:pPr>
        <w:autoSpaceDE w:val="0"/>
        <w:autoSpaceDN w:val="0"/>
        <w:adjustRightInd w:val="0"/>
        <w:rPr>
          <w:rFonts w:ascii="Calibri" w:eastAsia="Calibri" w:hAnsi="Calibri" w:cs="Lucida Sans Unicode"/>
          <w:b/>
          <w:i/>
          <w:color w:val="000000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F3520B">
        <w:rPr>
          <w:rFonts w:ascii="Calibri" w:eastAsia="Calibri" w:hAnsi="Calibri" w:cs="Lucida Sans Unicode"/>
          <w:b/>
          <w:i/>
          <w:color w:val="000000"/>
          <w:sz w:val="18"/>
          <w:szCs w:val="18"/>
        </w:rPr>
        <w:t>Principali elementi da osservare:</w:t>
      </w:r>
    </w:p>
    <w:p w14:paraId="1D9F5DF0" w14:textId="77777777" w:rsidR="00657F3C" w:rsidRPr="00F3520B" w:rsidRDefault="00657F3C" w:rsidP="00657F3C">
      <w:pPr>
        <w:numPr>
          <w:ilvl w:val="0"/>
          <w:numId w:val="20"/>
        </w:numPr>
        <w:tabs>
          <w:tab w:val="num" w:pos="851"/>
        </w:tabs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Scheda SUA-</w:t>
      </w:r>
      <w:proofErr w:type="spellStart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CdS</w:t>
      </w:r>
      <w:proofErr w:type="spellEnd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: quadri A1.a, A1.b, A2, A2.a, A2.b, A4.a, A4.b, A4.c, B1.a </w:t>
      </w:r>
    </w:p>
    <w:p w14:paraId="05E381E7" w14:textId="77777777" w:rsidR="00657F3C" w:rsidRDefault="00657F3C" w:rsidP="00657F3C">
      <w:pPr>
        <w:numPr>
          <w:ilvl w:val="0"/>
          <w:numId w:val="20"/>
        </w:numPr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Segnalazioni provenienti da docenti, studenti, interlocutori esterni</w:t>
      </w:r>
    </w:p>
    <w:p w14:paraId="03FB39DD" w14:textId="77777777" w:rsidR="00657F3C" w:rsidRPr="00F3520B" w:rsidRDefault="00657F3C" w:rsidP="00657F3C">
      <w:pPr>
        <w:numPr>
          <w:ilvl w:val="0"/>
          <w:numId w:val="20"/>
        </w:numPr>
        <w:tabs>
          <w:tab w:val="num" w:pos="851"/>
        </w:tabs>
        <w:rPr>
          <w:rFonts w:ascii="Calibri" w:eastAsia="Calibri" w:hAnsi="Calibri" w:cs="Lucida Sans Unicode"/>
          <w:i/>
          <w:color w:val="000000"/>
          <w:sz w:val="18"/>
          <w:szCs w:val="18"/>
        </w:rPr>
      </w:pPr>
      <w:r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Indagini (consultazioni, studi di settore, ecc.) sul mondo della produzione, dei servizi e delle professioni che nel corso degli anni li </w:t>
      </w:r>
      <w:proofErr w:type="spellStart"/>
      <w:r>
        <w:rPr>
          <w:rFonts w:ascii="Calibri" w:eastAsia="Calibri" w:hAnsi="Calibri" w:cs="Lucida Sans Unicode"/>
          <w:i/>
          <w:color w:val="000000"/>
          <w:sz w:val="18"/>
          <w:szCs w:val="18"/>
        </w:rPr>
        <w:t>CdS</w:t>
      </w:r>
      <w:proofErr w:type="spellEnd"/>
      <w:r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 ha messo in opera al fine di identificare la domanda di formazione e i risultati di tali indagini. </w:t>
      </w:r>
    </w:p>
    <w:p w14:paraId="57E77693" w14:textId="77777777" w:rsidR="00657F3C" w:rsidRPr="00F3520B" w:rsidRDefault="00657F3C" w:rsidP="00657F3C">
      <w:pPr>
        <w:autoSpaceDE w:val="0"/>
        <w:autoSpaceDN w:val="0"/>
        <w:adjustRightInd w:val="0"/>
        <w:rPr>
          <w:rFonts w:ascii="Calibri" w:eastAsia="Calibri" w:hAnsi="Calibri" w:cs="Lucida Sans Unicode"/>
          <w:b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b/>
          <w:i/>
          <w:color w:val="000000"/>
          <w:sz w:val="18"/>
          <w:szCs w:val="18"/>
        </w:rPr>
        <w:t xml:space="preserve">Punti di riflessione raccomandati: </w:t>
      </w:r>
    </w:p>
    <w:p w14:paraId="65BCD472" w14:textId="77777777" w:rsidR="00657F3C" w:rsidRPr="00F3520B" w:rsidRDefault="00657F3C" w:rsidP="00657F3C">
      <w:pPr>
        <w:numPr>
          <w:ilvl w:val="0"/>
          <w:numId w:val="21"/>
        </w:numPr>
        <w:tabs>
          <w:tab w:val="clear" w:pos="360"/>
          <w:tab w:val="num" w:pos="1287"/>
        </w:tabs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Le premesse che hanno portato alla dichiarazione del carattere del </w:t>
      </w:r>
      <w:proofErr w:type="spellStart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CdS</w:t>
      </w:r>
      <w:proofErr w:type="spellEnd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, nei suoi aspetti culturali e professionalizzanti in fase di progettazione sono ancora valide? </w:t>
      </w:r>
    </w:p>
    <w:p w14:paraId="182EFA99" w14:textId="45A6D152" w:rsidR="00657F3C" w:rsidRPr="00F3520B" w:rsidRDefault="00657F3C" w:rsidP="00657F3C">
      <w:pPr>
        <w:numPr>
          <w:ilvl w:val="0"/>
          <w:numId w:val="21"/>
        </w:numPr>
        <w:tabs>
          <w:tab w:val="clear" w:pos="360"/>
          <w:tab w:val="num" w:pos="1287"/>
        </w:tabs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Si</w:t>
      </w:r>
      <w:r w:rsidR="00113CC6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 </w:t>
      </w: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ritengono soddisfatte le</w:t>
      </w:r>
      <w:r w:rsidR="00113CC6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 </w:t>
      </w: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esigenze e le potenzialità di sviluppo (umanistico, scientifico, tecnologico, sanitario o economico-sociale) dei settori di riferimento, anche in relazione con i cicli di studio successivi, se presenti?</w:t>
      </w:r>
    </w:p>
    <w:p w14:paraId="5D50899C" w14:textId="77777777" w:rsidR="00657F3C" w:rsidRPr="00F3520B" w:rsidRDefault="00657F3C" w:rsidP="00657F3C">
      <w:pPr>
        <w:numPr>
          <w:ilvl w:val="0"/>
          <w:numId w:val="21"/>
        </w:numPr>
        <w:tabs>
          <w:tab w:val="clear" w:pos="360"/>
          <w:tab w:val="num" w:pos="1287"/>
        </w:tabs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Sono state identificate e consultate le principali parti interessate ai profili culturali/professionali in uscita (studenti, docenti, organizzazioni scientifiche e professionali, esponenti del mondo della cultura, della produzione, anche a livello internazionale in particolare nel caso delle Università per Stranieri), sia direttamente sia attraverso l'utilizzo di studi di settore?</w:t>
      </w:r>
    </w:p>
    <w:p w14:paraId="75BC1131" w14:textId="77777777" w:rsidR="00657F3C" w:rsidRPr="00F3520B" w:rsidRDefault="00657F3C" w:rsidP="00657F3C">
      <w:pPr>
        <w:numPr>
          <w:ilvl w:val="0"/>
          <w:numId w:val="21"/>
        </w:numPr>
        <w:tabs>
          <w:tab w:val="clear" w:pos="360"/>
          <w:tab w:val="num" w:pos="1287"/>
        </w:tabs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Le riflessioni emerse dalle consultazioni sono state prese in considerazione della progettazione dei </w:t>
      </w:r>
      <w:proofErr w:type="spellStart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CdS</w:t>
      </w:r>
      <w:proofErr w:type="spellEnd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 soprattutto con riferimento alle potenzialità occupazionali dei laureati e all’eventuale proseguimento di studi in cicli successivi?</w:t>
      </w:r>
    </w:p>
    <w:p w14:paraId="4AEC77BE" w14:textId="77777777" w:rsidR="00657F3C" w:rsidRPr="00F3520B" w:rsidRDefault="00657F3C" w:rsidP="00657F3C">
      <w:pPr>
        <w:numPr>
          <w:ilvl w:val="0"/>
          <w:numId w:val="21"/>
        </w:numPr>
        <w:tabs>
          <w:tab w:val="clear" w:pos="360"/>
          <w:tab w:val="num" w:pos="1287"/>
        </w:tabs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Gli obiettivi formativi specifici ed io risultati di apprendimento attesi, in termini di conoscenze, abilità e competenze anche trasversali sono coerenti con i profili culturali e professionali in uscita, anche con riguardo agli aspetti metodologici e relativi all'elaborazione logico-linguistica? Sono stati declinati chiaramente per aree di apprendimento?</w:t>
      </w:r>
    </w:p>
    <w:p w14:paraId="6CBA8013" w14:textId="77777777" w:rsidR="00657F3C" w:rsidRPr="00F3520B" w:rsidRDefault="00657F3C" w:rsidP="00657F3C">
      <w:pPr>
        <w:numPr>
          <w:ilvl w:val="0"/>
          <w:numId w:val="21"/>
        </w:numPr>
        <w:tabs>
          <w:tab w:val="clear" w:pos="360"/>
          <w:tab w:val="num" w:pos="1287"/>
        </w:tabs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I profili professionali, gli sbocchi e le prospettive occupazionali dichiarati tengono conto con realismo dei diversi destini lavorativi dei laureati?</w:t>
      </w:r>
    </w:p>
    <w:p w14:paraId="49D040C1" w14:textId="77777777" w:rsidR="00657F3C" w:rsidRPr="00F3520B" w:rsidRDefault="00657F3C" w:rsidP="00657F3C">
      <w:pPr>
        <w:numPr>
          <w:ilvl w:val="0"/>
          <w:numId w:val="21"/>
        </w:numPr>
        <w:tabs>
          <w:tab w:val="clear" w:pos="360"/>
          <w:tab w:val="num" w:pos="1287"/>
        </w:tabs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L'offerta formativa è ritenuta ancora adeguata al raggiungimento degli obiettivi? È aggiornata nei suoi contenuti?</w:t>
      </w:r>
    </w:p>
    <w:p w14:paraId="5550FCA9" w14:textId="77777777" w:rsidR="00657F3C" w:rsidRDefault="00657F3C" w:rsidP="00657F3C">
      <w:pPr>
        <w:pStyle w:val="Testonotaapidipagina"/>
      </w:pPr>
    </w:p>
  </w:footnote>
  <w:footnote w:id="2">
    <w:p w14:paraId="53CE802A" w14:textId="77777777" w:rsidR="00E6683C" w:rsidRPr="00671670" w:rsidRDefault="00E6683C" w:rsidP="00E6683C">
      <w:pPr>
        <w:pStyle w:val="Paragrafoelenco"/>
        <w:ind w:left="142" w:hanging="142"/>
        <w:jc w:val="both"/>
        <w:rPr>
          <w:rFonts w:asciiTheme="minorHAnsi" w:hAnsiTheme="minorHAnsi"/>
          <w:color w:val="1F497D"/>
          <w:sz w:val="20"/>
          <w:szCs w:val="20"/>
        </w:rPr>
      </w:pPr>
      <w:r w:rsidRPr="00671670">
        <w:rPr>
          <w:rStyle w:val="Rimandonotaapidipagina"/>
          <w:rFonts w:asciiTheme="minorHAnsi" w:hAnsiTheme="minorHAnsi"/>
          <w:sz w:val="20"/>
          <w:szCs w:val="20"/>
        </w:rPr>
        <w:footnoteRef/>
      </w:r>
      <w:r w:rsidRPr="0067167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BB7E1F">
        <w:rPr>
          <w:rFonts w:asciiTheme="minorHAnsi" w:hAnsiTheme="minorHAnsi"/>
          <w:b/>
          <w:sz w:val="20"/>
          <w:szCs w:val="20"/>
        </w:rPr>
        <w:t>Campo elenco:</w:t>
      </w:r>
      <w:r w:rsidRPr="00671670">
        <w:rPr>
          <w:rFonts w:asciiTheme="minorHAnsi" w:hAnsiTheme="minorHAnsi"/>
          <w:sz w:val="20"/>
          <w:szCs w:val="20"/>
        </w:rPr>
        <w:t xml:space="preserve"> mobilità internazionale; questionari studenti/laureandi/laureati; analisi statistiche e rilevazione dati; organizzazione ed erogazione attività didattica; stage, tirocini e </w:t>
      </w:r>
      <w:proofErr w:type="spellStart"/>
      <w:r w:rsidRPr="00671670">
        <w:rPr>
          <w:rFonts w:asciiTheme="minorHAnsi" w:hAnsiTheme="minorHAnsi"/>
          <w:sz w:val="20"/>
          <w:szCs w:val="20"/>
        </w:rPr>
        <w:t>placement</w:t>
      </w:r>
      <w:proofErr w:type="spellEnd"/>
      <w:r w:rsidRPr="00671670">
        <w:rPr>
          <w:rFonts w:asciiTheme="minorHAnsi" w:hAnsiTheme="minorHAnsi"/>
          <w:sz w:val="20"/>
          <w:szCs w:val="20"/>
        </w:rPr>
        <w:t xml:space="preserve">; offerta formativa e variazione piani studio/ordinamento; servizi agli studenti, tecnologie per la didattica, aule e attrezzature; ILAB; promozione, orientamento e tutorato; biblioteca; comunicazione; EDUCATT; </w:t>
      </w:r>
      <w:proofErr w:type="spellStart"/>
      <w:r w:rsidRPr="00671670">
        <w:rPr>
          <w:rFonts w:asciiTheme="minorHAnsi" w:hAnsiTheme="minorHAnsi"/>
          <w:sz w:val="20"/>
          <w:szCs w:val="20"/>
        </w:rPr>
        <w:t>Alumni</w:t>
      </w:r>
      <w:proofErr w:type="spellEnd"/>
      <w:r w:rsidRPr="00671670">
        <w:rPr>
          <w:rFonts w:asciiTheme="minorHAnsi" w:hAnsiTheme="minorHAnsi"/>
          <w:sz w:val="20"/>
          <w:szCs w:val="20"/>
        </w:rPr>
        <w:t>.</w:t>
      </w:r>
    </w:p>
  </w:footnote>
  <w:footnote w:id="3">
    <w:p w14:paraId="39453D0C" w14:textId="77777777" w:rsidR="00657F3C" w:rsidRPr="00F3520B" w:rsidRDefault="00657F3C" w:rsidP="00657F3C">
      <w:pPr>
        <w:autoSpaceDE w:val="0"/>
        <w:autoSpaceDN w:val="0"/>
        <w:adjustRightInd w:val="0"/>
        <w:rPr>
          <w:rFonts w:ascii="Calibri" w:eastAsia="Calibri" w:hAnsi="Calibri" w:cs="Lucida Sans Unicode"/>
          <w:b/>
          <w:i/>
          <w:color w:val="000000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F3520B">
        <w:rPr>
          <w:rFonts w:ascii="Calibri" w:eastAsia="Calibri" w:hAnsi="Calibri" w:cs="Lucida Sans Unicode"/>
          <w:b/>
          <w:i/>
          <w:color w:val="000000"/>
          <w:sz w:val="18"/>
          <w:szCs w:val="18"/>
        </w:rPr>
        <w:t xml:space="preserve">Principali elementi da osservare: </w:t>
      </w:r>
    </w:p>
    <w:p w14:paraId="3043D57E" w14:textId="77777777" w:rsidR="00657F3C" w:rsidRPr="00F3520B" w:rsidRDefault="00657F3C" w:rsidP="00657F3C">
      <w:pPr>
        <w:numPr>
          <w:ilvl w:val="0"/>
          <w:numId w:val="26"/>
        </w:numPr>
        <w:autoSpaceDE w:val="0"/>
        <w:autoSpaceDN w:val="0"/>
        <w:adjustRightInd w:val="0"/>
        <w:contextualSpacing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Schede degli insegnamenti</w:t>
      </w:r>
    </w:p>
    <w:p w14:paraId="35621E56" w14:textId="77777777" w:rsidR="00657F3C" w:rsidRPr="00F3520B" w:rsidRDefault="00657F3C" w:rsidP="00657F3C">
      <w:pPr>
        <w:numPr>
          <w:ilvl w:val="0"/>
          <w:numId w:val="26"/>
        </w:numPr>
        <w:autoSpaceDE w:val="0"/>
        <w:autoSpaceDN w:val="0"/>
        <w:adjustRightInd w:val="0"/>
        <w:contextualSpacing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SUA-CDS: quadri A3, B1.b, B2.a, B2.b, B5</w:t>
      </w:r>
    </w:p>
    <w:p w14:paraId="1032A1BC" w14:textId="77777777" w:rsidR="00657F3C" w:rsidRPr="00F3520B" w:rsidRDefault="00657F3C" w:rsidP="00657F3C">
      <w:pPr>
        <w:autoSpaceDE w:val="0"/>
        <w:autoSpaceDN w:val="0"/>
        <w:adjustRightInd w:val="0"/>
        <w:rPr>
          <w:rFonts w:ascii="Calibri" w:eastAsia="Calibri" w:hAnsi="Calibri" w:cs="Lucida Sans Unicode"/>
          <w:b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b/>
          <w:i/>
          <w:color w:val="000000"/>
          <w:sz w:val="18"/>
          <w:szCs w:val="18"/>
        </w:rPr>
        <w:t>Punti di riflessione raccomandati:</w:t>
      </w:r>
    </w:p>
    <w:p w14:paraId="017370A2" w14:textId="77777777" w:rsidR="00657F3C" w:rsidRPr="00F3520B" w:rsidRDefault="00657F3C" w:rsidP="00657F3C">
      <w:pPr>
        <w:autoSpaceDE w:val="0"/>
        <w:autoSpaceDN w:val="0"/>
        <w:adjustRightInd w:val="0"/>
        <w:rPr>
          <w:rFonts w:ascii="Calibri" w:eastAsia="Calibri" w:hAnsi="Calibri" w:cs="Lucida Sans Unicode"/>
          <w:b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b/>
          <w:i/>
          <w:color w:val="000000"/>
          <w:sz w:val="18"/>
          <w:szCs w:val="18"/>
        </w:rPr>
        <w:t>Orientamento e tutorato</w:t>
      </w:r>
    </w:p>
    <w:p w14:paraId="44B4A755" w14:textId="77777777" w:rsidR="00657F3C" w:rsidRPr="00F3520B" w:rsidRDefault="00657F3C" w:rsidP="00657F3C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Le attività di orientamento in ingresso, in itinere e in uscita sono in linea con i profili culturali e professionali disegnati dal </w:t>
      </w:r>
      <w:proofErr w:type="spellStart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CdS</w:t>
      </w:r>
      <w:proofErr w:type="spellEnd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? </w:t>
      </w:r>
      <w:proofErr w:type="gramStart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Esempi:.</w:t>
      </w:r>
      <w:proofErr w:type="gramEnd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 </w:t>
      </w:r>
      <w:proofErr w:type="gramStart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predisposizione</w:t>
      </w:r>
      <w:proofErr w:type="gramEnd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 di attività di orientamento in ingresso in linea con i profili culturali e professionali disegnati dal </w:t>
      </w:r>
      <w:proofErr w:type="spellStart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CdS</w:t>
      </w:r>
      <w:proofErr w:type="spellEnd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; presenza di strumenti efficaci per l'autovalutazione delle conoscenze raccomandate in ingresso. Favoriscono la consapevolezza delle scelte da parte degli studenti?</w:t>
      </w:r>
    </w:p>
    <w:p w14:paraId="61842F5C" w14:textId="77777777" w:rsidR="00657F3C" w:rsidRPr="00F3520B" w:rsidRDefault="00657F3C" w:rsidP="00657F3C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Le attività di orientamento in ingresso e in itinere tengono conto dei risultati del monitoraggio delle carriere?</w:t>
      </w:r>
    </w:p>
    <w:p w14:paraId="2719CCAB" w14:textId="77777777" w:rsidR="00657F3C" w:rsidRPr="00F3520B" w:rsidRDefault="00657F3C" w:rsidP="00657F3C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Le iniziative di introduzione o di accompagnamento al mondo del lavoro tengono conto dei risultati del monitoraggio degli esiti e delle prospettive occupazionali? </w:t>
      </w:r>
    </w:p>
    <w:p w14:paraId="23CD7358" w14:textId="77777777" w:rsidR="00657F3C" w:rsidRPr="00F3520B" w:rsidRDefault="00657F3C" w:rsidP="00657F3C">
      <w:pPr>
        <w:autoSpaceDE w:val="0"/>
        <w:autoSpaceDN w:val="0"/>
        <w:adjustRightInd w:val="0"/>
        <w:rPr>
          <w:rFonts w:ascii="Calibri" w:eastAsia="Calibri" w:hAnsi="Calibri" w:cs="Lucida Sans Unicode"/>
          <w:b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b/>
          <w:i/>
          <w:color w:val="000000"/>
          <w:sz w:val="18"/>
          <w:szCs w:val="18"/>
        </w:rPr>
        <w:t>Conoscenze richieste in ingresso e recupero delle carenze</w:t>
      </w:r>
      <w:r w:rsidRPr="00F3520B">
        <w:rPr>
          <w:rFonts w:ascii="Calibri" w:eastAsia="Calibri" w:hAnsi="Calibri" w:cs="Lucida Sans Unicode"/>
          <w:b/>
          <w:i/>
          <w:color w:val="000000"/>
          <w:sz w:val="18"/>
          <w:szCs w:val="18"/>
        </w:rPr>
        <w:tab/>
      </w:r>
    </w:p>
    <w:p w14:paraId="1BCECBCA" w14:textId="77777777" w:rsidR="00657F3C" w:rsidRPr="00F3520B" w:rsidRDefault="00657F3C" w:rsidP="00657F3C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Le conoscenze richieste o raccomandate in ingresso sono chiaramente individuate, descritte e pubblicizzate? Viene redatto e adeguatamente pubblicizzato un </w:t>
      </w:r>
      <w:proofErr w:type="spellStart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syllabus</w:t>
      </w:r>
      <w:proofErr w:type="spellEnd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?</w:t>
      </w:r>
    </w:p>
    <w:p w14:paraId="676CCF89" w14:textId="77777777" w:rsidR="00657F3C" w:rsidRPr="00F3520B" w:rsidRDefault="00657F3C" w:rsidP="00657F3C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Il possesso delle conoscenze iniziali indispensabili è efficacemente verificato? Le eventuali carenze sono puntualmente individuate e comunicate agli studenti? </w:t>
      </w:r>
    </w:p>
    <w:p w14:paraId="54629BBA" w14:textId="77777777" w:rsidR="00657F3C" w:rsidRPr="00F3520B" w:rsidRDefault="00657F3C" w:rsidP="00657F3C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Sono previste attività di sostegno in ingresso o in itinere? E.g. vengono organizzate attività mirate all’integrazione e consolidamento delle conoscenze raccomandate in ingresso, o, nel caso delle lauree di secondo livello, interventi per favorire l’integrazione di studenti provenienti da diverse classi di laurea di primo livello e da diversi Atenei. </w:t>
      </w:r>
    </w:p>
    <w:p w14:paraId="65FD0A0E" w14:textId="77777777" w:rsidR="00657F3C" w:rsidRPr="00F3520B" w:rsidRDefault="00657F3C" w:rsidP="00657F3C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Per i </w:t>
      </w:r>
      <w:proofErr w:type="spellStart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CdS</w:t>
      </w:r>
      <w:proofErr w:type="spellEnd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 triennali e a ciclo unico: le eventuali carenze sono puntualmente individuate e comunicate agli studenti? Vengono attuate iniziative per il recupero degli obblighi formativi aggiuntivi? </w:t>
      </w:r>
    </w:p>
    <w:p w14:paraId="3777B2F9" w14:textId="77777777" w:rsidR="00657F3C" w:rsidRPr="00F3520B" w:rsidRDefault="00657F3C" w:rsidP="00657F3C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Per i </w:t>
      </w:r>
      <w:proofErr w:type="spellStart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CdS</w:t>
      </w:r>
      <w:proofErr w:type="spellEnd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 di secondo ciclo, sono definiti, pubblicizzati e verificati i requisiti curriculari per l'accesso? È verificata l’adeguatezza della preparazione dei candidati?</w:t>
      </w:r>
    </w:p>
    <w:p w14:paraId="0619C5EA" w14:textId="77777777" w:rsidR="00657F3C" w:rsidRPr="00F3520B" w:rsidRDefault="00657F3C" w:rsidP="00657F3C">
      <w:pPr>
        <w:autoSpaceDE w:val="0"/>
        <w:autoSpaceDN w:val="0"/>
        <w:adjustRightInd w:val="0"/>
        <w:rPr>
          <w:rFonts w:ascii="Calibri" w:eastAsia="Calibri" w:hAnsi="Calibri" w:cs="Lucida Sans Unicode"/>
          <w:b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b/>
          <w:i/>
          <w:color w:val="000000"/>
          <w:sz w:val="18"/>
          <w:szCs w:val="18"/>
        </w:rPr>
        <w:t>Organizzazione di percorsi flessibili e metodologie didattiche</w:t>
      </w:r>
      <w:r w:rsidRPr="00F3520B">
        <w:rPr>
          <w:rFonts w:ascii="Calibri" w:eastAsia="Calibri" w:hAnsi="Calibri" w:cs="Lucida Sans Unicode"/>
          <w:b/>
          <w:i/>
          <w:color w:val="000000"/>
          <w:sz w:val="18"/>
          <w:szCs w:val="18"/>
        </w:rPr>
        <w:tab/>
      </w:r>
    </w:p>
    <w:p w14:paraId="25CA521D" w14:textId="74F0CB78" w:rsidR="00657F3C" w:rsidRPr="00F3520B" w:rsidRDefault="00657F3C" w:rsidP="00657F3C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L’organizzazione didattica crea i presupposti per l’autonomia dello studente (nelle scelte, nell'apprendimento critico, nell'organizzazione dello studio) e prevede guida e sostegno adeguati da parte del corpo docente? (E.g. vengono organizzati</w:t>
      </w:r>
      <w:r w:rsidR="00113CC6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 </w:t>
      </w: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incontri di ausilio alla scelta fra eventuali curricula, disponibilità di docenti-guida per le opzioni relative al piano carriera, sono previsti di spazi e tempi per attività di studio o approfondimento autogestite dagli studenti… etc.)</w:t>
      </w:r>
    </w:p>
    <w:p w14:paraId="5DBCED89" w14:textId="77777777" w:rsidR="00657F3C" w:rsidRPr="00F3520B" w:rsidRDefault="00657F3C" w:rsidP="00657F3C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Le attività curriculari e di supporto utilizzano metodi e strumenti didattici flessibili, modulati sulle specifiche esigenze delle diverse tipologie di studenti? (</w:t>
      </w:r>
      <w:r w:rsidRPr="00F3520B">
        <w:rPr>
          <w:rFonts w:ascii="Calibri" w:hAnsi="Calibri"/>
          <w:i/>
          <w:sz w:val="18"/>
          <w:szCs w:val="18"/>
          <w:lang w:eastAsia="it-IT"/>
        </w:rPr>
        <w:t>E.g. vi sono tutorati di sostegno, percorsi di approfondimento, corsi "</w:t>
      </w:r>
      <w:proofErr w:type="spellStart"/>
      <w:r w:rsidRPr="00F3520B">
        <w:rPr>
          <w:rFonts w:ascii="Calibri" w:hAnsi="Calibri"/>
          <w:i/>
          <w:sz w:val="18"/>
          <w:szCs w:val="18"/>
          <w:lang w:eastAsia="it-IT"/>
        </w:rPr>
        <w:t>honors</w:t>
      </w:r>
      <w:proofErr w:type="spellEnd"/>
      <w:r w:rsidRPr="00F3520B">
        <w:rPr>
          <w:rFonts w:ascii="Calibri" w:hAnsi="Calibri"/>
          <w:i/>
          <w:sz w:val="18"/>
          <w:szCs w:val="18"/>
          <w:lang w:eastAsia="it-IT"/>
        </w:rPr>
        <w:t xml:space="preserve">", realizzazione di percorsi dedicati a studenti particolarmente dediti e motivati che prevedano ritmi maggiormente sostenuti e maggior livello di </w:t>
      </w:r>
      <w:proofErr w:type="gramStart"/>
      <w:r w:rsidRPr="00F3520B">
        <w:rPr>
          <w:rFonts w:ascii="Calibri" w:hAnsi="Calibri"/>
          <w:i/>
          <w:sz w:val="18"/>
          <w:szCs w:val="18"/>
          <w:lang w:eastAsia="it-IT"/>
        </w:rPr>
        <w:t>approfondimento..</w:t>
      </w:r>
      <w:proofErr w:type="gramEnd"/>
      <w:r w:rsidRPr="00F3520B">
        <w:rPr>
          <w:rFonts w:ascii="Calibri" w:hAnsi="Calibri"/>
          <w:i/>
          <w:sz w:val="18"/>
          <w:szCs w:val="18"/>
          <w:lang w:eastAsia="it-IT"/>
        </w:rPr>
        <w:t xml:space="preserve"> </w:t>
      </w:r>
      <w:proofErr w:type="spellStart"/>
      <w:proofErr w:type="gramStart"/>
      <w:r w:rsidRPr="00F3520B">
        <w:rPr>
          <w:rFonts w:ascii="Calibri" w:hAnsi="Calibri"/>
          <w:i/>
          <w:sz w:val="18"/>
          <w:szCs w:val="18"/>
          <w:lang w:eastAsia="it-IT"/>
        </w:rPr>
        <w:t>etc</w:t>
      </w:r>
      <w:proofErr w:type="spellEnd"/>
      <w:proofErr w:type="gramEnd"/>
      <w:r w:rsidRPr="00F3520B">
        <w:rPr>
          <w:rFonts w:ascii="Calibri" w:hAnsi="Calibri"/>
          <w:i/>
          <w:sz w:val="18"/>
          <w:szCs w:val="18"/>
          <w:lang w:eastAsia="it-IT"/>
        </w:rPr>
        <w:t>)</w:t>
      </w:r>
    </w:p>
    <w:p w14:paraId="33F19A28" w14:textId="77777777" w:rsidR="00657F3C" w:rsidRPr="00F3520B" w:rsidRDefault="00657F3C" w:rsidP="00657F3C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Sono presenti iniziative di supporto per gli studenti con esigenze specifiche? (E.g. studenti fuori sede, stranieri, lavoratori, diversamente abili, con figli piccoli...)?</w:t>
      </w:r>
    </w:p>
    <w:p w14:paraId="56B3ADE5" w14:textId="77777777" w:rsidR="00657F3C" w:rsidRPr="00F3520B" w:rsidRDefault="00657F3C" w:rsidP="00657F3C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Il </w:t>
      </w:r>
      <w:proofErr w:type="spellStart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CdS</w:t>
      </w:r>
      <w:proofErr w:type="spellEnd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 favorisce l'accessibilità, nelle strutture e nei materiali didattici, agli studenti disabili?</w:t>
      </w:r>
    </w:p>
    <w:p w14:paraId="46232154" w14:textId="77777777" w:rsidR="00657F3C" w:rsidRPr="00F3520B" w:rsidRDefault="00657F3C" w:rsidP="00657F3C">
      <w:pPr>
        <w:autoSpaceDE w:val="0"/>
        <w:autoSpaceDN w:val="0"/>
        <w:adjustRightInd w:val="0"/>
        <w:rPr>
          <w:rFonts w:ascii="Calibri" w:eastAsia="Calibri" w:hAnsi="Calibri" w:cs="Lucida Sans Unicode"/>
          <w:b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b/>
          <w:i/>
          <w:color w:val="000000"/>
          <w:sz w:val="18"/>
          <w:szCs w:val="18"/>
        </w:rPr>
        <w:t>Internazionalizzazione della didattica</w:t>
      </w:r>
      <w:r w:rsidRPr="00F3520B">
        <w:rPr>
          <w:rFonts w:ascii="Calibri" w:eastAsia="Calibri" w:hAnsi="Calibri" w:cs="Lucida Sans Unicode"/>
          <w:b/>
          <w:i/>
          <w:color w:val="000000"/>
          <w:sz w:val="18"/>
          <w:szCs w:val="18"/>
        </w:rPr>
        <w:tab/>
      </w:r>
    </w:p>
    <w:p w14:paraId="4CC26603" w14:textId="77777777" w:rsidR="00657F3C" w:rsidRPr="00F3520B" w:rsidRDefault="00657F3C" w:rsidP="00657F3C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Sono previste iniziative per il potenziamento della mobilità degli studenti a sostegno di periodi di studio e tirocinio all’estero (anche collaterali a Erasmus)?</w:t>
      </w:r>
    </w:p>
    <w:p w14:paraId="58D05A67" w14:textId="1904C839" w:rsidR="00657F3C" w:rsidRPr="00F3520B" w:rsidRDefault="00657F3C" w:rsidP="00657F3C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Con particolare riguardo ai</w:t>
      </w:r>
      <w:r w:rsidR="00113CC6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 </w:t>
      </w: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Corsi di Studio internazionali, è effettivamente realizzata la dimensione internazionale della didattica, con riferimento a docenti stranieri e/o studenti stranieri e/o titoli congiunti, doppi o multipli in convenzione con Atenei stranieri?</w:t>
      </w:r>
    </w:p>
    <w:p w14:paraId="4C290F0A" w14:textId="77777777" w:rsidR="00657F3C" w:rsidRPr="00F3520B" w:rsidRDefault="00657F3C" w:rsidP="00657F3C">
      <w:pPr>
        <w:autoSpaceDE w:val="0"/>
        <w:autoSpaceDN w:val="0"/>
        <w:adjustRightInd w:val="0"/>
        <w:rPr>
          <w:rFonts w:ascii="Calibri" w:eastAsia="Calibri" w:hAnsi="Calibri" w:cs="Lucida Sans Unicode"/>
          <w:b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b/>
          <w:i/>
          <w:color w:val="000000"/>
          <w:sz w:val="18"/>
          <w:szCs w:val="18"/>
        </w:rPr>
        <w:t>Modalità di verifica dell’apprendimento</w:t>
      </w:r>
      <w:r w:rsidRPr="00F3520B">
        <w:rPr>
          <w:rFonts w:ascii="Calibri" w:eastAsia="Calibri" w:hAnsi="Calibri" w:cs="Lucida Sans Unicode"/>
          <w:b/>
          <w:i/>
          <w:color w:val="000000"/>
          <w:sz w:val="18"/>
          <w:szCs w:val="18"/>
        </w:rPr>
        <w:tab/>
      </w:r>
    </w:p>
    <w:p w14:paraId="5E32C281" w14:textId="77777777" w:rsidR="00657F3C" w:rsidRPr="00F3520B" w:rsidRDefault="00657F3C" w:rsidP="00657F3C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Il </w:t>
      </w:r>
      <w:proofErr w:type="spellStart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CdS</w:t>
      </w:r>
      <w:proofErr w:type="spellEnd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 definisce in maniera chiara lo svolgimento delle verifiche intermedie e finali?</w:t>
      </w:r>
    </w:p>
    <w:p w14:paraId="5C5CC0D4" w14:textId="77777777" w:rsidR="00657F3C" w:rsidRPr="00F3520B" w:rsidRDefault="00657F3C" w:rsidP="00657F3C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Le modalità di verifica adottate per i singoli insegnamenti sono adeguate ad accertare il raggiungimento dei risultati di apprendimento attesi? </w:t>
      </w:r>
    </w:p>
    <w:p w14:paraId="6D5E696B" w14:textId="77777777" w:rsidR="00657F3C" w:rsidRPr="00F3520B" w:rsidRDefault="00657F3C" w:rsidP="00657F3C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Le modalità di verifica sono chiaramente descritte nelle schede degli insegnamenti? Vengono espressamente comunicate agli studenti?</w:t>
      </w:r>
    </w:p>
    <w:p w14:paraId="59FF16FF" w14:textId="77777777" w:rsidR="00657F3C" w:rsidRDefault="00657F3C" w:rsidP="00657F3C">
      <w:pPr>
        <w:pStyle w:val="Testonotaapidipagina"/>
      </w:pPr>
    </w:p>
  </w:footnote>
  <w:footnote w:id="4">
    <w:p w14:paraId="489200AD" w14:textId="77777777" w:rsidR="00657F3C" w:rsidRPr="00F3520B" w:rsidRDefault="00657F3C" w:rsidP="00657F3C">
      <w:pPr>
        <w:autoSpaceDE w:val="0"/>
        <w:autoSpaceDN w:val="0"/>
        <w:adjustRightInd w:val="0"/>
        <w:jc w:val="both"/>
        <w:rPr>
          <w:rFonts w:ascii="Calibri" w:eastAsia="Calibri" w:hAnsi="Calibri" w:cs="Lucida Sans Unicode"/>
          <w:b/>
          <w:i/>
          <w:color w:val="000000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F3520B">
        <w:rPr>
          <w:rFonts w:ascii="Calibri" w:eastAsia="Calibri" w:hAnsi="Calibri" w:cs="Lucida Sans Unicode"/>
          <w:b/>
          <w:i/>
          <w:color w:val="000000"/>
          <w:sz w:val="18"/>
          <w:szCs w:val="18"/>
        </w:rPr>
        <w:t>Principali elementi da osservare:</w:t>
      </w:r>
    </w:p>
    <w:p w14:paraId="2430BED2" w14:textId="77777777" w:rsidR="00657F3C" w:rsidRPr="00F3520B" w:rsidRDefault="00657F3C" w:rsidP="00657F3C">
      <w:pPr>
        <w:numPr>
          <w:ilvl w:val="0"/>
          <w:numId w:val="27"/>
        </w:numPr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Scheda SUA-</w:t>
      </w:r>
      <w:proofErr w:type="spellStart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CdS</w:t>
      </w:r>
      <w:proofErr w:type="spellEnd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: B3, B4, B5</w:t>
      </w:r>
    </w:p>
    <w:p w14:paraId="7D154D2F" w14:textId="77777777" w:rsidR="00657F3C" w:rsidRDefault="00657F3C" w:rsidP="00657F3C">
      <w:pPr>
        <w:numPr>
          <w:ilvl w:val="0"/>
          <w:numId w:val="27"/>
        </w:numPr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Segnalazioni o osservazioni provenienti da docenti, studenti, personale TA</w:t>
      </w:r>
    </w:p>
    <w:p w14:paraId="7E4ECA45" w14:textId="77777777" w:rsidR="00C05937" w:rsidRPr="00540F23" w:rsidRDefault="00C05937" w:rsidP="00C05937">
      <w:pPr>
        <w:numPr>
          <w:ilvl w:val="0"/>
          <w:numId w:val="27"/>
        </w:numPr>
        <w:jc w:val="both"/>
        <w:rPr>
          <w:rFonts w:ascii="Calibri" w:eastAsia="Calibri" w:hAnsi="Calibri" w:cs="Lucida Sans Unicode"/>
          <w:i/>
          <w:sz w:val="18"/>
          <w:szCs w:val="18"/>
        </w:rPr>
      </w:pPr>
      <w:proofErr w:type="gramStart"/>
      <w:r w:rsidRPr="00540F23">
        <w:rPr>
          <w:rFonts w:ascii="Calibri" w:eastAsia="Calibri" w:hAnsi="Calibri" w:cs="Lucida Sans Unicode"/>
          <w:i/>
          <w:color w:val="000000"/>
          <w:sz w:val="18"/>
          <w:szCs w:val="18"/>
        </w:rPr>
        <w:t>indicatori</w:t>
      </w:r>
      <w:proofErr w:type="gramEnd"/>
      <w:r w:rsidRPr="00540F23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 SMA sulla qualificazione del corpo docente </w:t>
      </w:r>
      <w:r w:rsidRPr="00540F23">
        <w:rPr>
          <w:rFonts w:ascii="Calibri" w:eastAsia="Calibri" w:hAnsi="Calibri" w:cs="Lucida Sans Unicode"/>
          <w:i/>
          <w:sz w:val="18"/>
          <w:szCs w:val="18"/>
        </w:rPr>
        <w:t>(IC8 “Percentuale dei docenti di ruolo che appartengono a settori scientifico-disciplinari (SSD) di base e caratterizzanti per corso di studio (L, LMCU, LM), di cui sono docenti di riferimento” e IC9 “Valori dell'indicatore di Qualità della ricerca dei docenti per le lauree magistrali (QRDLM) (valore di riferimento: 0,8)”)</w:t>
      </w:r>
    </w:p>
    <w:p w14:paraId="2FB2AA6F" w14:textId="77777777" w:rsidR="00C05937" w:rsidRPr="00540F23" w:rsidRDefault="00C05937" w:rsidP="00C05937">
      <w:pPr>
        <w:numPr>
          <w:ilvl w:val="0"/>
          <w:numId w:val="27"/>
        </w:numPr>
        <w:jc w:val="both"/>
        <w:rPr>
          <w:rFonts w:ascii="Calibri" w:eastAsia="Calibri" w:hAnsi="Calibri" w:cs="Lucida Sans Unicode"/>
          <w:i/>
          <w:sz w:val="18"/>
          <w:szCs w:val="18"/>
        </w:rPr>
      </w:pPr>
      <w:proofErr w:type="gramStart"/>
      <w:r w:rsidRPr="00540F23">
        <w:rPr>
          <w:rFonts w:ascii="Calibri" w:eastAsia="Calibri" w:hAnsi="Calibri" w:cs="Lucida Sans Unicode"/>
          <w:i/>
          <w:sz w:val="18"/>
          <w:szCs w:val="18"/>
        </w:rPr>
        <w:t>indicatori</w:t>
      </w:r>
      <w:proofErr w:type="gramEnd"/>
      <w:r w:rsidRPr="00540F23">
        <w:rPr>
          <w:rFonts w:ascii="Calibri" w:eastAsia="Calibri" w:hAnsi="Calibri" w:cs="Lucida Sans Unicode"/>
          <w:i/>
          <w:sz w:val="18"/>
          <w:szCs w:val="18"/>
        </w:rPr>
        <w:t xml:space="preserve"> SMA sul quoziente studenti/docenti dei singoli insegnamenti (IC27 “Rapporto studenti iscritti/docenti complessivo” e IC28 “Rapporto studenti iscritti al primo anno/docenti degli insegnamenti del primo anno”)</w:t>
      </w:r>
    </w:p>
    <w:p w14:paraId="204D3D62" w14:textId="77777777" w:rsidR="00C05937" w:rsidRPr="00540F23" w:rsidRDefault="00C05937" w:rsidP="00C05937">
      <w:pPr>
        <w:numPr>
          <w:ilvl w:val="0"/>
          <w:numId w:val="27"/>
        </w:numPr>
        <w:jc w:val="both"/>
        <w:rPr>
          <w:rFonts w:ascii="Calibri" w:eastAsia="Calibri" w:hAnsi="Calibri" w:cs="Lucida Sans Unicode"/>
          <w:i/>
          <w:sz w:val="18"/>
          <w:szCs w:val="18"/>
        </w:rPr>
      </w:pPr>
      <w:r w:rsidRPr="00540F23">
        <w:rPr>
          <w:rFonts w:ascii="Calibri" w:eastAsia="Calibri" w:hAnsi="Calibri" w:cs="Lucida Sans Unicode"/>
          <w:i/>
          <w:sz w:val="18"/>
          <w:szCs w:val="18"/>
        </w:rPr>
        <w:t xml:space="preserve">Risorse e servizi a disposizione del </w:t>
      </w:r>
      <w:proofErr w:type="spellStart"/>
      <w:r w:rsidRPr="00540F23">
        <w:rPr>
          <w:rFonts w:ascii="Calibri" w:eastAsia="Calibri" w:hAnsi="Calibri" w:cs="Lucida Sans Unicode"/>
          <w:i/>
          <w:sz w:val="18"/>
          <w:szCs w:val="18"/>
        </w:rPr>
        <w:t>CdS</w:t>
      </w:r>
      <w:proofErr w:type="spellEnd"/>
      <w:r w:rsidRPr="00540F23">
        <w:rPr>
          <w:rFonts w:ascii="Calibri" w:eastAsia="Calibri" w:hAnsi="Calibri" w:cs="Lucida Sans Unicode"/>
          <w:i/>
          <w:sz w:val="18"/>
          <w:szCs w:val="18"/>
        </w:rPr>
        <w:t xml:space="preserve"> (</w:t>
      </w:r>
      <w:proofErr w:type="spellStart"/>
      <w:r w:rsidRPr="00540F23">
        <w:rPr>
          <w:rFonts w:ascii="Calibri" w:eastAsia="Calibri" w:hAnsi="Calibri" w:cs="Lucida Sans Unicode"/>
          <w:i/>
          <w:sz w:val="18"/>
          <w:szCs w:val="18"/>
        </w:rPr>
        <w:t>Survey</w:t>
      </w:r>
      <w:proofErr w:type="spellEnd"/>
      <w:r w:rsidRPr="00540F23">
        <w:rPr>
          <w:rFonts w:ascii="Calibri" w:eastAsia="Calibri" w:hAnsi="Calibri" w:cs="Lucida Sans Unicode"/>
          <w:i/>
          <w:sz w:val="18"/>
          <w:szCs w:val="18"/>
        </w:rPr>
        <w:t xml:space="preserve"> del Nucleo di valutazione di Ateneo sui servizi di contesto)</w:t>
      </w:r>
    </w:p>
    <w:p w14:paraId="190DBB12" w14:textId="368BA19F" w:rsidR="0039469E" w:rsidRPr="00540F23" w:rsidRDefault="0039469E" w:rsidP="0039469E">
      <w:pPr>
        <w:numPr>
          <w:ilvl w:val="0"/>
          <w:numId w:val="27"/>
        </w:numPr>
        <w:jc w:val="both"/>
        <w:rPr>
          <w:rFonts w:ascii="Calibri" w:eastAsia="Calibri" w:hAnsi="Calibri" w:cs="Lucida Sans Unicode"/>
          <w:i/>
          <w:sz w:val="18"/>
          <w:szCs w:val="18"/>
        </w:rPr>
      </w:pPr>
      <w:r w:rsidRPr="00540F23">
        <w:rPr>
          <w:rFonts w:ascii="Calibri" w:eastAsia="Calibri" w:hAnsi="Calibri" w:cs="Lucida Sans Unicode"/>
          <w:i/>
          <w:sz w:val="18"/>
          <w:szCs w:val="18"/>
        </w:rPr>
        <w:t xml:space="preserve">Questionario laureandi (con riferimento ai quesiti sull’Organizzazione generale del </w:t>
      </w:r>
      <w:proofErr w:type="spellStart"/>
      <w:r w:rsidRPr="00540F23">
        <w:rPr>
          <w:rFonts w:ascii="Calibri" w:eastAsia="Calibri" w:hAnsi="Calibri" w:cs="Lucida Sans Unicode"/>
          <w:i/>
          <w:sz w:val="18"/>
          <w:szCs w:val="18"/>
        </w:rPr>
        <w:t>CdS</w:t>
      </w:r>
      <w:proofErr w:type="spellEnd"/>
      <w:r w:rsidRPr="00540F23">
        <w:rPr>
          <w:rFonts w:ascii="Calibri" w:eastAsia="Calibri" w:hAnsi="Calibri" w:cs="Lucida Sans Unicode"/>
          <w:i/>
          <w:sz w:val="18"/>
          <w:szCs w:val="18"/>
        </w:rPr>
        <w:t>, Calendari e orari delle lezioni, Supporto fornito dall'Università per effettuare l'attività di tirocinio/stage)</w:t>
      </w:r>
    </w:p>
    <w:p w14:paraId="3A1BB4C4" w14:textId="77777777" w:rsidR="00657F3C" w:rsidRPr="00F3520B" w:rsidRDefault="00657F3C" w:rsidP="00657F3C">
      <w:pPr>
        <w:autoSpaceDE w:val="0"/>
        <w:autoSpaceDN w:val="0"/>
        <w:adjustRightInd w:val="0"/>
        <w:jc w:val="both"/>
        <w:rPr>
          <w:rFonts w:ascii="Calibri" w:eastAsia="Calibri" w:hAnsi="Calibri" w:cs="Lucida Sans Unicode"/>
          <w:b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b/>
          <w:i/>
          <w:color w:val="000000"/>
          <w:sz w:val="18"/>
          <w:szCs w:val="18"/>
        </w:rPr>
        <w:t>Punti di riflessione raccomandati:</w:t>
      </w:r>
    </w:p>
    <w:p w14:paraId="53F29F37" w14:textId="77777777" w:rsidR="00657F3C" w:rsidRPr="00F3520B" w:rsidRDefault="00657F3C" w:rsidP="00657F3C">
      <w:pPr>
        <w:autoSpaceDE w:val="0"/>
        <w:autoSpaceDN w:val="0"/>
        <w:adjustRightInd w:val="0"/>
        <w:rPr>
          <w:rFonts w:ascii="Calibri" w:eastAsia="Calibri" w:hAnsi="Calibri" w:cs="Lucida Sans Unicode"/>
          <w:b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b/>
          <w:i/>
          <w:color w:val="000000"/>
          <w:sz w:val="18"/>
          <w:szCs w:val="18"/>
        </w:rPr>
        <w:t>Dotazione e qualificazione del personale docente</w:t>
      </w:r>
      <w:r w:rsidRPr="00F3520B">
        <w:rPr>
          <w:rFonts w:ascii="Calibri" w:eastAsia="Calibri" w:hAnsi="Calibri" w:cs="Lucida Sans Unicode"/>
          <w:b/>
          <w:i/>
          <w:color w:val="000000"/>
          <w:sz w:val="18"/>
          <w:szCs w:val="18"/>
        </w:rPr>
        <w:tab/>
      </w:r>
    </w:p>
    <w:p w14:paraId="1DD2DCEB" w14:textId="33D61CFF" w:rsidR="00657F3C" w:rsidRPr="00F3520B" w:rsidRDefault="00657F3C" w:rsidP="00657F3C">
      <w:pPr>
        <w:numPr>
          <w:ilvl w:val="0"/>
          <w:numId w:val="24"/>
        </w:numPr>
        <w:ind w:left="360"/>
        <w:contextualSpacing/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I docenti sono adeguati, per numerosità e qualificazione, a sostenere le esigenze del </w:t>
      </w:r>
      <w:proofErr w:type="spellStart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CdS</w:t>
      </w:r>
      <w:proofErr w:type="spellEnd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, tenuto conto sia dei contenuti scientifici che dell’organizzazione didattica? Per la valutazione di tale aspetto si considera, per tutti i </w:t>
      </w:r>
      <w:proofErr w:type="spellStart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Cds</w:t>
      </w:r>
      <w:proofErr w:type="spellEnd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, la</w:t>
      </w:r>
      <w:r w:rsidR="00113CC6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 </w:t>
      </w: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quota di docenti di riferimento di ruolo appartenenti a SSD base o caratterizzanti la classe con valore di riferimento a 2/3.</w:t>
      </w:r>
      <w:r w:rsidR="00113CC6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 </w:t>
      </w: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Per i soli </w:t>
      </w:r>
      <w:proofErr w:type="spellStart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CdS</w:t>
      </w:r>
      <w:proofErr w:type="spellEnd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 telematici, è altresì da prendere in considerazione la quota di tutor in possesso Dottorato di Ricerca, pure con valore di riferimento 2/3. Nel caso tali quote siano inferiori al valore di riferimento, il </w:t>
      </w:r>
      <w:proofErr w:type="spellStart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CdS</w:t>
      </w:r>
      <w:proofErr w:type="spellEnd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 ha informato tempestivamente l'Ateneo, ipotizzando l'applicazione di correttivi? Viene valorizzato il legame fra le competenze scientifiche dei docenti (accertate attraverso il monitoraggio dell'attività di ricerca del SSD di appartenenza) e la loro pertinenza rispetto agli obiettivi didattici?</w:t>
      </w:r>
      <w:r w:rsidR="00113CC6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 </w:t>
      </w: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(E.g. favorendo la continuità didattica con i Dottorati di Ricerca e la partecipazione degli studenti alle attività scientifiche dei Dipartimenti interessati, proponendo insegnamenti introduttivi alle tematiche di ricerca di maggior rilievo)</w:t>
      </w:r>
    </w:p>
    <w:p w14:paraId="3D71F857" w14:textId="5040158D" w:rsidR="00657F3C" w:rsidRPr="00F3520B" w:rsidRDefault="00657F3C" w:rsidP="00657F3C">
      <w:pPr>
        <w:numPr>
          <w:ilvl w:val="0"/>
          <w:numId w:val="24"/>
        </w:numPr>
        <w:ind w:left="360"/>
        <w:contextualSpacing/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Si rilevano situazioni problematiche rispetto al quoziente studenti/docenti? Per la valutazione di tale aspetto si considera l'indicatore sul quoziente studenti/docenti ora, complessivo e al primo anno, con valore di riferimento il doppio della numerosità di riferimento della classe (costo standard). Nel caso tale soglia sia superata, il </w:t>
      </w:r>
      <w:proofErr w:type="spellStart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CdS</w:t>
      </w:r>
      <w:proofErr w:type="spellEnd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 ne ha informato tempestivamente l'Ateneo, ipotizzando l'applicazione di correttivi? (E.g. </w:t>
      </w:r>
      <w:r w:rsidRPr="00F3520B">
        <w:rPr>
          <w:rFonts w:ascii="Calibri" w:hAnsi="Calibri"/>
          <w:i/>
          <w:color w:val="000000"/>
          <w:sz w:val="18"/>
          <w:szCs w:val="18"/>
          <w:lang w:eastAsia="it-IT"/>
        </w:rPr>
        <w:t>È da considerare una buona pratica lo sdoppiamento in più canali al raggiungimento del doppio della numerosità di riferimento di studenti immatricolati della classe (DM</w:t>
      </w:r>
      <w:r w:rsidR="00F11A45">
        <w:rPr>
          <w:rFonts w:ascii="Calibri" w:hAnsi="Calibri"/>
          <w:i/>
          <w:color w:val="000000"/>
          <w:sz w:val="18"/>
          <w:szCs w:val="18"/>
          <w:lang w:eastAsia="it-IT"/>
        </w:rPr>
        <w:t xml:space="preserve"> 6/2019</w:t>
      </w:r>
      <w:r w:rsidRPr="00F3520B">
        <w:rPr>
          <w:rFonts w:ascii="Calibri" w:hAnsi="Calibri"/>
          <w:i/>
          <w:color w:val="000000"/>
          <w:sz w:val="18"/>
          <w:szCs w:val="18"/>
          <w:lang w:eastAsia="it-IT"/>
        </w:rPr>
        <w:t>)</w:t>
      </w:r>
    </w:p>
    <w:p w14:paraId="5850FAB2" w14:textId="77777777" w:rsidR="00657F3C" w:rsidRPr="00F3520B" w:rsidRDefault="00657F3C" w:rsidP="00657F3C">
      <w:pPr>
        <w:numPr>
          <w:ilvl w:val="0"/>
          <w:numId w:val="24"/>
        </w:numPr>
        <w:ind w:left="360"/>
        <w:contextualSpacing/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Viene valorizzato il legame fra le competenze scientifiche dei docenti (accertate attraverso il monitoraggio dell'attività di ricerca del SSD di appartenenza) e la loro pertinenza rispetto agli obiettivi didattici? Esempi: cura della continuità didattica con i Dottorati di Ricerca, laddove presenti; presenza di attività mirate al la partecipazione degli studenti alle attività scientifiche dei Dipartimenti interessati, proposta di insegnamenti introduttivi alle tematiche di ricerca di maggior rilievo… </w:t>
      </w:r>
      <w:proofErr w:type="spellStart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etc</w:t>
      </w:r>
      <w:proofErr w:type="spellEnd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)</w:t>
      </w:r>
    </w:p>
    <w:p w14:paraId="35AE5761" w14:textId="77777777" w:rsidR="00657F3C" w:rsidRPr="00F3520B" w:rsidRDefault="00657F3C" w:rsidP="00657F3C">
      <w:pPr>
        <w:numPr>
          <w:ilvl w:val="0"/>
          <w:numId w:val="24"/>
        </w:numPr>
        <w:ind w:left="360"/>
        <w:contextualSpacing/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Sono presenti iniziative di sostegno allo sviluppo delle competenze didattiche nelle diverse discipline? (E.g. formazione all'insegnamento, </w:t>
      </w:r>
      <w:proofErr w:type="spellStart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mentoring</w:t>
      </w:r>
      <w:proofErr w:type="spellEnd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 in aula, condivisione di metodi e materiali per la didattica e la valutazione...)</w:t>
      </w:r>
      <w:r w:rsidRPr="00F3520B">
        <w:rPr>
          <w:rFonts w:ascii="Calibri" w:eastAsia="Calibri" w:hAnsi="Calibri" w:cs="Lucida Sans Unicode"/>
          <w:b/>
          <w:i/>
          <w:color w:val="000000"/>
          <w:sz w:val="18"/>
          <w:szCs w:val="18"/>
        </w:rPr>
        <w:t xml:space="preserve"> </w:t>
      </w:r>
    </w:p>
    <w:p w14:paraId="7C5B0079" w14:textId="77777777" w:rsidR="00657F3C" w:rsidRPr="00F3520B" w:rsidRDefault="00657F3C" w:rsidP="00657F3C">
      <w:pPr>
        <w:contextualSpacing/>
        <w:jc w:val="both"/>
        <w:rPr>
          <w:rFonts w:ascii="Calibri" w:eastAsia="Calibri" w:hAnsi="Calibri" w:cs="Lucida Sans Unicode"/>
          <w:b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b/>
          <w:i/>
          <w:color w:val="000000"/>
          <w:sz w:val="18"/>
          <w:szCs w:val="18"/>
        </w:rPr>
        <w:t>Dotazione di personale, strutture e servizi di supporto alla didattica</w:t>
      </w:r>
      <w:r w:rsidRPr="00F3520B">
        <w:rPr>
          <w:rFonts w:ascii="Calibri" w:eastAsia="Calibri" w:hAnsi="Calibri" w:cs="Lucida Sans Unicode"/>
          <w:b/>
          <w:i/>
          <w:color w:val="000000"/>
          <w:sz w:val="18"/>
          <w:szCs w:val="18"/>
        </w:rPr>
        <w:tab/>
      </w:r>
    </w:p>
    <w:p w14:paraId="4A2E12CC" w14:textId="77777777" w:rsidR="00657F3C" w:rsidRPr="00F3520B" w:rsidRDefault="00657F3C" w:rsidP="00657F3C">
      <w:pPr>
        <w:numPr>
          <w:ilvl w:val="0"/>
          <w:numId w:val="24"/>
        </w:numPr>
        <w:ind w:left="360"/>
        <w:contextualSpacing/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I servizi di supporto alla didattica (Dipartimento, Ateneo) assicurano un sostegno efficace alle attività del </w:t>
      </w:r>
      <w:proofErr w:type="spellStart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CdS</w:t>
      </w:r>
      <w:proofErr w:type="spellEnd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? [Questo punto di attenzione non entra nella valutazione del </w:t>
      </w:r>
      <w:proofErr w:type="spellStart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CdS</w:t>
      </w:r>
      <w:proofErr w:type="spellEnd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 ma serve da riscontro del requisito di Sede R1.C.2]</w:t>
      </w:r>
    </w:p>
    <w:p w14:paraId="64940B3A" w14:textId="77777777" w:rsidR="00657F3C" w:rsidRPr="00F3520B" w:rsidRDefault="00657F3C" w:rsidP="00657F3C">
      <w:pPr>
        <w:numPr>
          <w:ilvl w:val="0"/>
          <w:numId w:val="24"/>
        </w:numPr>
        <w:ind w:left="360"/>
        <w:contextualSpacing/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Esiste un'attività di verifica della qualità del supporto fornito a docenti, studenti e interlocutori esterni? [Questo punto di attenzione non entra nella valutazione del </w:t>
      </w:r>
      <w:proofErr w:type="spellStart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CdS</w:t>
      </w:r>
      <w:proofErr w:type="spellEnd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 ma serve da riscontro del requisito di Sede </w:t>
      </w:r>
      <w:proofErr w:type="gramStart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R1.C.2 ]</w:t>
      </w:r>
      <w:proofErr w:type="gramEnd"/>
    </w:p>
    <w:p w14:paraId="1E7F9839" w14:textId="77777777" w:rsidR="00657F3C" w:rsidRPr="00F3520B" w:rsidRDefault="00657F3C" w:rsidP="00657F3C">
      <w:pPr>
        <w:numPr>
          <w:ilvl w:val="0"/>
          <w:numId w:val="24"/>
        </w:numPr>
        <w:ind w:left="360"/>
        <w:contextualSpacing/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Esiste una programmazione del lavoro svolto dal personale tecnico-amministrativo, corredata da responsabilità e obiettivi e che sia coerente con l'offerta formativa del </w:t>
      </w:r>
      <w:proofErr w:type="spellStart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CdS</w:t>
      </w:r>
      <w:proofErr w:type="spellEnd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?</w:t>
      </w:r>
    </w:p>
    <w:p w14:paraId="1FFF889E" w14:textId="39ABD350" w:rsidR="00657F3C" w:rsidRPr="00F3520B" w:rsidRDefault="00657F3C" w:rsidP="00657F3C">
      <w:pPr>
        <w:numPr>
          <w:ilvl w:val="0"/>
          <w:numId w:val="24"/>
        </w:numPr>
        <w:ind w:left="360"/>
        <w:contextualSpacing/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Sono disponibili adeguate strutture e risorse di sostegno alla didattica? (E.g.</w:t>
      </w:r>
      <w:r w:rsidR="00113CC6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 </w:t>
      </w: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biblioteche, ausili didattici, infrastrutture IT...)</w:t>
      </w:r>
    </w:p>
    <w:p w14:paraId="2928DAEF" w14:textId="77777777" w:rsidR="00657F3C" w:rsidRPr="00F3520B" w:rsidRDefault="00657F3C" w:rsidP="00657F3C">
      <w:pPr>
        <w:numPr>
          <w:ilvl w:val="0"/>
          <w:numId w:val="24"/>
        </w:numPr>
        <w:ind w:left="360"/>
        <w:contextualSpacing/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I servizi sono facilmente fruibili dagli studenti?</w:t>
      </w:r>
    </w:p>
    <w:p w14:paraId="42D4EAB2" w14:textId="13B2AC8B" w:rsidR="00657F3C" w:rsidRDefault="00657F3C">
      <w:pPr>
        <w:pStyle w:val="Testonotaapidipagina"/>
      </w:pPr>
    </w:p>
  </w:footnote>
  <w:footnote w:id="5">
    <w:p w14:paraId="499D1CD1" w14:textId="77777777" w:rsidR="00657F3C" w:rsidRPr="00F3520B" w:rsidRDefault="00657F3C" w:rsidP="00657F3C">
      <w:pPr>
        <w:autoSpaceDE w:val="0"/>
        <w:autoSpaceDN w:val="0"/>
        <w:adjustRightInd w:val="0"/>
        <w:rPr>
          <w:rFonts w:ascii="Calibri" w:eastAsia="Calibri" w:hAnsi="Calibri" w:cs="Lucida Sans Unicode"/>
          <w:b/>
          <w:i/>
          <w:color w:val="000000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F3520B">
        <w:rPr>
          <w:rFonts w:ascii="Calibri" w:eastAsia="Calibri" w:hAnsi="Calibri" w:cs="Lucida Sans Unicode"/>
          <w:b/>
          <w:i/>
          <w:color w:val="000000"/>
          <w:sz w:val="18"/>
          <w:szCs w:val="18"/>
        </w:rPr>
        <w:t xml:space="preserve">Principali elementi da osservare: </w:t>
      </w:r>
    </w:p>
    <w:p w14:paraId="2B676301" w14:textId="24D719EC" w:rsidR="00657F3C" w:rsidRPr="00F3520B" w:rsidRDefault="00657F3C" w:rsidP="00657F3C">
      <w:pPr>
        <w:numPr>
          <w:ilvl w:val="0"/>
          <w:numId w:val="22"/>
        </w:numPr>
        <w:tabs>
          <w:tab w:val="clear" w:pos="1468"/>
        </w:tabs>
        <w:ind w:left="0" w:firstLine="0"/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SUA-CDS: quadri B1, B2, B4, B5, B6, B7, C1, C2, C</w:t>
      </w:r>
      <w:proofErr w:type="gramStart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3,</w:t>
      </w:r>
      <w:r w:rsidR="00C05937">
        <w:rPr>
          <w:rFonts w:ascii="Calibri" w:eastAsia="Calibri" w:hAnsi="Calibri" w:cs="Lucida Sans Unicode"/>
          <w:i/>
          <w:color w:val="000000"/>
          <w:sz w:val="18"/>
          <w:szCs w:val="18"/>
        </w:rPr>
        <w:t>D</w:t>
      </w:r>
      <w:proofErr w:type="gramEnd"/>
      <w:r w:rsidR="00C05937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2, </w:t>
      </w: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D4</w:t>
      </w:r>
    </w:p>
    <w:p w14:paraId="384DF87A" w14:textId="77777777" w:rsidR="00657F3C" w:rsidRPr="00F3520B" w:rsidRDefault="00657F3C" w:rsidP="00657F3C">
      <w:pPr>
        <w:numPr>
          <w:ilvl w:val="0"/>
          <w:numId w:val="22"/>
        </w:numPr>
        <w:tabs>
          <w:tab w:val="clear" w:pos="1468"/>
        </w:tabs>
        <w:ind w:left="0" w:firstLine="0"/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Rapporti di Riesami annuale e ciclico, le segnalazioni provenienti da studenti, singolarmente o tramite questionari per studenti e laureandi, da docenti, da personale tecnico-amministrativo e da soggetti esterni all’Ateneo</w:t>
      </w:r>
    </w:p>
    <w:p w14:paraId="2242355E" w14:textId="77777777" w:rsidR="00657F3C" w:rsidRPr="00F3520B" w:rsidRDefault="00657F3C" w:rsidP="00657F3C">
      <w:pPr>
        <w:numPr>
          <w:ilvl w:val="0"/>
          <w:numId w:val="22"/>
        </w:numPr>
        <w:tabs>
          <w:tab w:val="clear" w:pos="1468"/>
        </w:tabs>
        <w:ind w:left="0" w:firstLine="0"/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  <w:proofErr w:type="gramStart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le</w:t>
      </w:r>
      <w:proofErr w:type="gramEnd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 osservazioni emerse in riunioni del </w:t>
      </w:r>
      <w:proofErr w:type="spellStart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CdS</w:t>
      </w:r>
      <w:proofErr w:type="spellEnd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, del Dipartimento o nel corso di altre riunioni collegiali</w:t>
      </w:r>
    </w:p>
    <w:p w14:paraId="610610D7" w14:textId="77777777" w:rsidR="00657F3C" w:rsidRPr="00F3520B" w:rsidRDefault="00657F3C" w:rsidP="00657F3C">
      <w:pPr>
        <w:numPr>
          <w:ilvl w:val="0"/>
          <w:numId w:val="22"/>
        </w:numPr>
        <w:tabs>
          <w:tab w:val="clear" w:pos="1468"/>
        </w:tabs>
        <w:ind w:left="0" w:firstLine="0"/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  <w:proofErr w:type="gramStart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l’ultima</w:t>
      </w:r>
      <w:proofErr w:type="gramEnd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 Relazione annuale della CPDS. </w:t>
      </w:r>
    </w:p>
    <w:p w14:paraId="40C10310" w14:textId="77777777" w:rsidR="00657F3C" w:rsidRPr="00F3520B" w:rsidRDefault="00657F3C" w:rsidP="00657F3C">
      <w:pPr>
        <w:autoSpaceDE w:val="0"/>
        <w:autoSpaceDN w:val="0"/>
        <w:adjustRightInd w:val="0"/>
        <w:jc w:val="both"/>
        <w:rPr>
          <w:rFonts w:ascii="Calibri" w:eastAsia="Calibri" w:hAnsi="Calibri" w:cs="Lucida Sans Unicode"/>
          <w:b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b/>
          <w:i/>
          <w:color w:val="000000"/>
          <w:sz w:val="18"/>
          <w:szCs w:val="18"/>
        </w:rPr>
        <w:t>Punti di riflessione raccomandati</w:t>
      </w:r>
    </w:p>
    <w:p w14:paraId="479F596C" w14:textId="77777777" w:rsidR="00657F3C" w:rsidRPr="00F3520B" w:rsidRDefault="00657F3C" w:rsidP="00657F3C">
      <w:pPr>
        <w:autoSpaceDE w:val="0"/>
        <w:autoSpaceDN w:val="0"/>
        <w:adjustRightInd w:val="0"/>
        <w:jc w:val="both"/>
        <w:rPr>
          <w:rFonts w:ascii="Calibri" w:eastAsia="Calibri" w:hAnsi="Calibri" w:cs="Lucida Sans Unicode"/>
          <w:b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b/>
          <w:i/>
          <w:color w:val="000000"/>
          <w:sz w:val="18"/>
          <w:szCs w:val="18"/>
        </w:rPr>
        <w:t>Contributo dei docenti e degli studenti</w:t>
      </w:r>
      <w:r w:rsidRPr="00F3520B">
        <w:rPr>
          <w:rFonts w:ascii="Calibri" w:eastAsia="Calibri" w:hAnsi="Calibri" w:cs="Lucida Sans Unicode"/>
          <w:b/>
          <w:i/>
          <w:color w:val="000000"/>
          <w:sz w:val="18"/>
          <w:szCs w:val="18"/>
        </w:rPr>
        <w:tab/>
      </w:r>
    </w:p>
    <w:p w14:paraId="4736718E" w14:textId="77777777" w:rsidR="00657F3C" w:rsidRPr="00F3520B" w:rsidRDefault="00657F3C" w:rsidP="00657F3C">
      <w:pPr>
        <w:numPr>
          <w:ilvl w:val="0"/>
          <w:numId w:val="25"/>
        </w:numPr>
        <w:contextualSpacing/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Sono presenti attività collegiali dedicate alla revisione dei percorsi, al coordinamento didattico tra gli insegnamenti, alla razionalizzazione degli orari, della distribuzione temporale degli esami e delle attività di supporto? </w:t>
      </w:r>
    </w:p>
    <w:p w14:paraId="0EAF2EF4" w14:textId="77777777" w:rsidR="00657F3C" w:rsidRPr="00F3520B" w:rsidRDefault="00657F3C" w:rsidP="00657F3C">
      <w:pPr>
        <w:numPr>
          <w:ilvl w:val="0"/>
          <w:numId w:val="25"/>
        </w:numPr>
        <w:contextualSpacing/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Vengono analizzati i problemi rilevati e le loro cause? </w:t>
      </w:r>
    </w:p>
    <w:p w14:paraId="71A8FC5D" w14:textId="77777777" w:rsidR="00657F3C" w:rsidRPr="00F3520B" w:rsidRDefault="00657F3C" w:rsidP="00657F3C">
      <w:pPr>
        <w:numPr>
          <w:ilvl w:val="0"/>
          <w:numId w:val="25"/>
        </w:numPr>
        <w:contextualSpacing/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Docenti, studenti e personale di supporto hanno modo di rendere note agevolmente le proprie osservazioni e proposte di miglioramento?</w:t>
      </w:r>
    </w:p>
    <w:p w14:paraId="7AE65EB0" w14:textId="77777777" w:rsidR="00657F3C" w:rsidRPr="00F3520B" w:rsidRDefault="00657F3C" w:rsidP="00657F3C">
      <w:pPr>
        <w:numPr>
          <w:ilvl w:val="0"/>
          <w:numId w:val="25"/>
        </w:numPr>
        <w:contextualSpacing/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Sono adeguatamente analizzati e considerati gli esiti della rilevazione delle opinioni di studenti, laureandi e laureati? Alle considerazioni complessive della CPDS (e degli altri organi di AQ) sono accordati credito e visibilità? </w:t>
      </w:r>
    </w:p>
    <w:p w14:paraId="72CB7D25" w14:textId="77777777" w:rsidR="00657F3C" w:rsidRPr="00F3520B" w:rsidRDefault="00657F3C" w:rsidP="00657F3C">
      <w:pPr>
        <w:numPr>
          <w:ilvl w:val="0"/>
          <w:numId w:val="25"/>
        </w:numPr>
        <w:contextualSpacing/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Il </w:t>
      </w:r>
      <w:proofErr w:type="spellStart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CdS</w:t>
      </w:r>
      <w:proofErr w:type="spellEnd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 dispone di procedure per gestire gli eventuali reclami degli studenti e assicura che siano loro facilmente accessibili?</w:t>
      </w:r>
    </w:p>
    <w:p w14:paraId="038CF459" w14:textId="77777777" w:rsidR="00657F3C" w:rsidRPr="00F3520B" w:rsidRDefault="00657F3C" w:rsidP="00657F3C">
      <w:pPr>
        <w:contextualSpacing/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b/>
          <w:i/>
          <w:color w:val="000000"/>
          <w:sz w:val="18"/>
          <w:szCs w:val="18"/>
        </w:rPr>
        <w:t>Coinvolgimento degli interlocutori esterni</w:t>
      </w:r>
      <w:r w:rsidRPr="00F3520B">
        <w:rPr>
          <w:rFonts w:ascii="Calibri" w:eastAsia="Calibri" w:hAnsi="Calibri" w:cs="Lucida Sans Unicode"/>
          <w:b/>
          <w:i/>
          <w:color w:val="000000"/>
          <w:sz w:val="18"/>
          <w:szCs w:val="18"/>
        </w:rPr>
        <w:tab/>
      </w:r>
    </w:p>
    <w:p w14:paraId="5186B034" w14:textId="77777777" w:rsidR="00657F3C" w:rsidRPr="00F3520B" w:rsidRDefault="00657F3C" w:rsidP="00657F3C">
      <w:pPr>
        <w:numPr>
          <w:ilvl w:val="0"/>
          <w:numId w:val="25"/>
        </w:numPr>
        <w:contextualSpacing/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Si sono realizzate interazioni in itinere con le parti consultate in fase di programmazione del </w:t>
      </w:r>
      <w:proofErr w:type="spellStart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CdS</w:t>
      </w:r>
      <w:proofErr w:type="spellEnd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 o con nuovi interlocutori, in funzione delle diverse esigenze di aggiornamento periodico dei profili formativi?</w:t>
      </w:r>
      <w:r w:rsidRPr="00F3520B">
        <w:rPr>
          <w:rFonts w:ascii="Calibri" w:eastAsia="MS Mincho" w:hAnsi="Calibri"/>
          <w:sz w:val="20"/>
          <w:szCs w:val="20"/>
        </w:rPr>
        <w:t xml:space="preserve"> </w:t>
      </w:r>
    </w:p>
    <w:p w14:paraId="3722ABBC" w14:textId="77777777" w:rsidR="00657F3C" w:rsidRPr="00F3520B" w:rsidRDefault="00657F3C" w:rsidP="00657F3C">
      <w:pPr>
        <w:numPr>
          <w:ilvl w:val="0"/>
          <w:numId w:val="25"/>
        </w:numPr>
        <w:contextualSpacing/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Le modalità di interazione in itinere sono state coerenti con il carattere (se prevalentemente culturale, scientifico o professionale), gli obiettivi del </w:t>
      </w:r>
      <w:proofErr w:type="spellStart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CdS</w:t>
      </w:r>
      <w:proofErr w:type="spellEnd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 e le esigenze di aggiornamento periodico dei profili formativi anche, laddove opportuno, in relazione ai cicli di studio successivi, ivi compreso il Dottorato di Ricerca?</w:t>
      </w:r>
    </w:p>
    <w:p w14:paraId="482313E7" w14:textId="77777777" w:rsidR="00657F3C" w:rsidRPr="00F3520B" w:rsidRDefault="00657F3C" w:rsidP="00657F3C">
      <w:pPr>
        <w:numPr>
          <w:ilvl w:val="0"/>
          <w:numId w:val="25"/>
        </w:numPr>
        <w:contextualSpacing/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Qualora gli esiti occupazionali dei laureati siano risultati poco soddisfacenti, il </w:t>
      </w:r>
      <w:proofErr w:type="spellStart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CdS</w:t>
      </w:r>
      <w:proofErr w:type="spellEnd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 ha aumentato il numero di interlocutori esterni, al fine di accrescere le opportunità dei propri laureati (E.g. attraverso l'attivazione di nuovi tirocini, contratti di apprendistato, stage o altri interventi di orientamento al lavoro)?</w:t>
      </w:r>
    </w:p>
    <w:p w14:paraId="04BF5F23" w14:textId="77777777" w:rsidR="00657F3C" w:rsidRPr="00F3520B" w:rsidRDefault="00657F3C" w:rsidP="00657F3C">
      <w:pPr>
        <w:autoSpaceDE w:val="0"/>
        <w:autoSpaceDN w:val="0"/>
        <w:adjustRightInd w:val="0"/>
        <w:jc w:val="both"/>
        <w:rPr>
          <w:rFonts w:ascii="Calibri" w:eastAsia="Calibri" w:hAnsi="Calibri" w:cs="Lucida Sans Unicode"/>
          <w:b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b/>
          <w:i/>
          <w:color w:val="000000"/>
          <w:sz w:val="18"/>
          <w:szCs w:val="18"/>
        </w:rPr>
        <w:t>Interventi di revisione dei percorsi formativi</w:t>
      </w:r>
      <w:r w:rsidRPr="00F3520B">
        <w:rPr>
          <w:rFonts w:ascii="Calibri" w:eastAsia="Calibri" w:hAnsi="Calibri" w:cs="Lucida Sans Unicode"/>
          <w:b/>
          <w:i/>
          <w:color w:val="000000"/>
          <w:sz w:val="18"/>
          <w:szCs w:val="18"/>
        </w:rPr>
        <w:tab/>
      </w:r>
    </w:p>
    <w:p w14:paraId="3CB16981" w14:textId="77777777" w:rsidR="00657F3C" w:rsidRPr="00F3520B" w:rsidRDefault="00657F3C" w:rsidP="00657F3C">
      <w:pPr>
        <w:numPr>
          <w:ilvl w:val="0"/>
          <w:numId w:val="25"/>
        </w:numPr>
        <w:contextualSpacing/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Il </w:t>
      </w:r>
      <w:proofErr w:type="spellStart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CdS</w:t>
      </w:r>
      <w:proofErr w:type="spellEnd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 garantisce che l'offerta formativa sia costantemente aggiornata e rifletta le conoscenze disciplinari più avanzate? anche in relazione ai cicli di studio successivi, compreso il Dottorato di Ricerca? </w:t>
      </w:r>
    </w:p>
    <w:p w14:paraId="7D293EA5" w14:textId="77777777" w:rsidR="00657F3C" w:rsidRPr="00F3520B" w:rsidRDefault="00657F3C" w:rsidP="00657F3C">
      <w:pPr>
        <w:numPr>
          <w:ilvl w:val="0"/>
          <w:numId w:val="25"/>
        </w:numPr>
        <w:contextualSpacing/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Sono stati analizzati e monitorati i percorsi di studio, i risultati degli esami e gli esiti occupazionali (a breve, medio e lungo termine) dei laureati del </w:t>
      </w:r>
      <w:proofErr w:type="spellStart"/>
      <w:proofErr w:type="gramStart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CdS</w:t>
      </w:r>
      <w:proofErr w:type="spellEnd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 ,</w:t>
      </w:r>
      <w:proofErr w:type="gramEnd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 anche in relazione a quelli della medesima classe su base nazionale, </w:t>
      </w:r>
      <w:proofErr w:type="spellStart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macroregionale</w:t>
      </w:r>
      <w:proofErr w:type="spellEnd"/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 xml:space="preserve"> o regionale?</w:t>
      </w:r>
    </w:p>
    <w:p w14:paraId="32553667" w14:textId="77777777" w:rsidR="00657F3C" w:rsidRPr="00F3520B" w:rsidRDefault="00657F3C" w:rsidP="00657F3C">
      <w:pPr>
        <w:numPr>
          <w:ilvl w:val="0"/>
          <w:numId w:val="25"/>
        </w:numPr>
        <w:contextualSpacing/>
        <w:jc w:val="both"/>
        <w:rPr>
          <w:rFonts w:ascii="Calibri" w:eastAsia="Calibri" w:hAnsi="Calibri" w:cs="Lucida Sans Unicode"/>
          <w:i/>
          <w:color w:val="000000"/>
          <w:sz w:val="18"/>
          <w:szCs w:val="18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Viene dato seguito alle proposte di azioni migliorative provenienti da docenti, studenti e personale di supporto (una volta valutata la loro plausibilità e realizzabilità)? </w:t>
      </w:r>
    </w:p>
    <w:p w14:paraId="0A14EE01" w14:textId="77777777" w:rsidR="00657F3C" w:rsidRPr="00F3520B" w:rsidRDefault="00657F3C" w:rsidP="00657F3C">
      <w:pPr>
        <w:numPr>
          <w:ilvl w:val="0"/>
          <w:numId w:val="25"/>
        </w:numPr>
        <w:contextualSpacing/>
        <w:jc w:val="both"/>
        <w:rPr>
          <w:rFonts w:ascii="Calibri" w:eastAsia="Calibri" w:hAnsi="Calibri"/>
          <w:i/>
          <w:color w:val="000000"/>
          <w:sz w:val="22"/>
          <w:szCs w:val="22"/>
        </w:rPr>
      </w:pPr>
      <w:r w:rsidRPr="00F3520B">
        <w:rPr>
          <w:rFonts w:ascii="Calibri" w:eastAsia="Calibri" w:hAnsi="Calibri" w:cs="Lucida Sans Unicode"/>
          <w:i/>
          <w:color w:val="000000"/>
          <w:sz w:val="18"/>
          <w:szCs w:val="18"/>
        </w:rPr>
        <w:t>Vengono monitorati gli interventi promossi e ne valutata adeguatamente l'efficacia?</w:t>
      </w:r>
    </w:p>
    <w:p w14:paraId="5275BF14" w14:textId="75E0BC1A" w:rsidR="00657F3C" w:rsidRDefault="00657F3C">
      <w:pPr>
        <w:pStyle w:val="Testonotaapidipagina"/>
      </w:pPr>
    </w:p>
  </w:footnote>
  <w:footnote w:id="6">
    <w:p w14:paraId="45FCA803" w14:textId="77777777" w:rsidR="00657F3C" w:rsidRPr="00F3520B" w:rsidRDefault="00657F3C" w:rsidP="00657F3C">
      <w:pPr>
        <w:autoSpaceDE w:val="0"/>
        <w:autoSpaceDN w:val="0"/>
        <w:adjustRightInd w:val="0"/>
        <w:rPr>
          <w:rFonts w:ascii="Calibri" w:eastAsia="Calibri" w:hAnsi="Calibri" w:cs="Lucida Sans Unicode"/>
          <w:b/>
          <w:i/>
          <w:color w:val="000000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F3520B">
        <w:rPr>
          <w:rFonts w:ascii="Calibri" w:eastAsia="Calibri" w:hAnsi="Calibri" w:cs="Lucida Sans Unicode"/>
          <w:b/>
          <w:i/>
          <w:color w:val="000000"/>
          <w:sz w:val="18"/>
          <w:szCs w:val="18"/>
        </w:rPr>
        <w:t>Informazioni e dati da tenere in considerazione:</w:t>
      </w:r>
    </w:p>
    <w:p w14:paraId="08C65755" w14:textId="77777777" w:rsidR="00657F3C" w:rsidRPr="00F3520B" w:rsidRDefault="00657F3C" w:rsidP="00657F3C">
      <w:pPr>
        <w:jc w:val="both"/>
        <w:rPr>
          <w:rFonts w:ascii="Calibri" w:eastAsia="Calibri" w:hAnsi="Calibri"/>
          <w:color w:val="000000"/>
          <w:sz w:val="18"/>
          <w:szCs w:val="18"/>
        </w:rPr>
      </w:pPr>
      <w:r w:rsidRPr="00F3520B">
        <w:rPr>
          <w:rFonts w:ascii="Calibri" w:eastAsia="Calibri" w:hAnsi="Calibri"/>
          <w:color w:val="000000"/>
          <w:sz w:val="18"/>
          <w:szCs w:val="18"/>
        </w:rPr>
        <w:t xml:space="preserve">Gli indicatori delle schede di monitoraggio annuale sono proposti allo scopo principale di indurre nei </w:t>
      </w:r>
      <w:proofErr w:type="spellStart"/>
      <w:r w:rsidRPr="00F3520B">
        <w:rPr>
          <w:rFonts w:ascii="Calibri" w:eastAsia="Calibri" w:hAnsi="Calibri"/>
          <w:color w:val="000000"/>
          <w:sz w:val="18"/>
          <w:szCs w:val="18"/>
        </w:rPr>
        <w:t>CdS</w:t>
      </w:r>
      <w:proofErr w:type="spellEnd"/>
      <w:r w:rsidRPr="00F3520B">
        <w:rPr>
          <w:rFonts w:ascii="Calibri" w:eastAsia="Calibri" w:hAnsi="Calibri"/>
          <w:color w:val="000000"/>
          <w:sz w:val="18"/>
          <w:szCs w:val="18"/>
        </w:rPr>
        <w:t xml:space="preserve"> una riflessione sul grado di raggiungimento dei propri obiettivi specifici. Pertanto, ogni </w:t>
      </w:r>
      <w:proofErr w:type="spellStart"/>
      <w:r w:rsidRPr="00F3520B">
        <w:rPr>
          <w:rFonts w:ascii="Calibri" w:eastAsia="Calibri" w:hAnsi="Calibri"/>
          <w:color w:val="000000"/>
          <w:sz w:val="18"/>
          <w:szCs w:val="18"/>
        </w:rPr>
        <w:t>CdS</w:t>
      </w:r>
      <w:proofErr w:type="spellEnd"/>
      <w:r w:rsidRPr="00F3520B">
        <w:rPr>
          <w:rFonts w:ascii="Calibri" w:eastAsia="Calibri" w:hAnsi="Calibri"/>
          <w:color w:val="000000"/>
          <w:sz w:val="18"/>
          <w:szCs w:val="18"/>
        </w:rPr>
        <w:t xml:space="preserve"> deve riconoscere, fra quelli proposti, quelli più significativi in relazione al proprio carattere e commentare in merito alla loro evoluzione temporale (è suggerito un arco temporale di almeno tre anni). Gli indicatori vanno riferiti alla distribuzione dei valori su scala nazionale o </w:t>
      </w:r>
      <w:proofErr w:type="spellStart"/>
      <w:r w:rsidRPr="00F3520B">
        <w:rPr>
          <w:rFonts w:ascii="Calibri" w:eastAsia="Calibri" w:hAnsi="Calibri"/>
          <w:color w:val="000000"/>
          <w:sz w:val="18"/>
          <w:szCs w:val="18"/>
        </w:rPr>
        <w:t>macroregionale</w:t>
      </w:r>
      <w:proofErr w:type="spellEnd"/>
      <w:r w:rsidRPr="00F3520B">
        <w:rPr>
          <w:rFonts w:ascii="Calibri" w:eastAsia="Calibri" w:hAnsi="Calibri"/>
          <w:color w:val="000000"/>
          <w:sz w:val="18"/>
          <w:szCs w:val="18"/>
        </w:rPr>
        <w:t xml:space="preserve"> e per classe disciplinare.</w:t>
      </w:r>
    </w:p>
    <w:p w14:paraId="3C10FBFF" w14:textId="5292C96D" w:rsidR="00657F3C" w:rsidRPr="00F3520B" w:rsidRDefault="00657F3C" w:rsidP="00657F3C">
      <w:pPr>
        <w:numPr>
          <w:ilvl w:val="0"/>
          <w:numId w:val="28"/>
        </w:numPr>
        <w:contextualSpacing/>
        <w:jc w:val="both"/>
        <w:rPr>
          <w:rFonts w:ascii="Calibri" w:eastAsia="MS Mincho" w:hAnsi="Calibri"/>
          <w:color w:val="000000"/>
          <w:sz w:val="18"/>
          <w:szCs w:val="18"/>
        </w:rPr>
      </w:pPr>
      <w:r w:rsidRPr="00F3520B">
        <w:rPr>
          <w:rFonts w:ascii="Calibri" w:eastAsia="MS Mincho" w:hAnsi="Calibri"/>
          <w:color w:val="000000"/>
          <w:sz w:val="18"/>
          <w:szCs w:val="18"/>
        </w:rPr>
        <w:t xml:space="preserve">Indicatori relativi alla didattica (gruppo A, Allegato E DM </w:t>
      </w:r>
      <w:r w:rsidR="00153CDC">
        <w:rPr>
          <w:rFonts w:ascii="Calibri" w:eastAsia="MS Mincho" w:hAnsi="Calibri"/>
          <w:color w:val="000000"/>
          <w:sz w:val="18"/>
          <w:szCs w:val="18"/>
        </w:rPr>
        <w:t>6/2019</w:t>
      </w:r>
      <w:r w:rsidRPr="00F3520B">
        <w:rPr>
          <w:rFonts w:ascii="Calibri" w:eastAsia="MS Mincho" w:hAnsi="Calibri"/>
          <w:color w:val="000000"/>
          <w:sz w:val="18"/>
          <w:szCs w:val="18"/>
        </w:rPr>
        <w:t>);</w:t>
      </w:r>
    </w:p>
    <w:p w14:paraId="72A02E3D" w14:textId="73AB653E" w:rsidR="00657F3C" w:rsidRPr="00F3520B" w:rsidRDefault="00657F3C" w:rsidP="00657F3C">
      <w:pPr>
        <w:numPr>
          <w:ilvl w:val="0"/>
          <w:numId w:val="28"/>
        </w:numPr>
        <w:contextualSpacing/>
        <w:jc w:val="both"/>
        <w:rPr>
          <w:rFonts w:ascii="Calibri" w:eastAsia="MS Mincho" w:hAnsi="Calibri"/>
          <w:color w:val="000000"/>
          <w:sz w:val="18"/>
          <w:szCs w:val="18"/>
        </w:rPr>
      </w:pPr>
      <w:r w:rsidRPr="00F3520B">
        <w:rPr>
          <w:rFonts w:ascii="Calibri" w:eastAsia="MS Mincho" w:hAnsi="Calibri"/>
          <w:color w:val="000000"/>
          <w:sz w:val="18"/>
          <w:szCs w:val="18"/>
        </w:rPr>
        <w:t xml:space="preserve">Indicatori di internazionalizzazione (gruppo B, Allegato E DM </w:t>
      </w:r>
      <w:r w:rsidR="00153CDC">
        <w:rPr>
          <w:rFonts w:ascii="Calibri" w:eastAsia="MS Mincho" w:hAnsi="Calibri"/>
          <w:color w:val="000000"/>
          <w:sz w:val="18"/>
          <w:szCs w:val="18"/>
        </w:rPr>
        <w:t>6/2019</w:t>
      </w:r>
      <w:r w:rsidRPr="00F3520B">
        <w:rPr>
          <w:rFonts w:ascii="Calibri" w:eastAsia="MS Mincho" w:hAnsi="Calibri"/>
          <w:color w:val="000000"/>
          <w:sz w:val="18"/>
          <w:szCs w:val="18"/>
        </w:rPr>
        <w:t>);</w:t>
      </w:r>
    </w:p>
    <w:p w14:paraId="061ADABE" w14:textId="27A1DCD8" w:rsidR="00657F3C" w:rsidRPr="00F3520B" w:rsidRDefault="00657F3C" w:rsidP="00657F3C">
      <w:pPr>
        <w:numPr>
          <w:ilvl w:val="0"/>
          <w:numId w:val="28"/>
        </w:numPr>
        <w:contextualSpacing/>
        <w:jc w:val="both"/>
        <w:rPr>
          <w:rFonts w:ascii="Calibri" w:eastAsia="MS Mincho" w:hAnsi="Calibri"/>
          <w:color w:val="000000"/>
          <w:sz w:val="18"/>
          <w:szCs w:val="18"/>
        </w:rPr>
      </w:pPr>
      <w:r w:rsidRPr="00F3520B">
        <w:rPr>
          <w:rFonts w:ascii="Calibri" w:eastAsia="MS Mincho" w:hAnsi="Calibri"/>
          <w:color w:val="000000"/>
          <w:sz w:val="18"/>
          <w:szCs w:val="18"/>
        </w:rPr>
        <w:t xml:space="preserve">Ulteriori indicatori per la valutazione della didattica (gruppo E, Allegato E DM </w:t>
      </w:r>
      <w:r w:rsidR="00153CDC">
        <w:rPr>
          <w:rFonts w:ascii="Calibri" w:eastAsia="MS Mincho" w:hAnsi="Calibri"/>
          <w:color w:val="000000"/>
          <w:sz w:val="18"/>
          <w:szCs w:val="18"/>
        </w:rPr>
        <w:t>6/2019</w:t>
      </w:r>
      <w:r w:rsidRPr="00F3520B">
        <w:rPr>
          <w:rFonts w:ascii="Calibri" w:eastAsia="MS Mincho" w:hAnsi="Calibri"/>
          <w:color w:val="000000"/>
          <w:sz w:val="18"/>
          <w:szCs w:val="18"/>
        </w:rPr>
        <w:t>);</w:t>
      </w:r>
    </w:p>
    <w:p w14:paraId="4F4652CF" w14:textId="77777777" w:rsidR="00657F3C" w:rsidRPr="00F3520B" w:rsidRDefault="00657F3C" w:rsidP="00657F3C">
      <w:pPr>
        <w:numPr>
          <w:ilvl w:val="0"/>
          <w:numId w:val="28"/>
        </w:numPr>
        <w:contextualSpacing/>
        <w:jc w:val="both"/>
        <w:rPr>
          <w:rFonts w:ascii="Calibri" w:eastAsia="MS Mincho" w:hAnsi="Calibri"/>
          <w:color w:val="000000"/>
          <w:sz w:val="18"/>
          <w:szCs w:val="18"/>
        </w:rPr>
      </w:pPr>
      <w:r w:rsidRPr="00F3520B">
        <w:rPr>
          <w:rFonts w:ascii="Calibri" w:eastAsia="MS Mincho" w:hAnsi="Calibri"/>
          <w:color w:val="000000"/>
          <w:sz w:val="18"/>
          <w:szCs w:val="18"/>
        </w:rPr>
        <w:t>Indicatori circa il percorso di studio e la regolarità delle carriere (indicatori di approfondimento per la sperimentazione);</w:t>
      </w:r>
    </w:p>
    <w:p w14:paraId="57E3BA58" w14:textId="77777777" w:rsidR="00657F3C" w:rsidRPr="00F3520B" w:rsidRDefault="00657F3C" w:rsidP="00657F3C">
      <w:pPr>
        <w:numPr>
          <w:ilvl w:val="0"/>
          <w:numId w:val="28"/>
        </w:numPr>
        <w:contextualSpacing/>
        <w:jc w:val="both"/>
        <w:rPr>
          <w:rFonts w:ascii="Calibri" w:eastAsia="MS Mincho" w:hAnsi="Calibri"/>
          <w:color w:val="000000"/>
          <w:sz w:val="18"/>
          <w:szCs w:val="18"/>
        </w:rPr>
      </w:pPr>
      <w:r w:rsidRPr="00F3520B">
        <w:rPr>
          <w:rFonts w:ascii="Calibri" w:eastAsia="MS Mincho" w:hAnsi="Calibri"/>
          <w:color w:val="000000"/>
          <w:sz w:val="18"/>
          <w:szCs w:val="18"/>
        </w:rPr>
        <w:t xml:space="preserve">Soddisfazione e </w:t>
      </w:r>
      <w:proofErr w:type="spellStart"/>
      <w:r w:rsidRPr="00F3520B">
        <w:rPr>
          <w:rFonts w:ascii="Calibri" w:eastAsia="MS Mincho" w:hAnsi="Calibri"/>
          <w:color w:val="000000"/>
          <w:sz w:val="18"/>
          <w:szCs w:val="18"/>
        </w:rPr>
        <w:t>occupabilità</w:t>
      </w:r>
      <w:proofErr w:type="spellEnd"/>
      <w:r w:rsidRPr="00F3520B">
        <w:rPr>
          <w:rFonts w:ascii="Calibri" w:eastAsia="MS Mincho" w:hAnsi="Calibri"/>
          <w:color w:val="000000"/>
          <w:sz w:val="18"/>
          <w:szCs w:val="18"/>
        </w:rPr>
        <w:t xml:space="preserve"> (indicatori di approfondimento per la sperimentazione);</w:t>
      </w:r>
    </w:p>
    <w:p w14:paraId="5670B86E" w14:textId="77777777" w:rsidR="00657F3C" w:rsidRPr="00F3520B" w:rsidRDefault="00657F3C" w:rsidP="00657F3C">
      <w:pPr>
        <w:numPr>
          <w:ilvl w:val="0"/>
          <w:numId w:val="28"/>
        </w:numPr>
        <w:contextualSpacing/>
        <w:jc w:val="both"/>
        <w:rPr>
          <w:rFonts w:ascii="Calibri" w:eastAsia="MS Mincho" w:hAnsi="Calibri"/>
          <w:color w:val="000000"/>
          <w:sz w:val="18"/>
          <w:szCs w:val="18"/>
        </w:rPr>
      </w:pPr>
      <w:r w:rsidRPr="00F3520B">
        <w:rPr>
          <w:rFonts w:ascii="Calibri" w:eastAsia="MS Mincho" w:hAnsi="Calibri"/>
          <w:color w:val="000000"/>
          <w:sz w:val="18"/>
          <w:szCs w:val="18"/>
        </w:rPr>
        <w:t>Consistenza e qualificazione del corpo docente (indicatori di approfondimento per la sperimentazione).</w:t>
      </w:r>
    </w:p>
    <w:p w14:paraId="536776A5" w14:textId="0546BB29" w:rsidR="00657F3C" w:rsidRPr="00540F23" w:rsidRDefault="00BE6ADB" w:rsidP="00003F75">
      <w:pPr>
        <w:pStyle w:val="Testonotaapidipagina"/>
        <w:jc w:val="both"/>
        <w:rPr>
          <w:b/>
        </w:rPr>
      </w:pPr>
      <w:bookmarkStart w:id="10" w:name="_GoBack"/>
      <w:r w:rsidRPr="00540F23">
        <w:rPr>
          <w:rFonts w:ascii="Calibri" w:eastAsia="Calibri" w:hAnsi="Calibri"/>
          <w:b/>
          <w:color w:val="000000"/>
          <w:sz w:val="18"/>
          <w:szCs w:val="18"/>
        </w:rPr>
        <w:t xml:space="preserve">Nel campo 5b è possibile riprendere anche integralmente l’ultimo commento </w:t>
      </w:r>
      <w:r w:rsidR="00D545A8" w:rsidRPr="00540F23">
        <w:rPr>
          <w:rFonts w:ascii="Calibri" w:eastAsia="Calibri" w:hAnsi="Calibri"/>
          <w:b/>
          <w:color w:val="000000"/>
          <w:sz w:val="18"/>
          <w:szCs w:val="18"/>
        </w:rPr>
        <w:t>elaborato</w:t>
      </w:r>
      <w:r w:rsidRPr="00540F23">
        <w:rPr>
          <w:rFonts w:ascii="Calibri" w:eastAsia="Calibri" w:hAnsi="Calibri"/>
          <w:b/>
          <w:color w:val="000000"/>
          <w:sz w:val="18"/>
          <w:szCs w:val="18"/>
        </w:rPr>
        <w:t xml:space="preserve"> in relazione alla Scheda di Monitoraggio Annuale</w:t>
      </w:r>
      <w:r w:rsidR="00003F75" w:rsidRPr="00540F23">
        <w:rPr>
          <w:rFonts w:ascii="Calibri" w:eastAsia="Calibri" w:hAnsi="Calibri"/>
          <w:b/>
          <w:color w:val="000000"/>
          <w:sz w:val="18"/>
          <w:szCs w:val="18"/>
        </w:rPr>
        <w:t>.</w:t>
      </w:r>
      <w:bookmarkEnd w:id="1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1A4E"/>
    <w:multiLevelType w:val="hybridMultilevel"/>
    <w:tmpl w:val="BAF4ACB8"/>
    <w:lvl w:ilvl="0" w:tplc="0D7490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292D30"/>
    <w:multiLevelType w:val="hybridMultilevel"/>
    <w:tmpl w:val="69FC7296"/>
    <w:lvl w:ilvl="0" w:tplc="40E4C9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C2D0184A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18"/>
        <w:szCs w:val="18"/>
      </w:rPr>
    </w:lvl>
    <w:lvl w:ilvl="2" w:tplc="1BE802CE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18"/>
        <w:szCs w:val="18"/>
      </w:rPr>
    </w:lvl>
    <w:lvl w:ilvl="3" w:tplc="088AE91C">
      <w:start w:val="1"/>
      <w:numFmt w:val="bullet"/>
      <w:lvlText w:val="•"/>
      <w:lvlJc w:val="left"/>
      <w:rPr>
        <w:rFonts w:hint="default"/>
      </w:rPr>
    </w:lvl>
    <w:lvl w:ilvl="4" w:tplc="7C7E5D92">
      <w:start w:val="1"/>
      <w:numFmt w:val="bullet"/>
      <w:lvlText w:val="•"/>
      <w:lvlJc w:val="left"/>
      <w:rPr>
        <w:rFonts w:hint="default"/>
      </w:rPr>
    </w:lvl>
    <w:lvl w:ilvl="5" w:tplc="3A926A96">
      <w:start w:val="1"/>
      <w:numFmt w:val="bullet"/>
      <w:lvlText w:val="•"/>
      <w:lvlJc w:val="left"/>
      <w:rPr>
        <w:rFonts w:hint="default"/>
      </w:rPr>
    </w:lvl>
    <w:lvl w:ilvl="6" w:tplc="887EF44C">
      <w:start w:val="1"/>
      <w:numFmt w:val="bullet"/>
      <w:lvlText w:val="•"/>
      <w:lvlJc w:val="left"/>
      <w:rPr>
        <w:rFonts w:hint="default"/>
      </w:rPr>
    </w:lvl>
    <w:lvl w:ilvl="7" w:tplc="C7D24418">
      <w:start w:val="1"/>
      <w:numFmt w:val="bullet"/>
      <w:lvlText w:val="•"/>
      <w:lvlJc w:val="left"/>
      <w:rPr>
        <w:rFonts w:hint="default"/>
      </w:rPr>
    </w:lvl>
    <w:lvl w:ilvl="8" w:tplc="B59CCB1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7B72DA0"/>
    <w:multiLevelType w:val="hybridMultilevel"/>
    <w:tmpl w:val="0B74CB00"/>
    <w:lvl w:ilvl="0" w:tplc="4F10AE6E">
      <w:start w:val="3"/>
      <w:numFmt w:val="decimal"/>
      <w:lvlText w:val="%1-"/>
      <w:lvlJc w:val="left"/>
      <w:pPr>
        <w:ind w:hanging="188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3E9A0B4C">
      <w:start w:val="1"/>
      <w:numFmt w:val="bullet"/>
      <w:lvlText w:val="-"/>
      <w:lvlJc w:val="left"/>
      <w:pPr>
        <w:ind w:hanging="360"/>
      </w:pPr>
      <w:rPr>
        <w:rFonts w:ascii="Lucida Sans Unicode" w:eastAsia="Lucida Sans Unicode" w:hAnsi="Lucida Sans Unicode" w:hint="default"/>
        <w:w w:val="99"/>
        <w:sz w:val="18"/>
        <w:szCs w:val="18"/>
      </w:rPr>
    </w:lvl>
    <w:lvl w:ilvl="2" w:tplc="CCDCB2D4">
      <w:start w:val="1"/>
      <w:numFmt w:val="bullet"/>
      <w:lvlText w:val="•"/>
      <w:lvlJc w:val="left"/>
      <w:rPr>
        <w:rFonts w:hint="default"/>
      </w:rPr>
    </w:lvl>
    <w:lvl w:ilvl="3" w:tplc="03F8BA76">
      <w:start w:val="1"/>
      <w:numFmt w:val="bullet"/>
      <w:lvlText w:val="•"/>
      <w:lvlJc w:val="left"/>
      <w:rPr>
        <w:rFonts w:hint="default"/>
      </w:rPr>
    </w:lvl>
    <w:lvl w:ilvl="4" w:tplc="ED242802">
      <w:start w:val="1"/>
      <w:numFmt w:val="bullet"/>
      <w:lvlText w:val="•"/>
      <w:lvlJc w:val="left"/>
      <w:rPr>
        <w:rFonts w:hint="default"/>
      </w:rPr>
    </w:lvl>
    <w:lvl w:ilvl="5" w:tplc="198EB34E">
      <w:start w:val="1"/>
      <w:numFmt w:val="bullet"/>
      <w:lvlText w:val="•"/>
      <w:lvlJc w:val="left"/>
      <w:rPr>
        <w:rFonts w:hint="default"/>
      </w:rPr>
    </w:lvl>
    <w:lvl w:ilvl="6" w:tplc="6A52339C">
      <w:start w:val="1"/>
      <w:numFmt w:val="bullet"/>
      <w:lvlText w:val="•"/>
      <w:lvlJc w:val="left"/>
      <w:rPr>
        <w:rFonts w:hint="default"/>
      </w:rPr>
    </w:lvl>
    <w:lvl w:ilvl="7" w:tplc="41003004">
      <w:start w:val="1"/>
      <w:numFmt w:val="bullet"/>
      <w:lvlText w:val="•"/>
      <w:lvlJc w:val="left"/>
      <w:rPr>
        <w:rFonts w:hint="default"/>
      </w:rPr>
    </w:lvl>
    <w:lvl w:ilvl="8" w:tplc="79D6A95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0177182"/>
    <w:multiLevelType w:val="hybridMultilevel"/>
    <w:tmpl w:val="A644F6FE"/>
    <w:lvl w:ilvl="0" w:tplc="140A1DAE">
      <w:start w:val="4"/>
      <w:numFmt w:val="decimal"/>
      <w:lvlText w:val="%1-"/>
      <w:lvlJc w:val="left"/>
      <w:pPr>
        <w:ind w:hanging="188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0E0E88D0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i/>
        <w:spacing w:val="-1"/>
        <w:sz w:val="18"/>
        <w:szCs w:val="18"/>
      </w:rPr>
    </w:lvl>
    <w:lvl w:ilvl="2" w:tplc="299455A4">
      <w:start w:val="1"/>
      <w:numFmt w:val="bullet"/>
      <w:lvlText w:val="•"/>
      <w:lvlJc w:val="left"/>
      <w:rPr>
        <w:rFonts w:hint="default"/>
      </w:rPr>
    </w:lvl>
    <w:lvl w:ilvl="3" w:tplc="035C45C0">
      <w:start w:val="1"/>
      <w:numFmt w:val="bullet"/>
      <w:lvlText w:val="•"/>
      <w:lvlJc w:val="left"/>
      <w:rPr>
        <w:rFonts w:hint="default"/>
      </w:rPr>
    </w:lvl>
    <w:lvl w:ilvl="4" w:tplc="2BBC5024">
      <w:start w:val="1"/>
      <w:numFmt w:val="bullet"/>
      <w:lvlText w:val="•"/>
      <w:lvlJc w:val="left"/>
      <w:rPr>
        <w:rFonts w:hint="default"/>
      </w:rPr>
    </w:lvl>
    <w:lvl w:ilvl="5" w:tplc="CD749096">
      <w:start w:val="1"/>
      <w:numFmt w:val="bullet"/>
      <w:lvlText w:val="•"/>
      <w:lvlJc w:val="left"/>
      <w:rPr>
        <w:rFonts w:hint="default"/>
      </w:rPr>
    </w:lvl>
    <w:lvl w:ilvl="6" w:tplc="51A8184A">
      <w:start w:val="1"/>
      <w:numFmt w:val="bullet"/>
      <w:lvlText w:val="•"/>
      <w:lvlJc w:val="left"/>
      <w:rPr>
        <w:rFonts w:hint="default"/>
      </w:rPr>
    </w:lvl>
    <w:lvl w:ilvl="7" w:tplc="5678C500">
      <w:start w:val="1"/>
      <w:numFmt w:val="bullet"/>
      <w:lvlText w:val="•"/>
      <w:lvlJc w:val="left"/>
      <w:rPr>
        <w:rFonts w:hint="default"/>
      </w:rPr>
    </w:lvl>
    <w:lvl w:ilvl="8" w:tplc="2BCEE06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7344D0D"/>
    <w:multiLevelType w:val="hybridMultilevel"/>
    <w:tmpl w:val="4C98B4DC"/>
    <w:lvl w:ilvl="0" w:tplc="0BB44110">
      <w:start w:val="3"/>
      <w:numFmt w:val="decimal"/>
      <w:lvlText w:val="%1-"/>
      <w:lvlJc w:val="left"/>
      <w:pPr>
        <w:ind w:hanging="188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814220DA">
      <w:start w:val="1"/>
      <w:numFmt w:val="bullet"/>
      <w:lvlText w:val="•"/>
      <w:lvlJc w:val="left"/>
      <w:rPr>
        <w:rFonts w:hint="default"/>
      </w:rPr>
    </w:lvl>
    <w:lvl w:ilvl="2" w:tplc="C114B4A4">
      <w:start w:val="1"/>
      <w:numFmt w:val="bullet"/>
      <w:lvlText w:val="•"/>
      <w:lvlJc w:val="left"/>
      <w:rPr>
        <w:rFonts w:hint="default"/>
      </w:rPr>
    </w:lvl>
    <w:lvl w:ilvl="3" w:tplc="7A7ED0A6">
      <w:start w:val="1"/>
      <w:numFmt w:val="bullet"/>
      <w:lvlText w:val="•"/>
      <w:lvlJc w:val="left"/>
      <w:rPr>
        <w:rFonts w:hint="default"/>
      </w:rPr>
    </w:lvl>
    <w:lvl w:ilvl="4" w:tplc="280CC250">
      <w:start w:val="1"/>
      <w:numFmt w:val="bullet"/>
      <w:lvlText w:val="•"/>
      <w:lvlJc w:val="left"/>
      <w:rPr>
        <w:rFonts w:hint="default"/>
      </w:rPr>
    </w:lvl>
    <w:lvl w:ilvl="5" w:tplc="120EFBEA">
      <w:start w:val="1"/>
      <w:numFmt w:val="bullet"/>
      <w:lvlText w:val="•"/>
      <w:lvlJc w:val="left"/>
      <w:rPr>
        <w:rFonts w:hint="default"/>
      </w:rPr>
    </w:lvl>
    <w:lvl w:ilvl="6" w:tplc="D2663B46">
      <w:start w:val="1"/>
      <w:numFmt w:val="bullet"/>
      <w:lvlText w:val="•"/>
      <w:lvlJc w:val="left"/>
      <w:rPr>
        <w:rFonts w:hint="default"/>
      </w:rPr>
    </w:lvl>
    <w:lvl w:ilvl="7" w:tplc="480429E2">
      <w:start w:val="1"/>
      <w:numFmt w:val="bullet"/>
      <w:lvlText w:val="•"/>
      <w:lvlJc w:val="left"/>
      <w:rPr>
        <w:rFonts w:hint="default"/>
      </w:rPr>
    </w:lvl>
    <w:lvl w:ilvl="8" w:tplc="0EB2207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B5659F6"/>
    <w:multiLevelType w:val="hybridMultilevel"/>
    <w:tmpl w:val="066CC3CC"/>
    <w:lvl w:ilvl="0" w:tplc="4DE83E9A">
      <w:numFmt w:val="bullet"/>
      <w:lvlText w:val="–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03290"/>
    <w:multiLevelType w:val="hybridMultilevel"/>
    <w:tmpl w:val="D786D68C"/>
    <w:lvl w:ilvl="0" w:tplc="7638B620">
      <w:start w:val="4"/>
      <w:numFmt w:val="decimal"/>
      <w:lvlText w:val="%1-"/>
      <w:lvlJc w:val="left"/>
      <w:pPr>
        <w:ind w:hanging="188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 w:tplc="5E88F482">
      <w:start w:val="1"/>
      <w:numFmt w:val="bullet"/>
      <w:lvlText w:val="•"/>
      <w:lvlJc w:val="left"/>
      <w:rPr>
        <w:rFonts w:hint="default"/>
      </w:rPr>
    </w:lvl>
    <w:lvl w:ilvl="2" w:tplc="A01002D8">
      <w:start w:val="1"/>
      <w:numFmt w:val="bullet"/>
      <w:lvlText w:val="•"/>
      <w:lvlJc w:val="left"/>
      <w:rPr>
        <w:rFonts w:hint="default"/>
      </w:rPr>
    </w:lvl>
    <w:lvl w:ilvl="3" w:tplc="89C27E56">
      <w:start w:val="1"/>
      <w:numFmt w:val="bullet"/>
      <w:lvlText w:val="•"/>
      <w:lvlJc w:val="left"/>
      <w:rPr>
        <w:rFonts w:hint="default"/>
      </w:rPr>
    </w:lvl>
    <w:lvl w:ilvl="4" w:tplc="30B8754A">
      <w:start w:val="1"/>
      <w:numFmt w:val="bullet"/>
      <w:lvlText w:val="•"/>
      <w:lvlJc w:val="left"/>
      <w:rPr>
        <w:rFonts w:hint="default"/>
      </w:rPr>
    </w:lvl>
    <w:lvl w:ilvl="5" w:tplc="1DA0E7E6">
      <w:start w:val="1"/>
      <w:numFmt w:val="bullet"/>
      <w:lvlText w:val="•"/>
      <w:lvlJc w:val="left"/>
      <w:rPr>
        <w:rFonts w:hint="default"/>
      </w:rPr>
    </w:lvl>
    <w:lvl w:ilvl="6" w:tplc="F9D29316">
      <w:start w:val="1"/>
      <w:numFmt w:val="bullet"/>
      <w:lvlText w:val="•"/>
      <w:lvlJc w:val="left"/>
      <w:rPr>
        <w:rFonts w:hint="default"/>
      </w:rPr>
    </w:lvl>
    <w:lvl w:ilvl="7" w:tplc="41107886">
      <w:start w:val="1"/>
      <w:numFmt w:val="bullet"/>
      <w:lvlText w:val="•"/>
      <w:lvlJc w:val="left"/>
      <w:rPr>
        <w:rFonts w:hint="default"/>
      </w:rPr>
    </w:lvl>
    <w:lvl w:ilvl="8" w:tplc="1A60190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03F4429"/>
    <w:multiLevelType w:val="hybridMultilevel"/>
    <w:tmpl w:val="2B70AC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A57B4F"/>
    <w:multiLevelType w:val="hybridMultilevel"/>
    <w:tmpl w:val="24425EEE"/>
    <w:lvl w:ilvl="0" w:tplc="0410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257E0422"/>
    <w:multiLevelType w:val="hybridMultilevel"/>
    <w:tmpl w:val="906AD9F6"/>
    <w:lvl w:ilvl="0" w:tplc="5A7A8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87D210DE">
      <w:numFmt w:val="bullet"/>
      <w:lvlText w:val="-"/>
      <w:lvlJc w:val="left"/>
      <w:pPr>
        <w:ind w:left="2340" w:hanging="360"/>
      </w:pPr>
      <w:rPr>
        <w:rFonts w:ascii="Garamond" w:eastAsia="Times New Roman" w:hAnsi="Garamond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B21BE"/>
    <w:multiLevelType w:val="hybridMultilevel"/>
    <w:tmpl w:val="8154017A"/>
    <w:lvl w:ilvl="0" w:tplc="1B84E06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i/>
        <w:spacing w:val="-1"/>
        <w:sz w:val="18"/>
        <w:szCs w:val="18"/>
      </w:rPr>
    </w:lvl>
    <w:lvl w:ilvl="1" w:tplc="A0DA6908">
      <w:start w:val="1"/>
      <w:numFmt w:val="bullet"/>
      <w:lvlText w:val="•"/>
      <w:lvlJc w:val="left"/>
      <w:rPr>
        <w:rFonts w:hint="default"/>
      </w:rPr>
    </w:lvl>
    <w:lvl w:ilvl="2" w:tplc="E08869DC">
      <w:start w:val="1"/>
      <w:numFmt w:val="bullet"/>
      <w:lvlText w:val="•"/>
      <w:lvlJc w:val="left"/>
      <w:rPr>
        <w:rFonts w:hint="default"/>
      </w:rPr>
    </w:lvl>
    <w:lvl w:ilvl="3" w:tplc="779C0362">
      <w:start w:val="1"/>
      <w:numFmt w:val="bullet"/>
      <w:lvlText w:val="•"/>
      <w:lvlJc w:val="left"/>
      <w:rPr>
        <w:rFonts w:hint="default"/>
      </w:rPr>
    </w:lvl>
    <w:lvl w:ilvl="4" w:tplc="1C38D672">
      <w:start w:val="1"/>
      <w:numFmt w:val="bullet"/>
      <w:lvlText w:val="•"/>
      <w:lvlJc w:val="left"/>
      <w:rPr>
        <w:rFonts w:hint="default"/>
      </w:rPr>
    </w:lvl>
    <w:lvl w:ilvl="5" w:tplc="5CF6D4C8">
      <w:start w:val="1"/>
      <w:numFmt w:val="bullet"/>
      <w:lvlText w:val="•"/>
      <w:lvlJc w:val="left"/>
      <w:rPr>
        <w:rFonts w:hint="default"/>
      </w:rPr>
    </w:lvl>
    <w:lvl w:ilvl="6" w:tplc="8FCAA070">
      <w:start w:val="1"/>
      <w:numFmt w:val="bullet"/>
      <w:lvlText w:val="•"/>
      <w:lvlJc w:val="left"/>
      <w:rPr>
        <w:rFonts w:hint="default"/>
      </w:rPr>
    </w:lvl>
    <w:lvl w:ilvl="7" w:tplc="689460B6">
      <w:start w:val="1"/>
      <w:numFmt w:val="bullet"/>
      <w:lvlText w:val="•"/>
      <w:lvlJc w:val="left"/>
      <w:rPr>
        <w:rFonts w:hint="default"/>
      </w:rPr>
    </w:lvl>
    <w:lvl w:ilvl="8" w:tplc="978A172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8F63076"/>
    <w:multiLevelType w:val="hybridMultilevel"/>
    <w:tmpl w:val="AD5C4606"/>
    <w:lvl w:ilvl="0" w:tplc="CF046D48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i/>
        <w:spacing w:val="-1"/>
        <w:sz w:val="18"/>
        <w:szCs w:val="18"/>
      </w:rPr>
    </w:lvl>
    <w:lvl w:ilvl="1" w:tplc="DEB0CA42">
      <w:start w:val="1"/>
      <w:numFmt w:val="bullet"/>
      <w:lvlText w:val="•"/>
      <w:lvlJc w:val="left"/>
      <w:rPr>
        <w:rFonts w:hint="default"/>
      </w:rPr>
    </w:lvl>
    <w:lvl w:ilvl="2" w:tplc="DB7019B6">
      <w:start w:val="1"/>
      <w:numFmt w:val="bullet"/>
      <w:lvlText w:val="•"/>
      <w:lvlJc w:val="left"/>
      <w:rPr>
        <w:rFonts w:hint="default"/>
      </w:rPr>
    </w:lvl>
    <w:lvl w:ilvl="3" w:tplc="B4FE1284">
      <w:start w:val="1"/>
      <w:numFmt w:val="bullet"/>
      <w:lvlText w:val="•"/>
      <w:lvlJc w:val="left"/>
      <w:rPr>
        <w:rFonts w:hint="default"/>
      </w:rPr>
    </w:lvl>
    <w:lvl w:ilvl="4" w:tplc="CFFA347C">
      <w:start w:val="1"/>
      <w:numFmt w:val="bullet"/>
      <w:lvlText w:val="•"/>
      <w:lvlJc w:val="left"/>
      <w:rPr>
        <w:rFonts w:hint="default"/>
      </w:rPr>
    </w:lvl>
    <w:lvl w:ilvl="5" w:tplc="F7D8AA08">
      <w:start w:val="1"/>
      <w:numFmt w:val="bullet"/>
      <w:lvlText w:val="•"/>
      <w:lvlJc w:val="left"/>
      <w:rPr>
        <w:rFonts w:hint="default"/>
      </w:rPr>
    </w:lvl>
    <w:lvl w:ilvl="6" w:tplc="600C4202">
      <w:start w:val="1"/>
      <w:numFmt w:val="bullet"/>
      <w:lvlText w:val="•"/>
      <w:lvlJc w:val="left"/>
      <w:rPr>
        <w:rFonts w:hint="default"/>
      </w:rPr>
    </w:lvl>
    <w:lvl w:ilvl="7" w:tplc="B1162684">
      <w:start w:val="1"/>
      <w:numFmt w:val="bullet"/>
      <w:lvlText w:val="•"/>
      <w:lvlJc w:val="left"/>
      <w:rPr>
        <w:rFonts w:hint="default"/>
      </w:rPr>
    </w:lvl>
    <w:lvl w:ilvl="8" w:tplc="DC6E22E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B5511A8"/>
    <w:multiLevelType w:val="hybridMultilevel"/>
    <w:tmpl w:val="FE801F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FD6131"/>
    <w:multiLevelType w:val="hybridMultilevel"/>
    <w:tmpl w:val="AA7A86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9B2015"/>
    <w:multiLevelType w:val="hybridMultilevel"/>
    <w:tmpl w:val="A69E6B6C"/>
    <w:lvl w:ilvl="0" w:tplc="B8EE39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763B86"/>
    <w:multiLevelType w:val="hybridMultilevel"/>
    <w:tmpl w:val="A6745072"/>
    <w:lvl w:ilvl="0" w:tplc="B7640306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i/>
        <w:spacing w:val="-1"/>
        <w:sz w:val="18"/>
        <w:szCs w:val="18"/>
      </w:rPr>
    </w:lvl>
    <w:lvl w:ilvl="1" w:tplc="4EB4AB2C">
      <w:start w:val="1"/>
      <w:numFmt w:val="bullet"/>
      <w:lvlText w:val="•"/>
      <w:lvlJc w:val="left"/>
      <w:rPr>
        <w:rFonts w:hint="default"/>
      </w:rPr>
    </w:lvl>
    <w:lvl w:ilvl="2" w:tplc="6B68D832">
      <w:start w:val="1"/>
      <w:numFmt w:val="bullet"/>
      <w:lvlText w:val="•"/>
      <w:lvlJc w:val="left"/>
      <w:rPr>
        <w:rFonts w:hint="default"/>
      </w:rPr>
    </w:lvl>
    <w:lvl w:ilvl="3" w:tplc="85720C6E">
      <w:start w:val="1"/>
      <w:numFmt w:val="bullet"/>
      <w:lvlText w:val="•"/>
      <w:lvlJc w:val="left"/>
      <w:rPr>
        <w:rFonts w:hint="default"/>
      </w:rPr>
    </w:lvl>
    <w:lvl w:ilvl="4" w:tplc="3CC84206">
      <w:start w:val="1"/>
      <w:numFmt w:val="bullet"/>
      <w:lvlText w:val="•"/>
      <w:lvlJc w:val="left"/>
      <w:rPr>
        <w:rFonts w:hint="default"/>
      </w:rPr>
    </w:lvl>
    <w:lvl w:ilvl="5" w:tplc="377A9342">
      <w:start w:val="1"/>
      <w:numFmt w:val="bullet"/>
      <w:lvlText w:val="•"/>
      <w:lvlJc w:val="left"/>
      <w:rPr>
        <w:rFonts w:hint="default"/>
      </w:rPr>
    </w:lvl>
    <w:lvl w:ilvl="6" w:tplc="C6506930">
      <w:start w:val="1"/>
      <w:numFmt w:val="bullet"/>
      <w:lvlText w:val="•"/>
      <w:lvlJc w:val="left"/>
      <w:rPr>
        <w:rFonts w:hint="default"/>
      </w:rPr>
    </w:lvl>
    <w:lvl w:ilvl="7" w:tplc="BA584EE0">
      <w:start w:val="1"/>
      <w:numFmt w:val="bullet"/>
      <w:lvlText w:val="•"/>
      <w:lvlJc w:val="left"/>
      <w:rPr>
        <w:rFonts w:hint="default"/>
      </w:rPr>
    </w:lvl>
    <w:lvl w:ilvl="8" w:tplc="7F4046FE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3A81DAE"/>
    <w:multiLevelType w:val="hybridMultilevel"/>
    <w:tmpl w:val="D6F0345A"/>
    <w:lvl w:ilvl="0" w:tplc="3AFC3C1A">
      <w:numFmt w:val="bullet"/>
      <w:lvlText w:val="-"/>
      <w:lvlJc w:val="left"/>
      <w:pPr>
        <w:ind w:left="718" w:hanging="360"/>
      </w:pPr>
      <w:rPr>
        <w:rFonts w:ascii="Calibri" w:eastAsia="Times New Roman" w:hAnsi="Calibri" w:cs="Arial" w:hint="default"/>
      </w:rPr>
    </w:lvl>
    <w:lvl w:ilvl="1" w:tplc="3AFC3C1A">
      <w:numFmt w:val="bullet"/>
      <w:lvlText w:val="-"/>
      <w:lvlJc w:val="left"/>
      <w:pPr>
        <w:ind w:left="1438" w:hanging="360"/>
      </w:pPr>
      <w:rPr>
        <w:rFonts w:ascii="Calibri" w:eastAsia="Times New Roman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665A4C4C"/>
    <w:multiLevelType w:val="hybridMultilevel"/>
    <w:tmpl w:val="703C3F2A"/>
    <w:lvl w:ilvl="0" w:tplc="708ABC12">
      <w:numFmt w:val="bullet"/>
      <w:lvlText w:val="-"/>
      <w:lvlJc w:val="left"/>
      <w:pPr>
        <w:ind w:left="360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8F410F"/>
    <w:multiLevelType w:val="multilevel"/>
    <w:tmpl w:val="E0581EBE"/>
    <w:lvl w:ilvl="0">
      <w:start w:val="1"/>
      <w:numFmt w:val="decimal"/>
      <w:lvlText w:val="%1"/>
      <w:lvlJc w:val="left"/>
      <w:pPr>
        <w:ind w:hanging="155"/>
      </w:pPr>
      <w:rPr>
        <w:rFonts w:ascii="Calibri" w:eastAsia="Calibri" w:hAnsi="Calibri" w:hint="default"/>
        <w:color w:val="4F81BC"/>
        <w:sz w:val="22"/>
        <w:szCs w:val="22"/>
      </w:rPr>
    </w:lvl>
    <w:lvl w:ilvl="1">
      <w:start w:val="1"/>
      <w:numFmt w:val="lowerLetter"/>
      <w:lvlText w:val="%1-%2"/>
      <w:lvlJc w:val="left"/>
      <w:pPr>
        <w:ind w:hanging="709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2">
      <w:start w:val="1"/>
      <w:numFmt w:val="bullet"/>
      <w:lvlText w:val="-"/>
      <w:lvlJc w:val="left"/>
      <w:pPr>
        <w:ind w:hanging="360"/>
      </w:pPr>
      <w:rPr>
        <w:rFonts w:ascii="Lucida Sans Unicode" w:eastAsia="Lucida Sans Unicode" w:hAnsi="Lucida Sans Unicode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21F6843"/>
    <w:multiLevelType w:val="hybridMultilevel"/>
    <w:tmpl w:val="1A9ADC1E"/>
    <w:lvl w:ilvl="0" w:tplc="E79CF08C">
      <w:numFmt w:val="bullet"/>
      <w:lvlText w:val="-"/>
      <w:lvlJc w:val="left"/>
      <w:pPr>
        <w:tabs>
          <w:tab w:val="num" w:pos="-56"/>
        </w:tabs>
        <w:ind w:left="227" w:hanging="227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1159"/>
        </w:tabs>
        <w:ind w:left="1346" w:hanging="283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20" w15:restartNumberingAfterBreak="0">
    <w:nsid w:val="750872B7"/>
    <w:multiLevelType w:val="hybridMultilevel"/>
    <w:tmpl w:val="44DC140A"/>
    <w:lvl w:ilvl="0" w:tplc="44CE1D7C">
      <w:start w:val="6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i/>
        <w:spacing w:val="-1"/>
        <w:sz w:val="18"/>
        <w:szCs w:val="18"/>
      </w:rPr>
    </w:lvl>
    <w:lvl w:ilvl="1" w:tplc="67164A56">
      <w:start w:val="1"/>
      <w:numFmt w:val="bullet"/>
      <w:lvlText w:val="•"/>
      <w:lvlJc w:val="left"/>
      <w:rPr>
        <w:rFonts w:hint="default"/>
      </w:rPr>
    </w:lvl>
    <w:lvl w:ilvl="2" w:tplc="4E044BD6">
      <w:start w:val="1"/>
      <w:numFmt w:val="bullet"/>
      <w:lvlText w:val="•"/>
      <w:lvlJc w:val="left"/>
      <w:rPr>
        <w:rFonts w:hint="default"/>
      </w:rPr>
    </w:lvl>
    <w:lvl w:ilvl="3" w:tplc="A516B0E2">
      <w:start w:val="1"/>
      <w:numFmt w:val="bullet"/>
      <w:lvlText w:val="•"/>
      <w:lvlJc w:val="left"/>
      <w:rPr>
        <w:rFonts w:hint="default"/>
      </w:rPr>
    </w:lvl>
    <w:lvl w:ilvl="4" w:tplc="3F46B438">
      <w:start w:val="1"/>
      <w:numFmt w:val="bullet"/>
      <w:lvlText w:val="•"/>
      <w:lvlJc w:val="left"/>
      <w:rPr>
        <w:rFonts w:hint="default"/>
      </w:rPr>
    </w:lvl>
    <w:lvl w:ilvl="5" w:tplc="63A8BE26">
      <w:start w:val="1"/>
      <w:numFmt w:val="bullet"/>
      <w:lvlText w:val="•"/>
      <w:lvlJc w:val="left"/>
      <w:rPr>
        <w:rFonts w:hint="default"/>
      </w:rPr>
    </w:lvl>
    <w:lvl w:ilvl="6" w:tplc="5E925AC8">
      <w:start w:val="1"/>
      <w:numFmt w:val="bullet"/>
      <w:lvlText w:val="•"/>
      <w:lvlJc w:val="left"/>
      <w:rPr>
        <w:rFonts w:hint="default"/>
      </w:rPr>
    </w:lvl>
    <w:lvl w:ilvl="7" w:tplc="068C8BF4">
      <w:start w:val="1"/>
      <w:numFmt w:val="bullet"/>
      <w:lvlText w:val="•"/>
      <w:lvlJc w:val="left"/>
      <w:rPr>
        <w:rFonts w:hint="default"/>
      </w:rPr>
    </w:lvl>
    <w:lvl w:ilvl="8" w:tplc="85E657D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5521030"/>
    <w:multiLevelType w:val="multilevel"/>
    <w:tmpl w:val="56E277F0"/>
    <w:lvl w:ilvl="0">
      <w:start w:val="1"/>
      <w:numFmt w:val="decimal"/>
      <w:lvlText w:val="%1-"/>
      <w:lvlJc w:val="left"/>
      <w:pPr>
        <w:ind w:hanging="188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1">
      <w:start w:val="2"/>
      <w:numFmt w:val="lowerLetter"/>
      <w:lvlText w:val="%1-%2"/>
      <w:lvlJc w:val="left"/>
      <w:pPr>
        <w:ind w:hanging="709"/>
      </w:pPr>
      <w:rPr>
        <w:rFonts w:ascii="Calibri" w:eastAsia="Calibri" w:hAnsi="Calibri" w:hint="default"/>
        <w:b/>
        <w:bCs/>
        <w:spacing w:val="-1"/>
        <w:w w:val="99"/>
        <w:sz w:val="18"/>
        <w:szCs w:val="18"/>
      </w:rPr>
    </w:lvl>
    <w:lvl w:ilvl="2">
      <w:start w:val="1"/>
      <w:numFmt w:val="bullet"/>
      <w:lvlText w:val="-"/>
      <w:lvlJc w:val="left"/>
      <w:pPr>
        <w:ind w:hanging="226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77B7C35"/>
    <w:multiLevelType w:val="hybridMultilevel"/>
    <w:tmpl w:val="89DEB27E"/>
    <w:lvl w:ilvl="0" w:tplc="FE20AC8C">
      <w:start w:val="1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i/>
        <w:spacing w:val="-1"/>
        <w:sz w:val="18"/>
        <w:szCs w:val="18"/>
      </w:rPr>
    </w:lvl>
    <w:lvl w:ilvl="1" w:tplc="EDB27D34">
      <w:start w:val="1"/>
      <w:numFmt w:val="bullet"/>
      <w:lvlText w:val="•"/>
      <w:lvlJc w:val="left"/>
      <w:rPr>
        <w:rFonts w:hint="default"/>
      </w:rPr>
    </w:lvl>
    <w:lvl w:ilvl="2" w:tplc="BEAC529A">
      <w:start w:val="1"/>
      <w:numFmt w:val="bullet"/>
      <w:lvlText w:val="•"/>
      <w:lvlJc w:val="left"/>
      <w:rPr>
        <w:rFonts w:hint="default"/>
      </w:rPr>
    </w:lvl>
    <w:lvl w:ilvl="3" w:tplc="73E8094C">
      <w:start w:val="1"/>
      <w:numFmt w:val="bullet"/>
      <w:lvlText w:val="•"/>
      <w:lvlJc w:val="left"/>
      <w:rPr>
        <w:rFonts w:hint="default"/>
      </w:rPr>
    </w:lvl>
    <w:lvl w:ilvl="4" w:tplc="F462E6C8">
      <w:start w:val="1"/>
      <w:numFmt w:val="bullet"/>
      <w:lvlText w:val="•"/>
      <w:lvlJc w:val="left"/>
      <w:rPr>
        <w:rFonts w:hint="default"/>
      </w:rPr>
    </w:lvl>
    <w:lvl w:ilvl="5" w:tplc="381C0990">
      <w:start w:val="1"/>
      <w:numFmt w:val="bullet"/>
      <w:lvlText w:val="•"/>
      <w:lvlJc w:val="left"/>
      <w:rPr>
        <w:rFonts w:hint="default"/>
      </w:rPr>
    </w:lvl>
    <w:lvl w:ilvl="6" w:tplc="46FCA512">
      <w:start w:val="1"/>
      <w:numFmt w:val="bullet"/>
      <w:lvlText w:val="•"/>
      <w:lvlJc w:val="left"/>
      <w:rPr>
        <w:rFonts w:hint="default"/>
      </w:rPr>
    </w:lvl>
    <w:lvl w:ilvl="7" w:tplc="1AF68E8A">
      <w:start w:val="1"/>
      <w:numFmt w:val="bullet"/>
      <w:lvlText w:val="•"/>
      <w:lvlJc w:val="left"/>
      <w:rPr>
        <w:rFonts w:hint="default"/>
      </w:rPr>
    </w:lvl>
    <w:lvl w:ilvl="8" w:tplc="B2C488FE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827525F"/>
    <w:multiLevelType w:val="hybridMultilevel"/>
    <w:tmpl w:val="7C483830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9155C86"/>
    <w:multiLevelType w:val="hybridMultilevel"/>
    <w:tmpl w:val="A1888BCA"/>
    <w:lvl w:ilvl="0" w:tplc="708ABC12">
      <w:numFmt w:val="bullet"/>
      <w:lvlText w:val="-"/>
      <w:lvlJc w:val="left"/>
      <w:pPr>
        <w:ind w:left="360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A4A48BA"/>
    <w:multiLevelType w:val="hybridMultilevel"/>
    <w:tmpl w:val="B81A38A0"/>
    <w:lvl w:ilvl="0" w:tplc="BBAA0CC2">
      <w:numFmt w:val="bullet"/>
      <w:lvlText w:val="-"/>
      <w:lvlJc w:val="left"/>
      <w:pPr>
        <w:tabs>
          <w:tab w:val="num" w:pos="1468"/>
        </w:tabs>
        <w:ind w:left="1525" w:hanging="113"/>
      </w:pPr>
      <w:rPr>
        <w:rFonts w:ascii="Lucida Sans Unicode" w:eastAsia="MS Mincho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58"/>
        </w:tabs>
        <w:ind w:left="2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98"/>
        </w:tabs>
        <w:ind w:left="34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18"/>
        </w:tabs>
        <w:ind w:left="42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58"/>
        </w:tabs>
        <w:ind w:left="56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78"/>
        </w:tabs>
        <w:ind w:left="63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98"/>
        </w:tabs>
        <w:ind w:left="7098" w:hanging="360"/>
      </w:pPr>
      <w:rPr>
        <w:rFonts w:ascii="Wingdings" w:hAnsi="Wingdings" w:hint="default"/>
      </w:rPr>
    </w:lvl>
  </w:abstractNum>
  <w:abstractNum w:abstractNumId="26" w15:restartNumberingAfterBreak="0">
    <w:nsid w:val="7B0B25AB"/>
    <w:multiLevelType w:val="hybridMultilevel"/>
    <w:tmpl w:val="766C8C1E"/>
    <w:lvl w:ilvl="0" w:tplc="C4186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7" w15:restartNumberingAfterBreak="0">
    <w:nsid w:val="7D6B33E1"/>
    <w:multiLevelType w:val="hybridMultilevel"/>
    <w:tmpl w:val="16C84344"/>
    <w:lvl w:ilvl="0" w:tplc="11321E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9"/>
  </w:num>
  <w:num w:numId="5">
    <w:abstractNumId w:val="27"/>
  </w:num>
  <w:num w:numId="6">
    <w:abstractNumId w:val="0"/>
  </w:num>
  <w:num w:numId="7">
    <w:abstractNumId w:val="14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22"/>
  </w:num>
  <w:num w:numId="13">
    <w:abstractNumId w:val="20"/>
  </w:num>
  <w:num w:numId="14">
    <w:abstractNumId w:val="11"/>
  </w:num>
  <w:num w:numId="15">
    <w:abstractNumId w:val="2"/>
  </w:num>
  <w:num w:numId="16">
    <w:abstractNumId w:val="10"/>
  </w:num>
  <w:num w:numId="17">
    <w:abstractNumId w:val="15"/>
  </w:num>
  <w:num w:numId="18">
    <w:abstractNumId w:val="21"/>
  </w:num>
  <w:num w:numId="19">
    <w:abstractNumId w:val="18"/>
  </w:num>
  <w:num w:numId="20">
    <w:abstractNumId w:val="19"/>
  </w:num>
  <w:num w:numId="21">
    <w:abstractNumId w:val="26"/>
  </w:num>
  <w:num w:numId="22">
    <w:abstractNumId w:val="25"/>
  </w:num>
  <w:num w:numId="23">
    <w:abstractNumId w:val="12"/>
  </w:num>
  <w:num w:numId="24">
    <w:abstractNumId w:val="23"/>
  </w:num>
  <w:num w:numId="25">
    <w:abstractNumId w:val="13"/>
  </w:num>
  <w:num w:numId="26">
    <w:abstractNumId w:val="17"/>
  </w:num>
  <w:num w:numId="27">
    <w:abstractNumId w:val="24"/>
  </w:num>
  <w:num w:numId="28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83"/>
    <w:rsid w:val="00000C57"/>
    <w:rsid w:val="00000D18"/>
    <w:rsid w:val="00001EC0"/>
    <w:rsid w:val="00003CE2"/>
    <w:rsid w:val="00003F75"/>
    <w:rsid w:val="00006C48"/>
    <w:rsid w:val="00007CA4"/>
    <w:rsid w:val="0001478E"/>
    <w:rsid w:val="000176B4"/>
    <w:rsid w:val="0002131A"/>
    <w:rsid w:val="0002327B"/>
    <w:rsid w:val="00030114"/>
    <w:rsid w:val="0003293A"/>
    <w:rsid w:val="000339D7"/>
    <w:rsid w:val="00035CD5"/>
    <w:rsid w:val="00036ADE"/>
    <w:rsid w:val="000444CA"/>
    <w:rsid w:val="000518B1"/>
    <w:rsid w:val="00061B65"/>
    <w:rsid w:val="00061D0F"/>
    <w:rsid w:val="0006356F"/>
    <w:rsid w:val="00064D38"/>
    <w:rsid w:val="00071B29"/>
    <w:rsid w:val="00072026"/>
    <w:rsid w:val="0007503E"/>
    <w:rsid w:val="00080196"/>
    <w:rsid w:val="00082096"/>
    <w:rsid w:val="00087B98"/>
    <w:rsid w:val="00090850"/>
    <w:rsid w:val="00090A4D"/>
    <w:rsid w:val="00092A4B"/>
    <w:rsid w:val="000A1CB8"/>
    <w:rsid w:val="000A4710"/>
    <w:rsid w:val="000A5B1E"/>
    <w:rsid w:val="000A7C98"/>
    <w:rsid w:val="000B43D0"/>
    <w:rsid w:val="000B683E"/>
    <w:rsid w:val="000C36F7"/>
    <w:rsid w:val="000C4440"/>
    <w:rsid w:val="000C67F8"/>
    <w:rsid w:val="000C70BC"/>
    <w:rsid w:val="000D5FFA"/>
    <w:rsid w:val="000E69E4"/>
    <w:rsid w:val="00100BBF"/>
    <w:rsid w:val="00103E8C"/>
    <w:rsid w:val="00104E2E"/>
    <w:rsid w:val="001056CD"/>
    <w:rsid w:val="00106D8C"/>
    <w:rsid w:val="00106F8A"/>
    <w:rsid w:val="001114A3"/>
    <w:rsid w:val="00111626"/>
    <w:rsid w:val="00112315"/>
    <w:rsid w:val="00113CC6"/>
    <w:rsid w:val="0011735C"/>
    <w:rsid w:val="00120D36"/>
    <w:rsid w:val="00122F84"/>
    <w:rsid w:val="00131845"/>
    <w:rsid w:val="001364EE"/>
    <w:rsid w:val="001367D7"/>
    <w:rsid w:val="001448B9"/>
    <w:rsid w:val="00145BC4"/>
    <w:rsid w:val="001474D5"/>
    <w:rsid w:val="00147E67"/>
    <w:rsid w:val="00151784"/>
    <w:rsid w:val="001519C4"/>
    <w:rsid w:val="00152BFF"/>
    <w:rsid w:val="00153CDC"/>
    <w:rsid w:val="00155A53"/>
    <w:rsid w:val="00157370"/>
    <w:rsid w:val="001603C4"/>
    <w:rsid w:val="00166FA5"/>
    <w:rsid w:val="00170546"/>
    <w:rsid w:val="00170666"/>
    <w:rsid w:val="00175603"/>
    <w:rsid w:val="00176B10"/>
    <w:rsid w:val="00176FC2"/>
    <w:rsid w:val="00180E72"/>
    <w:rsid w:val="001860AC"/>
    <w:rsid w:val="00186876"/>
    <w:rsid w:val="00190D41"/>
    <w:rsid w:val="00192572"/>
    <w:rsid w:val="001926EA"/>
    <w:rsid w:val="001942CA"/>
    <w:rsid w:val="001A380D"/>
    <w:rsid w:val="001A3DD1"/>
    <w:rsid w:val="001A73A0"/>
    <w:rsid w:val="001B17A2"/>
    <w:rsid w:val="001B3595"/>
    <w:rsid w:val="001B5709"/>
    <w:rsid w:val="001B5ED4"/>
    <w:rsid w:val="001B78E3"/>
    <w:rsid w:val="001C0EDE"/>
    <w:rsid w:val="001D5A81"/>
    <w:rsid w:val="001E051E"/>
    <w:rsid w:val="001E0A49"/>
    <w:rsid w:val="001E49F8"/>
    <w:rsid w:val="002030F3"/>
    <w:rsid w:val="0020520D"/>
    <w:rsid w:val="00207BBB"/>
    <w:rsid w:val="00207DA3"/>
    <w:rsid w:val="00211331"/>
    <w:rsid w:val="00215C69"/>
    <w:rsid w:val="00215D75"/>
    <w:rsid w:val="00216CAD"/>
    <w:rsid w:val="00217E9C"/>
    <w:rsid w:val="002202AC"/>
    <w:rsid w:val="00230E28"/>
    <w:rsid w:val="00231938"/>
    <w:rsid w:val="0023541C"/>
    <w:rsid w:val="00241428"/>
    <w:rsid w:val="00241505"/>
    <w:rsid w:val="002429A0"/>
    <w:rsid w:val="00246363"/>
    <w:rsid w:val="0025391F"/>
    <w:rsid w:val="002564E8"/>
    <w:rsid w:val="0025764C"/>
    <w:rsid w:val="0026199D"/>
    <w:rsid w:val="00261B71"/>
    <w:rsid w:val="0026332E"/>
    <w:rsid w:val="0026404F"/>
    <w:rsid w:val="00271931"/>
    <w:rsid w:val="00283D41"/>
    <w:rsid w:val="002847FE"/>
    <w:rsid w:val="00292BFA"/>
    <w:rsid w:val="00296816"/>
    <w:rsid w:val="002A0673"/>
    <w:rsid w:val="002A44A0"/>
    <w:rsid w:val="002B47F9"/>
    <w:rsid w:val="002B4FD1"/>
    <w:rsid w:val="002C21CD"/>
    <w:rsid w:val="002C4D6A"/>
    <w:rsid w:val="002D06D9"/>
    <w:rsid w:val="002D0EEF"/>
    <w:rsid w:val="002D2462"/>
    <w:rsid w:val="002D2DAD"/>
    <w:rsid w:val="002E1FA3"/>
    <w:rsid w:val="002E2217"/>
    <w:rsid w:val="002E498C"/>
    <w:rsid w:val="002E6F2F"/>
    <w:rsid w:val="002E7565"/>
    <w:rsid w:val="002F1C3A"/>
    <w:rsid w:val="002F5B98"/>
    <w:rsid w:val="002F7754"/>
    <w:rsid w:val="003049AD"/>
    <w:rsid w:val="00305EE8"/>
    <w:rsid w:val="003117EC"/>
    <w:rsid w:val="0031353F"/>
    <w:rsid w:val="00313937"/>
    <w:rsid w:val="00314EA0"/>
    <w:rsid w:val="00332070"/>
    <w:rsid w:val="00333EE2"/>
    <w:rsid w:val="00333FC9"/>
    <w:rsid w:val="0034507C"/>
    <w:rsid w:val="003524A5"/>
    <w:rsid w:val="003557E9"/>
    <w:rsid w:val="00356D7B"/>
    <w:rsid w:val="00356EB0"/>
    <w:rsid w:val="00360979"/>
    <w:rsid w:val="0036099C"/>
    <w:rsid w:val="0036170D"/>
    <w:rsid w:val="00362640"/>
    <w:rsid w:val="00366601"/>
    <w:rsid w:val="003676A7"/>
    <w:rsid w:val="00371BE5"/>
    <w:rsid w:val="00376AC4"/>
    <w:rsid w:val="0038292F"/>
    <w:rsid w:val="00384110"/>
    <w:rsid w:val="0039183A"/>
    <w:rsid w:val="0039469E"/>
    <w:rsid w:val="00397B91"/>
    <w:rsid w:val="003A2D33"/>
    <w:rsid w:val="003A381A"/>
    <w:rsid w:val="003A6B88"/>
    <w:rsid w:val="003B3383"/>
    <w:rsid w:val="003B6B8B"/>
    <w:rsid w:val="003C0B38"/>
    <w:rsid w:val="003C4B64"/>
    <w:rsid w:val="003C528B"/>
    <w:rsid w:val="003C5573"/>
    <w:rsid w:val="003D0868"/>
    <w:rsid w:val="003D4C05"/>
    <w:rsid w:val="003D7501"/>
    <w:rsid w:val="003E2854"/>
    <w:rsid w:val="003E5521"/>
    <w:rsid w:val="003F3CC5"/>
    <w:rsid w:val="00404947"/>
    <w:rsid w:val="00404B8C"/>
    <w:rsid w:val="004068A3"/>
    <w:rsid w:val="0040702D"/>
    <w:rsid w:val="0041060E"/>
    <w:rsid w:val="004153B5"/>
    <w:rsid w:val="00416988"/>
    <w:rsid w:val="00417CE6"/>
    <w:rsid w:val="00420026"/>
    <w:rsid w:val="00425DB9"/>
    <w:rsid w:val="0043310E"/>
    <w:rsid w:val="004353B6"/>
    <w:rsid w:val="0043684A"/>
    <w:rsid w:val="00440C86"/>
    <w:rsid w:val="004443D1"/>
    <w:rsid w:val="004460C9"/>
    <w:rsid w:val="00452101"/>
    <w:rsid w:val="00455BC6"/>
    <w:rsid w:val="004569F4"/>
    <w:rsid w:val="00457D7B"/>
    <w:rsid w:val="00464BBA"/>
    <w:rsid w:val="00465006"/>
    <w:rsid w:val="00475109"/>
    <w:rsid w:val="00477861"/>
    <w:rsid w:val="0048293D"/>
    <w:rsid w:val="00490476"/>
    <w:rsid w:val="0049110C"/>
    <w:rsid w:val="00497E8A"/>
    <w:rsid w:val="004A30BC"/>
    <w:rsid w:val="004A3A0D"/>
    <w:rsid w:val="004A6892"/>
    <w:rsid w:val="004B0579"/>
    <w:rsid w:val="004B082D"/>
    <w:rsid w:val="004B132E"/>
    <w:rsid w:val="004C0AA3"/>
    <w:rsid w:val="004C1C41"/>
    <w:rsid w:val="004C3899"/>
    <w:rsid w:val="004C5EDB"/>
    <w:rsid w:val="004D1ECF"/>
    <w:rsid w:val="004E03CD"/>
    <w:rsid w:val="004E0E65"/>
    <w:rsid w:val="004E345A"/>
    <w:rsid w:val="004E35E8"/>
    <w:rsid w:val="004E3F4E"/>
    <w:rsid w:val="004E4012"/>
    <w:rsid w:val="004E44EA"/>
    <w:rsid w:val="004E4A2D"/>
    <w:rsid w:val="004F3684"/>
    <w:rsid w:val="004F3D72"/>
    <w:rsid w:val="00501307"/>
    <w:rsid w:val="00502D47"/>
    <w:rsid w:val="00507AD2"/>
    <w:rsid w:val="005134F4"/>
    <w:rsid w:val="00514831"/>
    <w:rsid w:val="005200EA"/>
    <w:rsid w:val="00525AB3"/>
    <w:rsid w:val="00527739"/>
    <w:rsid w:val="00530BD8"/>
    <w:rsid w:val="00533845"/>
    <w:rsid w:val="005340D2"/>
    <w:rsid w:val="00540F23"/>
    <w:rsid w:val="00543454"/>
    <w:rsid w:val="0054491F"/>
    <w:rsid w:val="005454F7"/>
    <w:rsid w:val="00553C13"/>
    <w:rsid w:val="005548B8"/>
    <w:rsid w:val="005553C0"/>
    <w:rsid w:val="00557F18"/>
    <w:rsid w:val="005615C3"/>
    <w:rsid w:val="00562C4D"/>
    <w:rsid w:val="00564559"/>
    <w:rsid w:val="0056560E"/>
    <w:rsid w:val="00565702"/>
    <w:rsid w:val="00570BF4"/>
    <w:rsid w:val="00570E54"/>
    <w:rsid w:val="0058203E"/>
    <w:rsid w:val="005919D8"/>
    <w:rsid w:val="00591C17"/>
    <w:rsid w:val="005938EA"/>
    <w:rsid w:val="00593ED8"/>
    <w:rsid w:val="005A17C6"/>
    <w:rsid w:val="005A5861"/>
    <w:rsid w:val="005A6BD7"/>
    <w:rsid w:val="005B0AEE"/>
    <w:rsid w:val="005B12B3"/>
    <w:rsid w:val="005D1134"/>
    <w:rsid w:val="005D347A"/>
    <w:rsid w:val="005D7F7C"/>
    <w:rsid w:val="005E75A4"/>
    <w:rsid w:val="005F1119"/>
    <w:rsid w:val="005F1AEB"/>
    <w:rsid w:val="005F4E5A"/>
    <w:rsid w:val="00601D28"/>
    <w:rsid w:val="00602AF9"/>
    <w:rsid w:val="006068A1"/>
    <w:rsid w:val="0061004C"/>
    <w:rsid w:val="00611EB2"/>
    <w:rsid w:val="006148D3"/>
    <w:rsid w:val="00623444"/>
    <w:rsid w:val="006248D0"/>
    <w:rsid w:val="00625411"/>
    <w:rsid w:val="006330E8"/>
    <w:rsid w:val="00636201"/>
    <w:rsid w:val="00636D92"/>
    <w:rsid w:val="006401B2"/>
    <w:rsid w:val="006422B4"/>
    <w:rsid w:val="00642340"/>
    <w:rsid w:val="00643DDE"/>
    <w:rsid w:val="00644499"/>
    <w:rsid w:val="00644DD7"/>
    <w:rsid w:val="006509DA"/>
    <w:rsid w:val="006515EF"/>
    <w:rsid w:val="00657F3C"/>
    <w:rsid w:val="0066416F"/>
    <w:rsid w:val="006650AF"/>
    <w:rsid w:val="006752BC"/>
    <w:rsid w:val="006774E7"/>
    <w:rsid w:val="006779EB"/>
    <w:rsid w:val="00682561"/>
    <w:rsid w:val="006836C7"/>
    <w:rsid w:val="00693254"/>
    <w:rsid w:val="006933F8"/>
    <w:rsid w:val="006966F9"/>
    <w:rsid w:val="006971E5"/>
    <w:rsid w:val="006A007A"/>
    <w:rsid w:val="006A02FD"/>
    <w:rsid w:val="006A30EF"/>
    <w:rsid w:val="006A3BEE"/>
    <w:rsid w:val="006A4C0B"/>
    <w:rsid w:val="006A604B"/>
    <w:rsid w:val="006A6840"/>
    <w:rsid w:val="006A6B76"/>
    <w:rsid w:val="006B14F0"/>
    <w:rsid w:val="006B19E8"/>
    <w:rsid w:val="006B2280"/>
    <w:rsid w:val="006B3392"/>
    <w:rsid w:val="006B3A1D"/>
    <w:rsid w:val="006C0B33"/>
    <w:rsid w:val="006C0F90"/>
    <w:rsid w:val="006C1CC5"/>
    <w:rsid w:val="006C512C"/>
    <w:rsid w:val="006D41A7"/>
    <w:rsid w:val="006D79EB"/>
    <w:rsid w:val="006E25DA"/>
    <w:rsid w:val="006E282B"/>
    <w:rsid w:val="006E65BE"/>
    <w:rsid w:val="006E7413"/>
    <w:rsid w:val="006F09C6"/>
    <w:rsid w:val="006F18D7"/>
    <w:rsid w:val="006F1F3D"/>
    <w:rsid w:val="006F2A56"/>
    <w:rsid w:val="006F56BE"/>
    <w:rsid w:val="006F5CA0"/>
    <w:rsid w:val="006F732B"/>
    <w:rsid w:val="00706A13"/>
    <w:rsid w:val="0071156F"/>
    <w:rsid w:val="00717E01"/>
    <w:rsid w:val="00717E69"/>
    <w:rsid w:val="00721DFD"/>
    <w:rsid w:val="00725E39"/>
    <w:rsid w:val="00730103"/>
    <w:rsid w:val="007454AC"/>
    <w:rsid w:val="00746E96"/>
    <w:rsid w:val="00752262"/>
    <w:rsid w:val="00753DE0"/>
    <w:rsid w:val="00754A15"/>
    <w:rsid w:val="0076016F"/>
    <w:rsid w:val="00760C28"/>
    <w:rsid w:val="00765586"/>
    <w:rsid w:val="00772CED"/>
    <w:rsid w:val="00774194"/>
    <w:rsid w:val="0077698D"/>
    <w:rsid w:val="00782188"/>
    <w:rsid w:val="0078401D"/>
    <w:rsid w:val="007843EE"/>
    <w:rsid w:val="00794B86"/>
    <w:rsid w:val="00796A64"/>
    <w:rsid w:val="007A279D"/>
    <w:rsid w:val="007A2923"/>
    <w:rsid w:val="007A5669"/>
    <w:rsid w:val="007B06E8"/>
    <w:rsid w:val="007B216D"/>
    <w:rsid w:val="007B3383"/>
    <w:rsid w:val="007B4E29"/>
    <w:rsid w:val="007B4F72"/>
    <w:rsid w:val="007B649D"/>
    <w:rsid w:val="007B6F6D"/>
    <w:rsid w:val="007C180B"/>
    <w:rsid w:val="007C4DF9"/>
    <w:rsid w:val="007D65A3"/>
    <w:rsid w:val="007E3601"/>
    <w:rsid w:val="007E4714"/>
    <w:rsid w:val="007E6B66"/>
    <w:rsid w:val="007E6D26"/>
    <w:rsid w:val="007E70DF"/>
    <w:rsid w:val="007E73B3"/>
    <w:rsid w:val="007E77C3"/>
    <w:rsid w:val="007E7D97"/>
    <w:rsid w:val="007F0F25"/>
    <w:rsid w:val="007F49B3"/>
    <w:rsid w:val="008002A6"/>
    <w:rsid w:val="00802C5E"/>
    <w:rsid w:val="0080436E"/>
    <w:rsid w:val="008120D7"/>
    <w:rsid w:val="00817EF7"/>
    <w:rsid w:val="00822E11"/>
    <w:rsid w:val="00826C04"/>
    <w:rsid w:val="008315B4"/>
    <w:rsid w:val="00831842"/>
    <w:rsid w:val="0083231C"/>
    <w:rsid w:val="0083262A"/>
    <w:rsid w:val="00833224"/>
    <w:rsid w:val="008336EB"/>
    <w:rsid w:val="008349B2"/>
    <w:rsid w:val="0084049B"/>
    <w:rsid w:val="00840814"/>
    <w:rsid w:val="008445B5"/>
    <w:rsid w:val="00844E97"/>
    <w:rsid w:val="00845491"/>
    <w:rsid w:val="0085013A"/>
    <w:rsid w:val="008503A6"/>
    <w:rsid w:val="00851DED"/>
    <w:rsid w:val="00852F62"/>
    <w:rsid w:val="0085751C"/>
    <w:rsid w:val="00876A98"/>
    <w:rsid w:val="0088300F"/>
    <w:rsid w:val="00884BB0"/>
    <w:rsid w:val="00886B19"/>
    <w:rsid w:val="008951F6"/>
    <w:rsid w:val="00897F63"/>
    <w:rsid w:val="008A2B70"/>
    <w:rsid w:val="008A50AE"/>
    <w:rsid w:val="008A7080"/>
    <w:rsid w:val="008B02E9"/>
    <w:rsid w:val="008B12BC"/>
    <w:rsid w:val="008B5B79"/>
    <w:rsid w:val="008B7F53"/>
    <w:rsid w:val="008C16AF"/>
    <w:rsid w:val="008C1C9C"/>
    <w:rsid w:val="008C4573"/>
    <w:rsid w:val="008D2EC7"/>
    <w:rsid w:val="008D6360"/>
    <w:rsid w:val="008E2BDD"/>
    <w:rsid w:val="008F1D6E"/>
    <w:rsid w:val="008F3011"/>
    <w:rsid w:val="008F4A54"/>
    <w:rsid w:val="008F4B32"/>
    <w:rsid w:val="008F713A"/>
    <w:rsid w:val="009008F8"/>
    <w:rsid w:val="00902532"/>
    <w:rsid w:val="00904953"/>
    <w:rsid w:val="00905970"/>
    <w:rsid w:val="00922929"/>
    <w:rsid w:val="00923E94"/>
    <w:rsid w:val="009273D8"/>
    <w:rsid w:val="009325B3"/>
    <w:rsid w:val="00932600"/>
    <w:rsid w:val="00936977"/>
    <w:rsid w:val="00936D92"/>
    <w:rsid w:val="00946A75"/>
    <w:rsid w:val="0094778F"/>
    <w:rsid w:val="00951905"/>
    <w:rsid w:val="00955AE0"/>
    <w:rsid w:val="00971BA3"/>
    <w:rsid w:val="009809DE"/>
    <w:rsid w:val="00981434"/>
    <w:rsid w:val="00982321"/>
    <w:rsid w:val="009928CB"/>
    <w:rsid w:val="00994F98"/>
    <w:rsid w:val="009958B5"/>
    <w:rsid w:val="00995E03"/>
    <w:rsid w:val="009A39FB"/>
    <w:rsid w:val="009B3243"/>
    <w:rsid w:val="009B37CB"/>
    <w:rsid w:val="009B5F0B"/>
    <w:rsid w:val="009D289F"/>
    <w:rsid w:val="009D7312"/>
    <w:rsid w:val="009E08F3"/>
    <w:rsid w:val="009E1EEC"/>
    <w:rsid w:val="009E4B17"/>
    <w:rsid w:val="009E7698"/>
    <w:rsid w:val="009F05A6"/>
    <w:rsid w:val="009F246D"/>
    <w:rsid w:val="009F3D73"/>
    <w:rsid w:val="009F4A44"/>
    <w:rsid w:val="009F5BE5"/>
    <w:rsid w:val="00A04686"/>
    <w:rsid w:val="00A06B7A"/>
    <w:rsid w:val="00A15088"/>
    <w:rsid w:val="00A205BC"/>
    <w:rsid w:val="00A20841"/>
    <w:rsid w:val="00A21298"/>
    <w:rsid w:val="00A23B57"/>
    <w:rsid w:val="00A30126"/>
    <w:rsid w:val="00A31291"/>
    <w:rsid w:val="00A319BA"/>
    <w:rsid w:val="00A3224E"/>
    <w:rsid w:val="00A36BC1"/>
    <w:rsid w:val="00A44159"/>
    <w:rsid w:val="00A50267"/>
    <w:rsid w:val="00A512D2"/>
    <w:rsid w:val="00A51F75"/>
    <w:rsid w:val="00A577BD"/>
    <w:rsid w:val="00A578AF"/>
    <w:rsid w:val="00A60C06"/>
    <w:rsid w:val="00A6164B"/>
    <w:rsid w:val="00A71184"/>
    <w:rsid w:val="00A75751"/>
    <w:rsid w:val="00A7795E"/>
    <w:rsid w:val="00A81186"/>
    <w:rsid w:val="00A86132"/>
    <w:rsid w:val="00A93B37"/>
    <w:rsid w:val="00AA1889"/>
    <w:rsid w:val="00AA51A2"/>
    <w:rsid w:val="00AB4644"/>
    <w:rsid w:val="00AB68D0"/>
    <w:rsid w:val="00AC27E5"/>
    <w:rsid w:val="00AD4F68"/>
    <w:rsid w:val="00AD738D"/>
    <w:rsid w:val="00AE4753"/>
    <w:rsid w:val="00AE5C35"/>
    <w:rsid w:val="00AF26BD"/>
    <w:rsid w:val="00AF5A92"/>
    <w:rsid w:val="00B028D7"/>
    <w:rsid w:val="00B0319D"/>
    <w:rsid w:val="00B06433"/>
    <w:rsid w:val="00B0726F"/>
    <w:rsid w:val="00B0740B"/>
    <w:rsid w:val="00B21888"/>
    <w:rsid w:val="00B24705"/>
    <w:rsid w:val="00B354CB"/>
    <w:rsid w:val="00B36AE6"/>
    <w:rsid w:val="00B44371"/>
    <w:rsid w:val="00B45622"/>
    <w:rsid w:val="00B46B85"/>
    <w:rsid w:val="00B504B5"/>
    <w:rsid w:val="00B51B11"/>
    <w:rsid w:val="00B54429"/>
    <w:rsid w:val="00B5522A"/>
    <w:rsid w:val="00B5775F"/>
    <w:rsid w:val="00B627DD"/>
    <w:rsid w:val="00B648DE"/>
    <w:rsid w:val="00B651C1"/>
    <w:rsid w:val="00B65BD8"/>
    <w:rsid w:val="00B755D3"/>
    <w:rsid w:val="00B7759D"/>
    <w:rsid w:val="00B80178"/>
    <w:rsid w:val="00B821FA"/>
    <w:rsid w:val="00B8234B"/>
    <w:rsid w:val="00B868A7"/>
    <w:rsid w:val="00B939D4"/>
    <w:rsid w:val="00B97BD1"/>
    <w:rsid w:val="00BA3D21"/>
    <w:rsid w:val="00BA46CD"/>
    <w:rsid w:val="00BA491F"/>
    <w:rsid w:val="00BA55A7"/>
    <w:rsid w:val="00BB57DB"/>
    <w:rsid w:val="00BC08E7"/>
    <w:rsid w:val="00BC55BB"/>
    <w:rsid w:val="00BC7A71"/>
    <w:rsid w:val="00BD7E0E"/>
    <w:rsid w:val="00BE14D2"/>
    <w:rsid w:val="00BE1928"/>
    <w:rsid w:val="00BE2341"/>
    <w:rsid w:val="00BE6ADB"/>
    <w:rsid w:val="00C05937"/>
    <w:rsid w:val="00C07228"/>
    <w:rsid w:val="00C1015E"/>
    <w:rsid w:val="00C202B4"/>
    <w:rsid w:val="00C20EE0"/>
    <w:rsid w:val="00C23F19"/>
    <w:rsid w:val="00C24088"/>
    <w:rsid w:val="00C250E8"/>
    <w:rsid w:val="00C32E17"/>
    <w:rsid w:val="00C35F5E"/>
    <w:rsid w:val="00C43833"/>
    <w:rsid w:val="00C4540D"/>
    <w:rsid w:val="00C46C62"/>
    <w:rsid w:val="00C4752E"/>
    <w:rsid w:val="00C50CFA"/>
    <w:rsid w:val="00C51799"/>
    <w:rsid w:val="00C568F8"/>
    <w:rsid w:val="00C70BBA"/>
    <w:rsid w:val="00C722BC"/>
    <w:rsid w:val="00C741F1"/>
    <w:rsid w:val="00C779D6"/>
    <w:rsid w:val="00C77A3E"/>
    <w:rsid w:val="00C83D9F"/>
    <w:rsid w:val="00C94AE0"/>
    <w:rsid w:val="00C95247"/>
    <w:rsid w:val="00C9790A"/>
    <w:rsid w:val="00CA2C38"/>
    <w:rsid w:val="00CC1C05"/>
    <w:rsid w:val="00CC27D3"/>
    <w:rsid w:val="00CC2D2D"/>
    <w:rsid w:val="00CC42AF"/>
    <w:rsid w:val="00CD1142"/>
    <w:rsid w:val="00CD3F69"/>
    <w:rsid w:val="00CD62CA"/>
    <w:rsid w:val="00CD7D8E"/>
    <w:rsid w:val="00CE1FCB"/>
    <w:rsid w:val="00CE279D"/>
    <w:rsid w:val="00CF5576"/>
    <w:rsid w:val="00D0210F"/>
    <w:rsid w:val="00D045AE"/>
    <w:rsid w:val="00D1597F"/>
    <w:rsid w:val="00D21C20"/>
    <w:rsid w:val="00D22596"/>
    <w:rsid w:val="00D24EA6"/>
    <w:rsid w:val="00D30083"/>
    <w:rsid w:val="00D325AE"/>
    <w:rsid w:val="00D3290D"/>
    <w:rsid w:val="00D32A50"/>
    <w:rsid w:val="00D33BEB"/>
    <w:rsid w:val="00D35D94"/>
    <w:rsid w:val="00D361BF"/>
    <w:rsid w:val="00D419E2"/>
    <w:rsid w:val="00D41F35"/>
    <w:rsid w:val="00D43A32"/>
    <w:rsid w:val="00D51280"/>
    <w:rsid w:val="00D532D5"/>
    <w:rsid w:val="00D545A8"/>
    <w:rsid w:val="00D56347"/>
    <w:rsid w:val="00D625D3"/>
    <w:rsid w:val="00D678C1"/>
    <w:rsid w:val="00D70E9A"/>
    <w:rsid w:val="00D73734"/>
    <w:rsid w:val="00D740BF"/>
    <w:rsid w:val="00D7470F"/>
    <w:rsid w:val="00D75AA1"/>
    <w:rsid w:val="00D7649E"/>
    <w:rsid w:val="00D80A3B"/>
    <w:rsid w:val="00D8247A"/>
    <w:rsid w:val="00D908CF"/>
    <w:rsid w:val="00D962E2"/>
    <w:rsid w:val="00D97452"/>
    <w:rsid w:val="00DA425E"/>
    <w:rsid w:val="00DB0E98"/>
    <w:rsid w:val="00DB3612"/>
    <w:rsid w:val="00DC02C1"/>
    <w:rsid w:val="00DC2DE9"/>
    <w:rsid w:val="00DC5E90"/>
    <w:rsid w:val="00DC77BC"/>
    <w:rsid w:val="00DD4E87"/>
    <w:rsid w:val="00DD5C07"/>
    <w:rsid w:val="00DE27EB"/>
    <w:rsid w:val="00DE29BA"/>
    <w:rsid w:val="00DE33BC"/>
    <w:rsid w:val="00DE4699"/>
    <w:rsid w:val="00DF03F5"/>
    <w:rsid w:val="00DF25CC"/>
    <w:rsid w:val="00E00F43"/>
    <w:rsid w:val="00E018AC"/>
    <w:rsid w:val="00E03CBD"/>
    <w:rsid w:val="00E0511B"/>
    <w:rsid w:val="00E05317"/>
    <w:rsid w:val="00E1508E"/>
    <w:rsid w:val="00E16B72"/>
    <w:rsid w:val="00E20B5D"/>
    <w:rsid w:val="00E2197E"/>
    <w:rsid w:val="00E22F6D"/>
    <w:rsid w:val="00E25B5B"/>
    <w:rsid w:val="00E25DFB"/>
    <w:rsid w:val="00E305B9"/>
    <w:rsid w:val="00E33CAA"/>
    <w:rsid w:val="00E377B5"/>
    <w:rsid w:val="00E43102"/>
    <w:rsid w:val="00E445D1"/>
    <w:rsid w:val="00E452F3"/>
    <w:rsid w:val="00E46ECD"/>
    <w:rsid w:val="00E50186"/>
    <w:rsid w:val="00E53800"/>
    <w:rsid w:val="00E53F32"/>
    <w:rsid w:val="00E54DE1"/>
    <w:rsid w:val="00E561AD"/>
    <w:rsid w:val="00E62312"/>
    <w:rsid w:val="00E6240A"/>
    <w:rsid w:val="00E65BF7"/>
    <w:rsid w:val="00E6683C"/>
    <w:rsid w:val="00E71FE1"/>
    <w:rsid w:val="00E73F87"/>
    <w:rsid w:val="00E77366"/>
    <w:rsid w:val="00E801A7"/>
    <w:rsid w:val="00E82EB7"/>
    <w:rsid w:val="00E85E3F"/>
    <w:rsid w:val="00E85F58"/>
    <w:rsid w:val="00EA78C8"/>
    <w:rsid w:val="00EC180A"/>
    <w:rsid w:val="00EC2A13"/>
    <w:rsid w:val="00ED06BB"/>
    <w:rsid w:val="00ED2EFB"/>
    <w:rsid w:val="00ED3DA2"/>
    <w:rsid w:val="00ED7994"/>
    <w:rsid w:val="00EE40CB"/>
    <w:rsid w:val="00EE4670"/>
    <w:rsid w:val="00EE5C3D"/>
    <w:rsid w:val="00EF1392"/>
    <w:rsid w:val="00EF1F27"/>
    <w:rsid w:val="00EF7DEE"/>
    <w:rsid w:val="00F0491C"/>
    <w:rsid w:val="00F05CD9"/>
    <w:rsid w:val="00F11A45"/>
    <w:rsid w:val="00F12F11"/>
    <w:rsid w:val="00F13ECB"/>
    <w:rsid w:val="00F20639"/>
    <w:rsid w:val="00F244C5"/>
    <w:rsid w:val="00F24ED6"/>
    <w:rsid w:val="00F31E1D"/>
    <w:rsid w:val="00F32C9A"/>
    <w:rsid w:val="00F33B0C"/>
    <w:rsid w:val="00F3512E"/>
    <w:rsid w:val="00F3520B"/>
    <w:rsid w:val="00F43F4B"/>
    <w:rsid w:val="00F43FBA"/>
    <w:rsid w:val="00F55039"/>
    <w:rsid w:val="00F5559B"/>
    <w:rsid w:val="00F61070"/>
    <w:rsid w:val="00F62C50"/>
    <w:rsid w:val="00F74ECA"/>
    <w:rsid w:val="00F77F19"/>
    <w:rsid w:val="00F82B68"/>
    <w:rsid w:val="00F83EBE"/>
    <w:rsid w:val="00F93482"/>
    <w:rsid w:val="00F96E90"/>
    <w:rsid w:val="00F972A1"/>
    <w:rsid w:val="00FA0467"/>
    <w:rsid w:val="00FA3348"/>
    <w:rsid w:val="00FB6F22"/>
    <w:rsid w:val="00FC0632"/>
    <w:rsid w:val="00FC219E"/>
    <w:rsid w:val="00FC340A"/>
    <w:rsid w:val="00FD1509"/>
    <w:rsid w:val="00FD1E0D"/>
    <w:rsid w:val="00FD2D89"/>
    <w:rsid w:val="00FD58A2"/>
    <w:rsid w:val="00FD61CE"/>
    <w:rsid w:val="00FE12DF"/>
    <w:rsid w:val="00FE3454"/>
    <w:rsid w:val="00FE616E"/>
    <w:rsid w:val="00FF45B0"/>
    <w:rsid w:val="00FF4810"/>
    <w:rsid w:val="00FF56D1"/>
    <w:rsid w:val="00FF758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DCDE891"/>
  <w15:docId w15:val="{F1DE9C21-0CC1-46F7-B9B5-029994A6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6BE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4106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1B5ED4"/>
    <w:pPr>
      <w:widowControl w:val="0"/>
      <w:spacing w:before="34"/>
      <w:ind w:left="100"/>
      <w:outlineLvl w:val="1"/>
    </w:pPr>
    <w:rPr>
      <w:rFonts w:ascii="Calibri" w:eastAsia="Calibri" w:hAnsi="Calibri" w:cstheme="minorBidi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1B5ED4"/>
    <w:pPr>
      <w:widowControl w:val="0"/>
      <w:spacing w:before="51"/>
      <w:ind w:left="180"/>
      <w:outlineLvl w:val="2"/>
    </w:pPr>
    <w:rPr>
      <w:rFonts w:ascii="Calibri" w:eastAsia="Calibri" w:hAnsi="Calibri" w:cstheme="minorBidi"/>
      <w:b/>
      <w:bCs/>
      <w:lang w:val="en-US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0720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link w:val="Titolo5Carattere"/>
    <w:uiPriority w:val="1"/>
    <w:qFormat/>
    <w:rsid w:val="001B5ED4"/>
    <w:pPr>
      <w:widowControl w:val="0"/>
      <w:ind w:left="116"/>
      <w:outlineLvl w:val="4"/>
    </w:pPr>
    <w:rPr>
      <w:rFonts w:ascii="Calibri" w:eastAsia="Calibri" w:hAnsi="Calibri" w:cstheme="minorBidi"/>
      <w:b/>
      <w:bCs/>
      <w:sz w:val="20"/>
      <w:szCs w:val="20"/>
      <w:lang w:val="en-US"/>
    </w:rPr>
  </w:style>
  <w:style w:type="paragraph" w:styleId="Titolo6">
    <w:name w:val="heading 6"/>
    <w:basedOn w:val="Normale"/>
    <w:link w:val="Titolo6Carattere"/>
    <w:uiPriority w:val="1"/>
    <w:qFormat/>
    <w:rsid w:val="001B5ED4"/>
    <w:pPr>
      <w:widowControl w:val="0"/>
      <w:ind w:left="116"/>
      <w:outlineLvl w:val="5"/>
    </w:pPr>
    <w:rPr>
      <w:rFonts w:ascii="Calibri" w:eastAsia="Calibri" w:hAnsi="Calibri" w:cstheme="minorBidi"/>
      <w:b/>
      <w:bCs/>
      <w:i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0D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aliases w:val=" Carattere Carattere Carattere Carattere Carattere Carattere"/>
    <w:basedOn w:val="Normale"/>
    <w:link w:val="IntestazioneCarattere"/>
    <w:rsid w:val="00356D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 Carattere Carattere Carattere Carattere Carattere"/>
    <w:link w:val="Intestazione"/>
    <w:rsid w:val="00356D7B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356D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56D7B"/>
    <w:rPr>
      <w:sz w:val="24"/>
      <w:szCs w:val="24"/>
      <w:lang w:eastAsia="en-US"/>
    </w:rPr>
  </w:style>
  <w:style w:type="character" w:styleId="Numeropagina">
    <w:name w:val="page number"/>
    <w:basedOn w:val="Carpredefinitoparagrafo"/>
    <w:rsid w:val="00356D7B"/>
  </w:style>
  <w:style w:type="paragraph" w:styleId="Testonotaapidipagina">
    <w:name w:val="footnote text"/>
    <w:basedOn w:val="Normale"/>
    <w:link w:val="TestonotaapidipaginaCarattere"/>
    <w:rsid w:val="00DE27E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DE27EB"/>
    <w:rPr>
      <w:lang w:eastAsia="en-US"/>
    </w:rPr>
  </w:style>
  <w:style w:type="character" w:styleId="Rimandonotaapidipagina">
    <w:name w:val="footnote reference"/>
    <w:rsid w:val="00DE27EB"/>
    <w:rPr>
      <w:vertAlign w:val="superscript"/>
    </w:rPr>
  </w:style>
  <w:style w:type="paragraph" w:styleId="Testofumetto">
    <w:name w:val="Balloon Text"/>
    <w:basedOn w:val="Normale"/>
    <w:link w:val="TestofumettoCarattere"/>
    <w:rsid w:val="008445B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445B5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rsid w:val="004B057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B0579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4B0579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4B0579"/>
    <w:rPr>
      <w:b/>
      <w:bCs/>
    </w:rPr>
  </w:style>
  <w:style w:type="character" w:customStyle="1" w:styleId="SoggettocommentoCarattere">
    <w:name w:val="Soggetto commento Carattere"/>
    <w:link w:val="Soggettocommento"/>
    <w:rsid w:val="004B0579"/>
    <w:rPr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4E345A"/>
    <w:pPr>
      <w:ind w:left="708"/>
    </w:pPr>
  </w:style>
  <w:style w:type="character" w:customStyle="1" w:styleId="Titolo1Carattere">
    <w:name w:val="Titolo 1 Carattere"/>
    <w:link w:val="Titolo1"/>
    <w:uiPriority w:val="9"/>
    <w:rsid w:val="004106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720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customStyle="1" w:styleId="Stile1">
    <w:name w:val="Stile1"/>
    <w:basedOn w:val="Normale"/>
    <w:rsid w:val="00D56347"/>
    <w:pPr>
      <w:ind w:left="851"/>
      <w:jc w:val="both"/>
    </w:pPr>
    <w:rPr>
      <w:rFonts w:ascii="Baskerville" w:hAnsi="Baskerville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07B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07BBB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07BBB"/>
    <w:rPr>
      <w:vertAlign w:val="superscript"/>
    </w:rPr>
  </w:style>
  <w:style w:type="table" w:styleId="Grigliatabella">
    <w:name w:val="Table Grid"/>
    <w:basedOn w:val="Tabellanormale"/>
    <w:uiPriority w:val="59"/>
    <w:rsid w:val="00AB6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1"/>
    <w:rsid w:val="001B5ED4"/>
    <w:rPr>
      <w:rFonts w:ascii="Calibri" w:eastAsia="Calibri" w:hAnsi="Calibri" w:cstheme="minorBidi"/>
      <w:b/>
      <w:b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1B5ED4"/>
    <w:rPr>
      <w:rFonts w:ascii="Calibri" w:eastAsia="Calibri" w:hAnsi="Calibri" w:cstheme="minorBidi"/>
      <w:b/>
      <w:bCs/>
      <w:sz w:val="24"/>
      <w:szCs w:val="24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1B5ED4"/>
    <w:rPr>
      <w:rFonts w:ascii="Calibri" w:eastAsia="Calibri" w:hAnsi="Calibri" w:cstheme="minorBidi"/>
      <w:b/>
      <w:bCs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1"/>
    <w:rsid w:val="001B5ED4"/>
    <w:rPr>
      <w:rFonts w:ascii="Calibri" w:eastAsia="Calibri" w:hAnsi="Calibri" w:cstheme="minorBidi"/>
      <w:b/>
      <w:bCs/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B5E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1B5ED4"/>
    <w:pPr>
      <w:widowControl w:val="0"/>
      <w:spacing w:before="137"/>
    </w:pPr>
    <w:rPr>
      <w:rFonts w:ascii="Calibri" w:eastAsia="Calibri" w:hAnsi="Calibri" w:cstheme="minorBidi"/>
      <w:sz w:val="20"/>
      <w:szCs w:val="20"/>
      <w:lang w:val="en-US"/>
    </w:rPr>
  </w:style>
  <w:style w:type="paragraph" w:styleId="Sommario2">
    <w:name w:val="toc 2"/>
    <w:basedOn w:val="Normale"/>
    <w:uiPriority w:val="1"/>
    <w:qFormat/>
    <w:rsid w:val="001B5ED4"/>
    <w:pPr>
      <w:widowControl w:val="0"/>
      <w:spacing w:before="135"/>
      <w:ind w:left="312" w:hanging="197"/>
    </w:pPr>
    <w:rPr>
      <w:rFonts w:ascii="Calibri" w:eastAsia="Calibri" w:hAnsi="Calibri" w:cstheme="minorBidi"/>
      <w:sz w:val="20"/>
      <w:szCs w:val="20"/>
      <w:lang w:val="en-US"/>
    </w:rPr>
  </w:style>
  <w:style w:type="paragraph" w:styleId="Sommario3">
    <w:name w:val="toc 3"/>
    <w:basedOn w:val="Normale"/>
    <w:uiPriority w:val="1"/>
    <w:qFormat/>
    <w:rsid w:val="001B5ED4"/>
    <w:pPr>
      <w:widowControl w:val="0"/>
      <w:spacing w:before="137"/>
      <w:ind w:left="192"/>
    </w:pPr>
    <w:rPr>
      <w:rFonts w:ascii="Calibri" w:eastAsia="Calibri" w:hAnsi="Calibri" w:cstheme="minorBidi"/>
      <w:sz w:val="20"/>
      <w:szCs w:val="20"/>
      <w:lang w:val="en-US"/>
    </w:rPr>
  </w:style>
  <w:style w:type="paragraph" w:styleId="Sommario4">
    <w:name w:val="toc 4"/>
    <w:basedOn w:val="Normale"/>
    <w:uiPriority w:val="1"/>
    <w:qFormat/>
    <w:rsid w:val="001B5ED4"/>
    <w:pPr>
      <w:widowControl w:val="0"/>
      <w:spacing w:before="137"/>
      <w:ind w:left="613" w:hanging="298"/>
    </w:pPr>
    <w:rPr>
      <w:rFonts w:ascii="Calibri" w:eastAsia="Calibri" w:hAnsi="Calibri" w:cstheme="minorBidi"/>
      <w:sz w:val="20"/>
      <w:szCs w:val="20"/>
      <w:lang w:val="en-US"/>
    </w:rPr>
  </w:style>
  <w:style w:type="paragraph" w:styleId="Sommario5">
    <w:name w:val="toc 5"/>
    <w:basedOn w:val="Normale"/>
    <w:uiPriority w:val="1"/>
    <w:qFormat/>
    <w:rsid w:val="001B5ED4"/>
    <w:pPr>
      <w:widowControl w:val="0"/>
      <w:spacing w:before="137"/>
      <w:ind w:left="966" w:hanging="449"/>
    </w:pPr>
    <w:rPr>
      <w:rFonts w:ascii="Calibri" w:eastAsia="Calibri" w:hAnsi="Calibri" w:cstheme="minorBidi"/>
      <w:sz w:val="20"/>
      <w:szCs w:val="20"/>
      <w:lang w:val="en-US"/>
    </w:rPr>
  </w:style>
  <w:style w:type="paragraph" w:styleId="Sommario6">
    <w:name w:val="toc 6"/>
    <w:basedOn w:val="Normale"/>
    <w:uiPriority w:val="1"/>
    <w:qFormat/>
    <w:rsid w:val="001B5ED4"/>
    <w:pPr>
      <w:widowControl w:val="0"/>
      <w:spacing w:before="137"/>
      <w:ind w:left="966" w:hanging="449"/>
    </w:pPr>
    <w:rPr>
      <w:rFonts w:ascii="Calibri" w:eastAsia="Calibri" w:hAnsi="Calibri" w:cstheme="minorBidi"/>
      <w:b/>
      <w:bCs/>
      <w:i/>
      <w:sz w:val="22"/>
      <w:szCs w:val="22"/>
      <w:lang w:val="en-US"/>
    </w:rPr>
  </w:style>
  <w:style w:type="paragraph" w:styleId="Sommario7">
    <w:name w:val="toc 7"/>
    <w:basedOn w:val="Normale"/>
    <w:uiPriority w:val="1"/>
    <w:qFormat/>
    <w:rsid w:val="001B5ED4"/>
    <w:pPr>
      <w:widowControl w:val="0"/>
      <w:spacing w:before="101"/>
      <w:ind w:left="776"/>
    </w:pPr>
    <w:rPr>
      <w:rFonts w:ascii="Calibri" w:eastAsia="Calibri" w:hAnsi="Calibri" w:cstheme="minorBidi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1B5ED4"/>
    <w:pPr>
      <w:widowControl w:val="0"/>
      <w:ind w:left="116"/>
    </w:pPr>
    <w:rPr>
      <w:rFonts w:ascii="Calibri" w:eastAsia="Calibri" w:hAnsi="Calibri" w:cstheme="minorBid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B5ED4"/>
    <w:rPr>
      <w:rFonts w:ascii="Calibri" w:eastAsia="Calibri" w:hAnsi="Calibri" w:cstheme="minorBidi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B5ED4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CB843-531F-44AB-81BF-FA7012CB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989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</vt:lpstr>
    </vt:vector>
  </TitlesOfParts>
  <Company>Microsoft</Company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</dc:title>
  <dc:creator>walter</dc:creator>
  <cp:lastModifiedBy>Cerea Stefano</cp:lastModifiedBy>
  <cp:revision>13</cp:revision>
  <cp:lastPrinted>2017-04-18T08:12:00Z</cp:lastPrinted>
  <dcterms:created xsi:type="dcterms:W3CDTF">2019-06-24T10:39:00Z</dcterms:created>
  <dcterms:modified xsi:type="dcterms:W3CDTF">2019-07-03T07:48:00Z</dcterms:modified>
</cp:coreProperties>
</file>